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61EE" w:rsidRPr="003D63B3" w:rsidRDefault="00F661EE" w:rsidP="00514587">
      <w:pPr>
        <w:spacing w:after="280" w:afterAutospacing="1"/>
        <w:jc w:val="center"/>
        <w:rPr>
          <w:rFonts w:ascii="Lucida Sans Unicode" w:hAnsi="Lucida Sans Unicode" w:cs="Lucida Sans Unicode"/>
          <w:sz w:val="48"/>
          <w:szCs w:val="48"/>
        </w:rPr>
      </w:pPr>
      <w:r w:rsidRPr="003D63B3">
        <w:rPr>
          <w:rFonts w:ascii="Lucida Sans Unicode" w:hAnsi="Lucida Sans Unicode" w:cs="Lucida Sans Unicode"/>
          <w:b/>
          <w:sz w:val="48"/>
          <w:szCs w:val="48"/>
        </w:rPr>
        <w:t xml:space="preserve">Adaptive </w:t>
      </w:r>
      <w:r w:rsidR="00A70C64" w:rsidRPr="00A70C64">
        <w:rPr>
          <w:rFonts w:ascii="Lucida Sans Unicode" w:hAnsi="Lucida Sans Unicode" w:cs="Lucida Sans Unicode"/>
          <w:b/>
          <w:color w:val="FF0000"/>
          <w:sz w:val="48"/>
          <w:szCs w:val="48"/>
          <w:lang w:val="en-US"/>
        </w:rPr>
        <w:t>Online</w:t>
      </w:r>
      <w:r w:rsidR="00A70C64">
        <w:rPr>
          <w:rFonts w:ascii="Lucida Sans Unicode" w:hAnsi="Lucida Sans Unicode" w:cs="Lucida Sans Unicode"/>
          <w:b/>
          <w:sz w:val="48"/>
          <w:szCs w:val="48"/>
          <w:lang w:val="en-US"/>
        </w:rPr>
        <w:t xml:space="preserve"> </w:t>
      </w:r>
      <w:r w:rsidRPr="003D63B3">
        <w:rPr>
          <w:rFonts w:ascii="Lucida Sans Unicode" w:hAnsi="Lucida Sans Unicode" w:cs="Lucida Sans Unicode"/>
          <w:b/>
          <w:sz w:val="48"/>
          <w:szCs w:val="48"/>
        </w:rPr>
        <w:t>Lecture</w:t>
      </w:r>
      <w:r w:rsidR="00514587">
        <w:rPr>
          <w:rFonts w:ascii="Lucida Sans Unicode" w:hAnsi="Lucida Sans Unicode" w:cs="Lucida Sans Unicode"/>
          <w:b/>
          <w:sz w:val="48"/>
          <w:szCs w:val="48"/>
          <w:lang w:val="en-US"/>
        </w:rPr>
        <w:t xml:space="preserve"> </w:t>
      </w:r>
      <w:r w:rsidR="00514587" w:rsidRPr="00514587">
        <w:rPr>
          <w:rFonts w:ascii="Lucida Sans Unicode" w:hAnsi="Lucida Sans Unicode" w:cs="Lucida Sans Unicode"/>
          <w:b/>
          <w:color w:val="FF0000"/>
          <w:sz w:val="48"/>
          <w:szCs w:val="48"/>
          <w:lang w:val="en-US"/>
        </w:rPr>
        <w:t>Model</w:t>
      </w:r>
      <w:r w:rsidRPr="003D63B3">
        <w:rPr>
          <w:rFonts w:ascii="Lucida Sans Unicode" w:hAnsi="Lucida Sans Unicode" w:cs="Lucida Sans Unicode"/>
          <w:b/>
          <w:sz w:val="48"/>
          <w:szCs w:val="48"/>
        </w:rPr>
        <w:t xml:space="preserve">: A New Perspective of </w:t>
      </w:r>
      <w:r w:rsidRPr="006A67DB">
        <w:rPr>
          <w:rFonts w:ascii="Lucida Sans Unicode" w:hAnsi="Lucida Sans Unicode" w:cs="Lucida Sans Unicode"/>
          <w:b/>
          <w:strike/>
          <w:sz w:val="48"/>
          <w:szCs w:val="48"/>
        </w:rPr>
        <w:t>Hybrid</w:t>
      </w:r>
      <w:r w:rsidRPr="003D63B3">
        <w:rPr>
          <w:rFonts w:ascii="Lucida Sans Unicode" w:hAnsi="Lucida Sans Unicode" w:cs="Lucida Sans Unicode"/>
          <w:b/>
          <w:sz w:val="48"/>
          <w:szCs w:val="48"/>
        </w:rPr>
        <w:t xml:space="preserve"> </w:t>
      </w:r>
      <w:r w:rsidR="006A67DB" w:rsidRPr="006A67DB">
        <w:rPr>
          <w:rFonts w:ascii="Lucida Sans Unicode" w:hAnsi="Lucida Sans Unicode" w:cs="Lucida Sans Unicode"/>
          <w:b/>
          <w:color w:val="FF0000"/>
          <w:sz w:val="48"/>
          <w:szCs w:val="48"/>
          <w:lang w:val="en-US"/>
        </w:rPr>
        <w:t>e-</w:t>
      </w:r>
      <w:r w:rsidRPr="003D63B3">
        <w:rPr>
          <w:rFonts w:ascii="Lucida Sans Unicode" w:hAnsi="Lucida Sans Unicode" w:cs="Lucida Sans Unicode"/>
          <w:b/>
          <w:sz w:val="48"/>
          <w:szCs w:val="48"/>
        </w:rPr>
        <w:t xml:space="preserve">Learning </w:t>
      </w:r>
      <w:r w:rsidR="00AA2E0B" w:rsidRPr="00AA2E0B">
        <w:rPr>
          <w:rFonts w:ascii="Lucida Sans Unicode" w:hAnsi="Lucida Sans Unicode" w:cs="Lucida Sans Unicode"/>
          <w:b/>
          <w:color w:val="FF0000"/>
          <w:sz w:val="48"/>
          <w:szCs w:val="48"/>
          <w:lang w:val="en-US"/>
        </w:rPr>
        <w:t>2.0</w:t>
      </w:r>
      <w:r w:rsidR="00AA2E0B">
        <w:rPr>
          <w:rFonts w:ascii="Lucida Sans Unicode" w:hAnsi="Lucida Sans Unicode" w:cs="Lucida Sans Unicode"/>
          <w:b/>
          <w:sz w:val="48"/>
          <w:szCs w:val="48"/>
          <w:lang w:val="en-US"/>
        </w:rPr>
        <w:t xml:space="preserve"> </w:t>
      </w:r>
      <w:r w:rsidRPr="006A67DB">
        <w:rPr>
          <w:rFonts w:ascii="Lucida Sans Unicode" w:hAnsi="Lucida Sans Unicode" w:cs="Lucida Sans Unicode"/>
          <w:b/>
          <w:sz w:val="48"/>
          <w:szCs w:val="48"/>
        </w:rPr>
        <w:t>Paradigm</w:t>
      </w:r>
    </w:p>
    <w:p w:rsidR="00F661EE" w:rsidRPr="0052081E" w:rsidRDefault="00D07AB3" w:rsidP="00D07AB3">
      <w:pPr>
        <w:pStyle w:val="ListParagraph"/>
        <w:numPr>
          <w:ilvl w:val="0"/>
          <w:numId w:val="27"/>
        </w:numPr>
      </w:pPr>
      <w:r w:rsidRPr="00D07AB3">
        <w:rPr>
          <w:b/>
          <w:color w:val="FF0000"/>
          <w:lang w:val="en-US"/>
        </w:rPr>
        <w:t>M. Riad</w:t>
      </w:r>
      <w:r>
        <w:rPr>
          <w:b/>
          <w:color w:val="FF0000"/>
          <w:lang w:val="en-US"/>
        </w:rPr>
        <w:t xml:space="preserve"> </w:t>
      </w:r>
      <w:r w:rsidRPr="00D07AB3">
        <w:rPr>
          <w:b/>
          <w:color w:val="FF0000"/>
          <w:vertAlign w:val="superscript"/>
          <w:lang w:val="en-US"/>
        </w:rPr>
        <w:t>1</w:t>
      </w:r>
      <w:r w:rsidRPr="00D07AB3">
        <w:rPr>
          <w:b/>
          <w:color w:val="FF0000"/>
          <w:lang w:val="en-US"/>
        </w:rPr>
        <w:t xml:space="preserve">, Hamdy K. El-Minir, </w:t>
      </w:r>
      <w:r w:rsidR="00F661EE" w:rsidRPr="00D07AB3">
        <w:rPr>
          <w:b/>
        </w:rPr>
        <w:t>Haitham A. El-Ghareeb</w:t>
      </w:r>
      <w:r>
        <w:rPr>
          <w:b/>
          <w:lang w:val="en-US"/>
        </w:rPr>
        <w:t xml:space="preserve"> </w:t>
      </w:r>
      <w:r w:rsidRPr="00D07AB3">
        <w:rPr>
          <w:b/>
          <w:color w:val="FF0000"/>
          <w:vertAlign w:val="superscript"/>
          <w:lang w:val="en-US"/>
        </w:rPr>
        <w:t>3</w:t>
      </w:r>
    </w:p>
    <w:p w:rsidR="00F661EE" w:rsidRPr="00D07AB3" w:rsidRDefault="003D63B3" w:rsidP="003D63B3">
      <w:pPr>
        <w:spacing w:after="280" w:afterAutospacing="1"/>
        <w:rPr>
          <w:i/>
          <w:iCs/>
        </w:rPr>
      </w:pPr>
      <w:r w:rsidRPr="00D07AB3">
        <w:rPr>
          <w:i/>
          <w:iCs/>
          <w:strike/>
          <w:lang w:val="en-US"/>
        </w:rPr>
        <w:t>Associate Lecturer</w:t>
      </w:r>
      <w:r w:rsidR="00F32EDA" w:rsidRPr="00D07AB3">
        <w:rPr>
          <w:i/>
          <w:iCs/>
          <w:strike/>
          <w:lang w:val="en-US"/>
        </w:rPr>
        <w:t>,</w:t>
      </w:r>
      <w:r w:rsidR="00F32EDA" w:rsidRPr="00D07AB3">
        <w:rPr>
          <w:i/>
          <w:iCs/>
          <w:color w:val="FF0000"/>
          <w:vertAlign w:val="superscript"/>
          <w:lang w:val="en-US"/>
        </w:rPr>
        <w:t xml:space="preserve"> 1, 3 </w:t>
      </w:r>
      <w:r w:rsidR="00F32EDA" w:rsidRPr="00D07AB3">
        <w:rPr>
          <w:i/>
          <w:iCs/>
          <w:lang w:val="en-US"/>
        </w:rPr>
        <w:t>Information</w:t>
      </w:r>
      <w:r>
        <w:rPr>
          <w:i/>
          <w:iCs/>
          <w:lang w:val="en-US"/>
        </w:rPr>
        <w:t xml:space="preserve"> Systems Department, </w:t>
      </w:r>
      <w:r w:rsidR="00F661EE" w:rsidRPr="003D63B3">
        <w:rPr>
          <w:i/>
          <w:iCs/>
        </w:rPr>
        <w:t>Faculty of Computers and Information Sciences, Mansoura University, Egypt</w:t>
      </w:r>
    </w:p>
    <w:p w:rsidR="00D07AB3" w:rsidRPr="00D07AB3" w:rsidRDefault="00D07AB3" w:rsidP="003D63B3">
      <w:pPr>
        <w:spacing w:after="280" w:afterAutospacing="1"/>
        <w:rPr>
          <w:i/>
          <w:iCs/>
          <w:color w:val="FF0000"/>
          <w:lang w:val="en-US"/>
        </w:rPr>
      </w:pPr>
      <w:r w:rsidRPr="00D07AB3">
        <w:rPr>
          <w:i/>
          <w:iCs/>
          <w:color w:val="FF0000"/>
          <w:vertAlign w:val="superscript"/>
          <w:lang w:val="en-US"/>
        </w:rPr>
        <w:t>2</w:t>
      </w:r>
      <w:r w:rsidRPr="00D07AB3">
        <w:rPr>
          <w:i/>
          <w:iCs/>
          <w:color w:val="FF0000"/>
          <w:lang w:val="en-US"/>
        </w:rPr>
        <w:t xml:space="preserve"> Head of Communications Department, Misr Engineering Higher Institute, Misr Engineering and Technology Academy, Mansoura, Egypt</w:t>
      </w:r>
    </w:p>
    <w:p w:rsidR="00F661EE" w:rsidRPr="00675279" w:rsidRDefault="00F661EE">
      <w:pPr>
        <w:rPr>
          <w:rFonts w:asciiTheme="minorBidi" w:hAnsiTheme="minorBidi" w:cstheme="minorBidi"/>
          <w:lang w:val="en-US"/>
        </w:rPr>
      </w:pPr>
      <w:r w:rsidRPr="002767F5">
        <w:rPr>
          <w:rFonts w:asciiTheme="minorBidi" w:hAnsiTheme="minorBidi" w:cstheme="minorBidi"/>
          <w:b/>
        </w:rPr>
        <w:t>A</w:t>
      </w:r>
      <w:r w:rsidR="00675279">
        <w:rPr>
          <w:rFonts w:asciiTheme="minorBidi" w:hAnsiTheme="minorBidi" w:cstheme="minorBidi"/>
          <w:b/>
          <w:lang w:val="en-US"/>
        </w:rPr>
        <w:t>BSTRACT</w:t>
      </w:r>
    </w:p>
    <w:p w:rsidR="00F661EE" w:rsidRDefault="00F661EE" w:rsidP="00B02D3C">
      <w:pPr>
        <w:jc w:val="both"/>
        <w:rPr>
          <w:sz w:val="22"/>
          <w:szCs w:val="22"/>
          <w:lang w:val="en-US"/>
        </w:rPr>
      </w:pPr>
      <w:r w:rsidRPr="002767F5">
        <w:rPr>
          <w:sz w:val="22"/>
          <w:szCs w:val="22"/>
        </w:rPr>
        <w:t xml:space="preserve">Different Learning Paradigms can be presented by different educators as a result </w:t>
      </w:r>
      <w:r w:rsidR="00D07AB3" w:rsidRPr="00D07AB3">
        <w:rPr>
          <w:color w:val="FF0000"/>
          <w:sz w:val="22"/>
          <w:szCs w:val="22"/>
          <w:lang w:val="en-US"/>
        </w:rPr>
        <w:t>of</w:t>
      </w:r>
      <w:r w:rsidR="00D07AB3">
        <w:rPr>
          <w:sz w:val="22"/>
          <w:szCs w:val="22"/>
          <w:lang w:val="en-US"/>
        </w:rPr>
        <w:t xml:space="preserve"> </w:t>
      </w:r>
      <w:r w:rsidRPr="002767F5">
        <w:rPr>
          <w:sz w:val="22"/>
          <w:szCs w:val="22"/>
        </w:rPr>
        <w:t xml:space="preserve">utilizing several types of Information and Communication Technology "ICT" in the Learning Process to overcome </w:t>
      </w:r>
      <w:r w:rsidRPr="00FB33EB">
        <w:rPr>
          <w:strike/>
          <w:sz w:val="22"/>
          <w:szCs w:val="22"/>
        </w:rPr>
        <w:t>certain</w:t>
      </w:r>
      <w:r w:rsidRPr="002767F5">
        <w:rPr>
          <w:sz w:val="22"/>
          <w:szCs w:val="22"/>
        </w:rPr>
        <w:t xml:space="preserve"> time and place challenges</w:t>
      </w:r>
      <w:r w:rsidR="00F32EDA">
        <w:rPr>
          <w:sz w:val="22"/>
          <w:szCs w:val="22"/>
          <w:lang w:val="en-US"/>
        </w:rPr>
        <w:t xml:space="preserve">, </w:t>
      </w:r>
      <w:r w:rsidR="00F32EDA">
        <w:rPr>
          <w:color w:val="FF0000"/>
          <w:sz w:val="22"/>
          <w:szCs w:val="22"/>
          <w:lang w:val="en-US"/>
        </w:rPr>
        <w:t>and to enhance the learning process</w:t>
      </w:r>
      <w:r w:rsidRPr="002767F5">
        <w:rPr>
          <w:sz w:val="22"/>
          <w:szCs w:val="22"/>
        </w:rPr>
        <w:t>. The three abstract Learning Delivery Models are: Traditional, Distance, and Hy</w:t>
      </w:r>
      <w:r w:rsidR="004A07CB">
        <w:rPr>
          <w:sz w:val="22"/>
          <w:szCs w:val="22"/>
        </w:rPr>
        <w:t xml:space="preserve">brid </w:t>
      </w:r>
      <w:commentRangeStart w:id="0"/>
      <w:r w:rsidR="004A07CB">
        <w:rPr>
          <w:sz w:val="22"/>
          <w:szCs w:val="22"/>
        </w:rPr>
        <w:t>Learning</w:t>
      </w:r>
      <w:commentRangeEnd w:id="0"/>
      <w:r w:rsidR="00D07AB3">
        <w:rPr>
          <w:rStyle w:val="CommentReference"/>
        </w:rPr>
        <w:commentReference w:id="0"/>
      </w:r>
      <w:r w:rsidRPr="002767F5">
        <w:rPr>
          <w:sz w:val="22"/>
          <w:szCs w:val="22"/>
        </w:rPr>
        <w:t>. Hybrid Learning attempts to maintain the best of Traditional Learning and provides the hopes and objectives of Distance Learning in a model that maintains the Learning Process on the right road. The widespread of Web 2.0</w:t>
      </w:r>
      <w:r w:rsidRPr="00325601">
        <w:rPr>
          <w:strike/>
          <w:sz w:val="22"/>
          <w:szCs w:val="22"/>
        </w:rPr>
        <w:t>; the Internet created by collaborative activities of different users</w:t>
      </w:r>
      <w:r w:rsidRPr="002767F5">
        <w:rPr>
          <w:sz w:val="22"/>
          <w:szCs w:val="22"/>
        </w:rPr>
        <w:t xml:space="preserve"> resulted in the appearance</w:t>
      </w:r>
      <w:r w:rsidR="00FB33EB">
        <w:rPr>
          <w:sz w:val="22"/>
          <w:szCs w:val="22"/>
        </w:rPr>
        <w:t xml:space="preserve"> of the acronym </w:t>
      </w:r>
      <w:r w:rsidR="00FB33EB">
        <w:rPr>
          <w:sz w:val="22"/>
          <w:szCs w:val="22"/>
          <w:lang w:val="en-US"/>
        </w:rPr>
        <w:t>“</w:t>
      </w:r>
      <w:r w:rsidR="00FB33EB">
        <w:rPr>
          <w:sz w:val="22"/>
          <w:szCs w:val="22"/>
        </w:rPr>
        <w:t>e-Learning 2.0</w:t>
      </w:r>
      <w:r w:rsidR="00FB33EB">
        <w:rPr>
          <w:sz w:val="22"/>
          <w:szCs w:val="22"/>
          <w:lang w:val="en-US"/>
        </w:rPr>
        <w:t>”</w:t>
      </w:r>
      <w:r w:rsidRPr="002767F5">
        <w:rPr>
          <w:sz w:val="22"/>
          <w:szCs w:val="22"/>
        </w:rPr>
        <w:t xml:space="preserve">. </w:t>
      </w:r>
      <w:r w:rsidRPr="00FB33EB">
        <w:rPr>
          <w:strike/>
          <w:sz w:val="22"/>
          <w:szCs w:val="22"/>
        </w:rPr>
        <w:t>e-Learning 2.0 is supposed to make use of different Web 2.0 capabilities.</w:t>
      </w:r>
      <w:r w:rsidRPr="002767F5">
        <w:rPr>
          <w:sz w:val="22"/>
          <w:szCs w:val="22"/>
        </w:rPr>
        <w:t xml:space="preserve"> Web 2.0 is a big resource that changed the way everyone </w:t>
      </w:r>
      <w:r w:rsidRPr="00325601">
        <w:rPr>
          <w:strike/>
          <w:sz w:val="22"/>
          <w:szCs w:val="22"/>
        </w:rPr>
        <w:t>around</w:t>
      </w:r>
      <w:r w:rsidRPr="002767F5">
        <w:rPr>
          <w:sz w:val="22"/>
          <w:szCs w:val="22"/>
        </w:rPr>
        <w:t xml:space="preserve"> thinks about</w:t>
      </w:r>
      <w:r w:rsidR="00325601">
        <w:rPr>
          <w:sz w:val="22"/>
          <w:szCs w:val="22"/>
          <w:lang w:val="en-US"/>
        </w:rPr>
        <w:t>,</w:t>
      </w:r>
      <w:r w:rsidRPr="002767F5">
        <w:rPr>
          <w:sz w:val="22"/>
          <w:szCs w:val="22"/>
        </w:rPr>
        <w:t xml:space="preserve"> </w:t>
      </w:r>
      <w:r w:rsidRPr="00325601">
        <w:rPr>
          <w:strike/>
          <w:sz w:val="22"/>
          <w:szCs w:val="22"/>
        </w:rPr>
        <w:t>accesses</w:t>
      </w:r>
      <w:r w:rsidRPr="002767F5">
        <w:rPr>
          <w:sz w:val="22"/>
          <w:szCs w:val="22"/>
        </w:rPr>
        <w:t xml:space="preserve"> </w:t>
      </w:r>
      <w:r w:rsidR="00325601" w:rsidRPr="00325601">
        <w:rPr>
          <w:color w:val="FF0000"/>
          <w:sz w:val="22"/>
          <w:szCs w:val="22"/>
          <w:lang w:val="en-US"/>
        </w:rPr>
        <w:t>utilizes</w:t>
      </w:r>
      <w:r w:rsidR="00325601">
        <w:rPr>
          <w:sz w:val="22"/>
          <w:szCs w:val="22"/>
          <w:lang w:val="en-US"/>
        </w:rPr>
        <w:t xml:space="preserve"> </w:t>
      </w:r>
      <w:r w:rsidRPr="002767F5">
        <w:rPr>
          <w:sz w:val="22"/>
          <w:szCs w:val="22"/>
        </w:rPr>
        <w:t xml:space="preserve">the Internet, and greatly will touch the coming generations; the generations that </w:t>
      </w:r>
      <w:r w:rsidRPr="00FB33EB">
        <w:rPr>
          <w:strike/>
          <w:sz w:val="22"/>
          <w:szCs w:val="22"/>
        </w:rPr>
        <w:t>we</w:t>
      </w:r>
      <w:r w:rsidRPr="002767F5">
        <w:rPr>
          <w:sz w:val="22"/>
          <w:szCs w:val="22"/>
        </w:rPr>
        <w:t xml:space="preserve"> </w:t>
      </w:r>
      <w:r w:rsidR="00FB33EB" w:rsidRPr="00FB33EB">
        <w:rPr>
          <w:color w:val="FF0000"/>
          <w:sz w:val="22"/>
          <w:szCs w:val="22"/>
          <w:lang w:val="en-US"/>
        </w:rPr>
        <w:t>instructors</w:t>
      </w:r>
      <w:r w:rsidR="00FB33EB">
        <w:rPr>
          <w:sz w:val="22"/>
          <w:szCs w:val="22"/>
          <w:lang w:val="en-US"/>
        </w:rPr>
        <w:t xml:space="preserve"> </w:t>
      </w:r>
      <w:r w:rsidRPr="002767F5">
        <w:rPr>
          <w:sz w:val="22"/>
          <w:szCs w:val="22"/>
        </w:rPr>
        <w:t xml:space="preserve">are currently </w:t>
      </w:r>
      <w:r w:rsidRPr="00FB33EB">
        <w:rPr>
          <w:strike/>
          <w:sz w:val="22"/>
          <w:szCs w:val="22"/>
        </w:rPr>
        <w:t>presenting</w:t>
      </w:r>
      <w:r w:rsidRPr="002767F5">
        <w:rPr>
          <w:sz w:val="22"/>
          <w:szCs w:val="22"/>
        </w:rPr>
        <w:t xml:space="preserve"> </w:t>
      </w:r>
      <w:r w:rsidR="00FB33EB" w:rsidRPr="00FB33EB">
        <w:rPr>
          <w:color w:val="FF0000"/>
          <w:sz w:val="22"/>
          <w:szCs w:val="22"/>
          <w:lang w:val="en-US"/>
        </w:rPr>
        <w:t>delivering</w:t>
      </w:r>
      <w:r w:rsidR="00FB33EB">
        <w:rPr>
          <w:sz w:val="22"/>
          <w:szCs w:val="22"/>
          <w:lang w:val="en-US"/>
        </w:rPr>
        <w:t xml:space="preserve"> </w:t>
      </w:r>
      <w:r w:rsidRPr="002767F5">
        <w:rPr>
          <w:sz w:val="22"/>
          <w:szCs w:val="22"/>
        </w:rPr>
        <w:t xml:space="preserve">education to. </w:t>
      </w:r>
      <w:r w:rsidRPr="00FB33EB">
        <w:rPr>
          <w:strike/>
          <w:sz w:val="22"/>
          <w:szCs w:val="22"/>
        </w:rPr>
        <w:t>Another</w:t>
      </w:r>
      <w:r w:rsidRPr="002767F5">
        <w:rPr>
          <w:sz w:val="22"/>
          <w:szCs w:val="22"/>
        </w:rPr>
        <w:t xml:space="preserve"> </w:t>
      </w:r>
      <w:r w:rsidR="00514587">
        <w:rPr>
          <w:color w:val="FF0000"/>
          <w:sz w:val="22"/>
          <w:szCs w:val="22"/>
          <w:lang w:val="en-US"/>
        </w:rPr>
        <w:t>Other</w:t>
      </w:r>
      <w:r w:rsidR="00FB33EB" w:rsidRPr="00FB33EB">
        <w:rPr>
          <w:color w:val="FF0000"/>
          <w:sz w:val="22"/>
          <w:szCs w:val="22"/>
          <w:lang w:val="en-US"/>
        </w:rPr>
        <w:t xml:space="preserve"> big</w:t>
      </w:r>
      <w:r w:rsidR="00FB33EB">
        <w:rPr>
          <w:sz w:val="22"/>
          <w:szCs w:val="22"/>
          <w:lang w:val="en-US"/>
        </w:rPr>
        <w:t xml:space="preserve"> </w:t>
      </w:r>
      <w:r w:rsidRPr="002767F5">
        <w:rPr>
          <w:sz w:val="22"/>
          <w:szCs w:val="22"/>
        </w:rPr>
        <w:t>challenge</w:t>
      </w:r>
      <w:r w:rsidR="00514587" w:rsidRPr="00514587">
        <w:rPr>
          <w:color w:val="FF0000"/>
          <w:sz w:val="22"/>
          <w:szCs w:val="22"/>
          <w:lang w:val="en-US"/>
        </w:rPr>
        <w:t>s</w:t>
      </w:r>
      <w:r w:rsidRPr="002767F5">
        <w:rPr>
          <w:sz w:val="22"/>
          <w:szCs w:val="22"/>
        </w:rPr>
        <w:t xml:space="preserve"> to consider </w:t>
      </w:r>
      <w:r w:rsidR="00514587" w:rsidRPr="00514587">
        <w:rPr>
          <w:color w:val="FF0000"/>
          <w:sz w:val="22"/>
          <w:szCs w:val="22"/>
          <w:lang w:val="en-US"/>
        </w:rPr>
        <w:t>in learning nowadays</w:t>
      </w:r>
      <w:r w:rsidR="00514587">
        <w:rPr>
          <w:sz w:val="22"/>
          <w:szCs w:val="22"/>
          <w:lang w:val="en-US"/>
        </w:rPr>
        <w:t xml:space="preserve"> </w:t>
      </w:r>
      <w:r w:rsidRPr="002767F5">
        <w:rPr>
          <w:sz w:val="22"/>
          <w:szCs w:val="22"/>
        </w:rPr>
        <w:t xml:space="preserve">is the growing numbers of students that is hardly met by growing numbers of instructors. </w:t>
      </w:r>
      <w:r w:rsidRPr="00FB33EB">
        <w:rPr>
          <w:strike/>
          <w:sz w:val="22"/>
          <w:szCs w:val="22"/>
        </w:rPr>
        <w:t>We remember that</w:t>
      </w:r>
      <w:r w:rsidRPr="002767F5">
        <w:rPr>
          <w:sz w:val="22"/>
          <w:szCs w:val="22"/>
        </w:rPr>
        <w:t xml:space="preserve"> </w:t>
      </w:r>
      <w:r w:rsidR="00DE4529" w:rsidRPr="00DE4529">
        <w:rPr>
          <w:color w:val="FF0000"/>
          <w:sz w:val="22"/>
          <w:szCs w:val="22"/>
          <w:lang w:val="en-US"/>
        </w:rPr>
        <w:t>O</w:t>
      </w:r>
      <w:r w:rsidRPr="002767F5">
        <w:rPr>
          <w:sz w:val="22"/>
          <w:szCs w:val="22"/>
        </w:rPr>
        <w:t>ne of the ICT utilization in learning main objective</w:t>
      </w:r>
      <w:r w:rsidR="00DE4529" w:rsidRPr="00DE4529">
        <w:rPr>
          <w:color w:val="FF0000"/>
          <w:sz w:val="22"/>
          <w:szCs w:val="22"/>
          <w:lang w:val="en-US"/>
        </w:rPr>
        <w:t>s</w:t>
      </w:r>
      <w:r w:rsidRPr="002767F5">
        <w:rPr>
          <w:sz w:val="22"/>
          <w:szCs w:val="22"/>
        </w:rPr>
        <w:t xml:space="preserve"> was to </w:t>
      </w:r>
      <w:r w:rsidRPr="00FB33EB">
        <w:rPr>
          <w:strike/>
          <w:sz w:val="22"/>
          <w:szCs w:val="22"/>
        </w:rPr>
        <w:t>come over</w:t>
      </w:r>
      <w:r w:rsidRPr="002767F5">
        <w:rPr>
          <w:sz w:val="22"/>
          <w:szCs w:val="22"/>
        </w:rPr>
        <w:t xml:space="preserve"> </w:t>
      </w:r>
      <w:r w:rsidR="00DE4529" w:rsidRPr="00DE4529">
        <w:rPr>
          <w:color w:val="FF0000"/>
          <w:sz w:val="22"/>
          <w:szCs w:val="22"/>
          <w:lang w:val="en-US"/>
        </w:rPr>
        <w:t>overcome</w:t>
      </w:r>
      <w:r w:rsidR="00DE4529">
        <w:rPr>
          <w:sz w:val="22"/>
          <w:szCs w:val="22"/>
          <w:lang w:val="en-US"/>
        </w:rPr>
        <w:t xml:space="preserve"> </w:t>
      </w:r>
      <w:r w:rsidRPr="00514587">
        <w:rPr>
          <w:strike/>
          <w:sz w:val="22"/>
          <w:szCs w:val="22"/>
        </w:rPr>
        <w:t>this</w:t>
      </w:r>
      <w:r w:rsidRPr="002767F5">
        <w:rPr>
          <w:sz w:val="22"/>
          <w:szCs w:val="22"/>
        </w:rPr>
        <w:t xml:space="preserve"> </w:t>
      </w:r>
      <w:r w:rsidRPr="00FB33EB">
        <w:rPr>
          <w:strike/>
          <w:sz w:val="22"/>
          <w:szCs w:val="22"/>
        </w:rPr>
        <w:t>issue</w:t>
      </w:r>
      <w:r w:rsidR="00DE4529" w:rsidRPr="00DE4529">
        <w:rPr>
          <w:color w:val="FF0000"/>
          <w:sz w:val="22"/>
          <w:szCs w:val="22"/>
          <w:lang w:val="en-US"/>
        </w:rPr>
        <w:t xml:space="preserve"> </w:t>
      </w:r>
      <w:r w:rsidR="00514587">
        <w:rPr>
          <w:color w:val="FF0000"/>
          <w:sz w:val="22"/>
          <w:szCs w:val="22"/>
          <w:lang w:val="en-US"/>
        </w:rPr>
        <w:t xml:space="preserve">those </w:t>
      </w:r>
      <w:r w:rsidR="00DE4529" w:rsidRPr="00DE4529">
        <w:rPr>
          <w:color w:val="FF0000"/>
          <w:sz w:val="22"/>
          <w:szCs w:val="22"/>
          <w:lang w:val="en-US"/>
        </w:rPr>
        <w:t>challen</w:t>
      </w:r>
      <w:r w:rsidR="00F32EDA">
        <w:rPr>
          <w:color w:val="FF0000"/>
          <w:sz w:val="22"/>
          <w:szCs w:val="22"/>
          <w:lang w:val="en-US"/>
        </w:rPr>
        <w:t>ge</w:t>
      </w:r>
      <w:r w:rsidRPr="002767F5">
        <w:rPr>
          <w:sz w:val="22"/>
          <w:szCs w:val="22"/>
        </w:rPr>
        <w:t xml:space="preserve">. </w:t>
      </w:r>
      <w:r w:rsidR="00F32EDA" w:rsidRPr="00F32EDA">
        <w:rPr>
          <w:color w:val="FF0000"/>
          <w:sz w:val="22"/>
          <w:szCs w:val="22"/>
          <w:lang w:val="en-US"/>
        </w:rPr>
        <w:t xml:space="preserve">This has lead to a form of </w:t>
      </w:r>
      <w:r w:rsidR="00514587">
        <w:rPr>
          <w:color w:val="FF0000"/>
          <w:sz w:val="22"/>
          <w:szCs w:val="22"/>
          <w:lang w:val="en-US"/>
        </w:rPr>
        <w:t>Synchronous D</w:t>
      </w:r>
      <w:r w:rsidR="00F32EDA" w:rsidRPr="00F32EDA">
        <w:rPr>
          <w:color w:val="FF0000"/>
          <w:sz w:val="22"/>
          <w:szCs w:val="22"/>
          <w:lang w:val="en-US"/>
        </w:rPr>
        <w:t xml:space="preserve">istance </w:t>
      </w:r>
      <w:r w:rsidR="00514587">
        <w:rPr>
          <w:color w:val="FF0000"/>
          <w:sz w:val="22"/>
          <w:szCs w:val="22"/>
          <w:lang w:val="en-US"/>
        </w:rPr>
        <w:t>L</w:t>
      </w:r>
      <w:r w:rsidR="00F32EDA" w:rsidRPr="00F32EDA">
        <w:rPr>
          <w:color w:val="FF0000"/>
          <w:sz w:val="22"/>
          <w:szCs w:val="22"/>
          <w:lang w:val="en-US"/>
        </w:rPr>
        <w:t>earning</w:t>
      </w:r>
      <w:r w:rsidR="00514587">
        <w:rPr>
          <w:color w:val="FF0000"/>
          <w:sz w:val="22"/>
          <w:szCs w:val="22"/>
          <w:lang w:val="en-US"/>
        </w:rPr>
        <w:t xml:space="preserve"> Model that utilizes online communications methods to deliver learning</w:t>
      </w:r>
      <w:r w:rsidR="008B5A21">
        <w:rPr>
          <w:color w:val="FF0000"/>
          <w:sz w:val="22"/>
          <w:szCs w:val="22"/>
          <w:lang w:val="en-US"/>
        </w:rPr>
        <w:t xml:space="preserve"> via online meeting methods</w:t>
      </w:r>
      <w:r w:rsidR="00514587">
        <w:rPr>
          <w:color w:val="FF0000"/>
          <w:sz w:val="22"/>
          <w:szCs w:val="22"/>
          <w:lang w:val="en-US"/>
        </w:rPr>
        <w:t>.</w:t>
      </w:r>
      <w:r w:rsidR="008B5A21">
        <w:rPr>
          <w:color w:val="FF0000"/>
          <w:sz w:val="22"/>
          <w:szCs w:val="22"/>
          <w:lang w:val="en-US"/>
        </w:rPr>
        <w:t xml:space="preserve"> Those meetings are challenged by spaces and miles between instructors and students that might prevent proper ways of communication between both.</w:t>
      </w:r>
      <w:r w:rsidR="00F32EDA" w:rsidRPr="00F32EDA">
        <w:rPr>
          <w:color w:val="FF0000"/>
          <w:sz w:val="22"/>
          <w:szCs w:val="22"/>
          <w:lang w:val="en-US"/>
        </w:rPr>
        <w:t xml:space="preserve"> </w:t>
      </w:r>
      <w:r w:rsidRPr="002767F5">
        <w:rPr>
          <w:sz w:val="22"/>
          <w:szCs w:val="22"/>
        </w:rPr>
        <w:t xml:space="preserve">This </w:t>
      </w:r>
      <w:r w:rsidRPr="00FB33EB">
        <w:rPr>
          <w:strike/>
          <w:sz w:val="22"/>
          <w:szCs w:val="22"/>
        </w:rPr>
        <w:t>chapter</w:t>
      </w:r>
      <w:r w:rsidRPr="002767F5">
        <w:rPr>
          <w:sz w:val="22"/>
          <w:szCs w:val="22"/>
        </w:rPr>
        <w:t xml:space="preserve"> </w:t>
      </w:r>
      <w:r w:rsidR="00FB33EB" w:rsidRPr="00FB33EB">
        <w:rPr>
          <w:color w:val="FF0000"/>
          <w:sz w:val="22"/>
          <w:szCs w:val="22"/>
          <w:lang w:val="en-US"/>
        </w:rPr>
        <w:t>paper</w:t>
      </w:r>
      <w:r w:rsidR="00FB33EB">
        <w:rPr>
          <w:sz w:val="22"/>
          <w:szCs w:val="22"/>
          <w:lang w:val="en-US"/>
        </w:rPr>
        <w:t xml:space="preserve"> </w:t>
      </w:r>
      <w:r w:rsidRPr="002767F5">
        <w:rPr>
          <w:sz w:val="22"/>
          <w:szCs w:val="22"/>
        </w:rPr>
        <w:t xml:space="preserve">presents a proposed </w:t>
      </w:r>
      <w:r w:rsidR="00B02D3C">
        <w:rPr>
          <w:sz w:val="22"/>
          <w:szCs w:val="22"/>
          <w:lang w:val="en-US"/>
        </w:rPr>
        <w:t>P</w:t>
      </w:r>
      <w:r w:rsidRPr="002767F5">
        <w:rPr>
          <w:sz w:val="22"/>
          <w:szCs w:val="22"/>
        </w:rPr>
        <w:t>edagogical</w:t>
      </w:r>
      <w:r w:rsidR="00FB33EB">
        <w:rPr>
          <w:sz w:val="22"/>
          <w:szCs w:val="22"/>
          <w:lang w:val="en-US"/>
        </w:rPr>
        <w:t xml:space="preserve">, </w:t>
      </w:r>
      <w:r w:rsidR="00FB33EB" w:rsidRPr="00FB33EB">
        <w:rPr>
          <w:color w:val="FF0000"/>
          <w:sz w:val="22"/>
          <w:szCs w:val="22"/>
          <w:lang w:val="en-US"/>
        </w:rPr>
        <w:t xml:space="preserve">and </w:t>
      </w:r>
      <w:r w:rsidR="00B02D3C">
        <w:rPr>
          <w:color w:val="FF0000"/>
          <w:sz w:val="22"/>
          <w:szCs w:val="22"/>
          <w:lang w:val="en-US"/>
        </w:rPr>
        <w:t>A</w:t>
      </w:r>
      <w:r w:rsidR="00FB33EB" w:rsidRPr="00FB33EB">
        <w:rPr>
          <w:color w:val="FF0000"/>
          <w:sz w:val="22"/>
          <w:szCs w:val="22"/>
          <w:lang w:val="en-US"/>
        </w:rPr>
        <w:t>rchitectural</w:t>
      </w:r>
      <w:r w:rsidRPr="002767F5">
        <w:rPr>
          <w:sz w:val="22"/>
          <w:szCs w:val="22"/>
        </w:rPr>
        <w:t xml:space="preserve"> </w:t>
      </w:r>
      <w:r w:rsidRPr="00FB33EB">
        <w:rPr>
          <w:strike/>
          <w:sz w:val="22"/>
          <w:szCs w:val="22"/>
        </w:rPr>
        <w:t>technical</w:t>
      </w:r>
      <w:r w:rsidRPr="002767F5">
        <w:rPr>
          <w:sz w:val="22"/>
          <w:szCs w:val="22"/>
        </w:rPr>
        <w:t xml:space="preserve"> specifications model</w:t>
      </w:r>
      <w:r w:rsidR="00514587">
        <w:rPr>
          <w:sz w:val="22"/>
          <w:szCs w:val="22"/>
          <w:lang w:val="en-US"/>
        </w:rPr>
        <w:t>s</w:t>
      </w:r>
      <w:r w:rsidRPr="002767F5">
        <w:rPr>
          <w:sz w:val="22"/>
          <w:szCs w:val="22"/>
        </w:rPr>
        <w:t xml:space="preserve"> of utilizing Web 2.0 features to present an "Adaptive </w:t>
      </w:r>
      <w:r w:rsidR="00FB33EB" w:rsidRPr="00FB33EB">
        <w:rPr>
          <w:color w:val="FF0000"/>
          <w:sz w:val="22"/>
          <w:szCs w:val="22"/>
          <w:lang w:val="en-US"/>
        </w:rPr>
        <w:t>Online</w:t>
      </w:r>
      <w:r w:rsidR="00FB33EB">
        <w:rPr>
          <w:sz w:val="22"/>
          <w:szCs w:val="22"/>
          <w:lang w:val="en-US"/>
        </w:rPr>
        <w:t xml:space="preserve"> </w:t>
      </w:r>
      <w:r w:rsidRPr="002767F5">
        <w:rPr>
          <w:sz w:val="22"/>
          <w:szCs w:val="22"/>
        </w:rPr>
        <w:t>Lecture</w:t>
      </w:r>
      <w:r w:rsidR="00FB33EB">
        <w:rPr>
          <w:sz w:val="22"/>
          <w:szCs w:val="22"/>
          <w:lang w:val="en-US"/>
        </w:rPr>
        <w:t xml:space="preserve"> </w:t>
      </w:r>
      <w:r w:rsidR="00FB33EB" w:rsidRPr="00FB33EB">
        <w:rPr>
          <w:color w:val="FF0000"/>
          <w:sz w:val="22"/>
          <w:szCs w:val="22"/>
          <w:lang w:val="en-US"/>
        </w:rPr>
        <w:t>Model</w:t>
      </w:r>
      <w:r w:rsidRPr="002767F5">
        <w:rPr>
          <w:sz w:val="22"/>
          <w:szCs w:val="22"/>
        </w:rPr>
        <w:t xml:space="preserve">". In order to present an </w:t>
      </w:r>
      <w:r w:rsidR="00FB33EB">
        <w:rPr>
          <w:sz w:val="22"/>
          <w:szCs w:val="22"/>
          <w:lang w:val="en-US"/>
        </w:rPr>
        <w:t>A</w:t>
      </w:r>
      <w:r w:rsidRPr="002767F5">
        <w:rPr>
          <w:sz w:val="22"/>
          <w:szCs w:val="22"/>
        </w:rPr>
        <w:t xml:space="preserve">daptive </w:t>
      </w:r>
      <w:r w:rsidR="00FB33EB" w:rsidRPr="00FB33EB">
        <w:rPr>
          <w:color w:val="FF0000"/>
          <w:sz w:val="22"/>
          <w:szCs w:val="22"/>
          <w:lang w:val="en-US"/>
        </w:rPr>
        <w:t>Online</w:t>
      </w:r>
      <w:r w:rsidR="00FB33EB">
        <w:rPr>
          <w:sz w:val="22"/>
          <w:szCs w:val="22"/>
          <w:lang w:val="en-US"/>
        </w:rPr>
        <w:t xml:space="preserve"> L</w:t>
      </w:r>
      <w:r w:rsidRPr="002767F5">
        <w:rPr>
          <w:sz w:val="22"/>
          <w:szCs w:val="22"/>
        </w:rPr>
        <w:t>ecture</w:t>
      </w:r>
      <w:r w:rsidR="00FB33EB">
        <w:rPr>
          <w:sz w:val="22"/>
          <w:szCs w:val="22"/>
          <w:lang w:val="en-US"/>
        </w:rPr>
        <w:t xml:space="preserve"> </w:t>
      </w:r>
      <w:r w:rsidR="00FB33EB" w:rsidRPr="00FB33EB">
        <w:rPr>
          <w:color w:val="FF0000"/>
          <w:sz w:val="22"/>
          <w:szCs w:val="22"/>
          <w:lang w:val="en-US"/>
        </w:rPr>
        <w:t>Model</w:t>
      </w:r>
      <w:r w:rsidRPr="002767F5">
        <w:rPr>
          <w:sz w:val="22"/>
          <w:szCs w:val="22"/>
        </w:rPr>
        <w:t xml:space="preserve">, </w:t>
      </w:r>
      <w:r w:rsidRPr="00FB33EB">
        <w:rPr>
          <w:strike/>
          <w:sz w:val="22"/>
          <w:szCs w:val="22"/>
        </w:rPr>
        <w:t>a utilization of different aspects todays Web 2.0 features students is addressed</w:t>
      </w:r>
      <w:r w:rsidR="00FB33EB">
        <w:rPr>
          <w:color w:val="FF0000"/>
          <w:sz w:val="22"/>
          <w:szCs w:val="22"/>
          <w:lang w:val="en-US"/>
        </w:rPr>
        <w:t xml:space="preserve"> different Web 2.0 technologies will be utilized</w:t>
      </w:r>
      <w:r w:rsidRPr="002767F5">
        <w:rPr>
          <w:sz w:val="22"/>
          <w:szCs w:val="22"/>
        </w:rPr>
        <w:t>, so instructor can make decisions immediately based on students' feedback via the resources they like</w:t>
      </w:r>
      <w:r w:rsidR="00FB33EB">
        <w:rPr>
          <w:sz w:val="22"/>
          <w:szCs w:val="22"/>
          <w:lang w:val="en-US"/>
        </w:rPr>
        <w:t xml:space="preserve"> </w:t>
      </w:r>
      <w:r w:rsidR="00FB33EB" w:rsidRPr="00FB33EB">
        <w:rPr>
          <w:color w:val="FF0000"/>
          <w:sz w:val="22"/>
          <w:szCs w:val="22"/>
          <w:lang w:val="en-US"/>
        </w:rPr>
        <w:t>and utilize; Web 2.0 technologies</w:t>
      </w:r>
      <w:r w:rsidRPr="002767F5">
        <w:rPr>
          <w:sz w:val="22"/>
          <w:szCs w:val="22"/>
        </w:rPr>
        <w:t>. Proposed model tends to help instructor</w:t>
      </w:r>
      <w:r w:rsidR="00FB33EB" w:rsidRPr="00FB33EB">
        <w:rPr>
          <w:color w:val="FF0000"/>
          <w:sz w:val="22"/>
          <w:szCs w:val="22"/>
          <w:lang w:val="en-US"/>
        </w:rPr>
        <w:t>s</w:t>
      </w:r>
      <w:r w:rsidR="00FB33EB">
        <w:rPr>
          <w:sz w:val="22"/>
          <w:szCs w:val="22"/>
        </w:rPr>
        <w:t xml:space="preserve"> interact</w:t>
      </w:r>
      <w:r w:rsidR="00FB33EB" w:rsidRPr="00FB33EB">
        <w:rPr>
          <w:strike/>
          <w:sz w:val="22"/>
          <w:szCs w:val="22"/>
          <w:lang w:val="en-US"/>
        </w:rPr>
        <w:t>s</w:t>
      </w:r>
      <w:r w:rsidRPr="002767F5">
        <w:rPr>
          <w:sz w:val="22"/>
          <w:szCs w:val="22"/>
        </w:rPr>
        <w:t xml:space="preserve"> closely with students; </w:t>
      </w:r>
      <w:r w:rsidRPr="00FB33EB">
        <w:rPr>
          <w:strike/>
          <w:sz w:val="22"/>
          <w:szCs w:val="22"/>
        </w:rPr>
        <w:t>especially in circumstances of large lectures with more than 300 attending students at a time, and to</w:t>
      </w:r>
      <w:r w:rsidRPr="002767F5">
        <w:rPr>
          <w:sz w:val="22"/>
          <w:szCs w:val="22"/>
        </w:rPr>
        <w:t xml:space="preserve"> reach</w:t>
      </w:r>
      <w:r w:rsidR="00FB33EB">
        <w:rPr>
          <w:sz w:val="22"/>
          <w:szCs w:val="22"/>
          <w:lang w:val="en-US"/>
        </w:rPr>
        <w:t xml:space="preserve"> </w:t>
      </w:r>
      <w:r w:rsidR="00FB33EB" w:rsidRPr="00FB33EB">
        <w:rPr>
          <w:color w:val="FF0000"/>
          <w:sz w:val="22"/>
          <w:szCs w:val="22"/>
          <w:lang w:val="en-US"/>
        </w:rPr>
        <w:t>to</w:t>
      </w:r>
      <w:r w:rsidRPr="002767F5">
        <w:rPr>
          <w:sz w:val="22"/>
          <w:szCs w:val="22"/>
        </w:rPr>
        <w:t xml:space="preserve"> students easily via Web 2.0 technologies</w:t>
      </w:r>
      <w:r w:rsidR="00FB33EB" w:rsidRPr="00FB33EB">
        <w:rPr>
          <w:color w:val="FF0000"/>
          <w:sz w:val="22"/>
          <w:szCs w:val="22"/>
          <w:lang w:val="en-US"/>
        </w:rPr>
        <w:t xml:space="preserve">, </w:t>
      </w:r>
      <w:r w:rsidRPr="002767F5">
        <w:rPr>
          <w:sz w:val="22"/>
          <w:szCs w:val="22"/>
        </w:rPr>
        <w:t xml:space="preserve">. </w:t>
      </w:r>
    </w:p>
    <w:p w:rsidR="00FB33EB" w:rsidRPr="00FB33EB" w:rsidRDefault="00FB33EB" w:rsidP="00FB33EB">
      <w:pPr>
        <w:jc w:val="both"/>
        <w:rPr>
          <w:sz w:val="22"/>
          <w:szCs w:val="22"/>
          <w:lang w:val="en-US"/>
        </w:rPr>
      </w:pPr>
    </w:p>
    <w:p w:rsidR="00F661EE" w:rsidRPr="002767F5" w:rsidRDefault="00F661EE" w:rsidP="00675279">
      <w:pPr>
        <w:rPr>
          <w:rFonts w:asciiTheme="minorBidi" w:hAnsiTheme="minorBidi" w:cstheme="minorBidi"/>
        </w:rPr>
      </w:pPr>
      <w:r w:rsidRPr="002767F5">
        <w:rPr>
          <w:rFonts w:asciiTheme="minorBidi" w:hAnsiTheme="minorBidi" w:cstheme="minorBidi"/>
          <w:b/>
        </w:rPr>
        <w:t>1. I</w:t>
      </w:r>
      <w:r w:rsidR="00675279">
        <w:rPr>
          <w:rFonts w:asciiTheme="minorBidi" w:hAnsiTheme="minorBidi" w:cstheme="minorBidi"/>
          <w:b/>
          <w:lang w:val="en-US"/>
        </w:rPr>
        <w:t>NTRODUCTION</w:t>
      </w:r>
      <w:r w:rsidRPr="002767F5">
        <w:rPr>
          <w:rFonts w:asciiTheme="minorBidi" w:hAnsiTheme="minorBidi" w:cstheme="minorBidi"/>
        </w:rPr>
        <w:t xml:space="preserve"> </w:t>
      </w:r>
    </w:p>
    <w:p w:rsidR="0048255B" w:rsidRPr="0048255B" w:rsidRDefault="0048255B" w:rsidP="0048255B">
      <w:pPr>
        <w:jc w:val="both"/>
        <w:rPr>
          <w:sz w:val="22"/>
          <w:szCs w:val="22"/>
          <w:lang w:val="en-US"/>
        </w:rPr>
      </w:pPr>
      <w:r w:rsidRPr="0048255B">
        <w:rPr>
          <w:sz w:val="22"/>
          <w:szCs w:val="22"/>
          <w:lang w:val="en-US"/>
        </w:rPr>
        <w:t>E-learning 2.0 has lighted a new torch over processes and roles in acquiring knowledge. A heterogeneous community of teachers and learners can dialectically share and improve their knowledge, lit up by Web 2.0 facilities and massive multimedia employment.</w:t>
      </w:r>
      <w:r>
        <w:rPr>
          <w:sz w:val="22"/>
          <w:szCs w:val="22"/>
          <w:lang w:val="en-US"/>
        </w:rPr>
        <w:t xml:space="preserve"> </w:t>
      </w:r>
      <w:r w:rsidRPr="0048255B">
        <w:rPr>
          <w:sz w:val="22"/>
          <w:szCs w:val="22"/>
          <w:lang w:val="en-US"/>
        </w:rPr>
        <w:t>This trend has a particularly strong impact on e-learning, finally</w:t>
      </w:r>
      <w:r>
        <w:rPr>
          <w:sz w:val="22"/>
          <w:szCs w:val="22"/>
          <w:lang w:val="en-US"/>
        </w:rPr>
        <w:t xml:space="preserve"> </w:t>
      </w:r>
      <w:r w:rsidRPr="0048255B">
        <w:rPr>
          <w:sz w:val="22"/>
          <w:szCs w:val="22"/>
          <w:lang w:val="en-US"/>
        </w:rPr>
        <w:t>offering new tools and methodologies to effectively work as in an</w:t>
      </w:r>
      <w:r>
        <w:rPr>
          <w:sz w:val="22"/>
          <w:szCs w:val="22"/>
          <w:lang w:val="en-US"/>
        </w:rPr>
        <w:t xml:space="preserve"> </w:t>
      </w:r>
      <w:r w:rsidRPr="0048255B">
        <w:rPr>
          <w:sz w:val="22"/>
          <w:szCs w:val="22"/>
          <w:lang w:val="en-US"/>
        </w:rPr>
        <w:t>on line community of practice, articulated and promoted by</w:t>
      </w:r>
      <w:r>
        <w:rPr>
          <w:sz w:val="22"/>
          <w:szCs w:val="22"/>
          <w:lang w:val="en-US"/>
        </w:rPr>
        <w:t xml:space="preserve"> </w:t>
      </w:r>
      <w:r w:rsidRPr="0048255B">
        <w:rPr>
          <w:sz w:val="22"/>
          <w:szCs w:val="22"/>
          <w:lang w:val="en-US"/>
        </w:rPr>
        <w:t xml:space="preserve">people. The </w:t>
      </w:r>
      <w:r w:rsidRPr="0048255B">
        <w:rPr>
          <w:sz w:val="22"/>
          <w:szCs w:val="22"/>
          <w:lang w:val="en-US"/>
        </w:rPr>
        <w:lastRenderedPageBreak/>
        <w:t>traditional way pursued by e-learning has been overcome by</w:t>
      </w:r>
      <w:r>
        <w:rPr>
          <w:sz w:val="22"/>
          <w:szCs w:val="22"/>
          <w:lang w:val="en-US"/>
        </w:rPr>
        <w:t xml:space="preserve"> </w:t>
      </w:r>
      <w:r w:rsidRPr="0048255B">
        <w:rPr>
          <w:sz w:val="22"/>
          <w:szCs w:val="22"/>
          <w:lang w:val="en-US"/>
        </w:rPr>
        <w:t>the wide use of Web 2.0 applications, from blog to podcast, from</w:t>
      </w:r>
      <w:r>
        <w:rPr>
          <w:sz w:val="22"/>
          <w:szCs w:val="22"/>
          <w:lang w:val="en-US"/>
        </w:rPr>
        <w:t xml:space="preserve"> </w:t>
      </w:r>
      <w:r w:rsidRPr="0048255B">
        <w:rPr>
          <w:sz w:val="22"/>
          <w:szCs w:val="22"/>
          <w:lang w:val="en-US"/>
        </w:rPr>
        <w:t>wiki to media sharing. From the accessibility point of view,</w:t>
      </w:r>
      <w:r>
        <w:rPr>
          <w:sz w:val="22"/>
          <w:szCs w:val="22"/>
          <w:lang w:val="en-US"/>
        </w:rPr>
        <w:t xml:space="preserve"> </w:t>
      </w:r>
      <w:r w:rsidRPr="0048255B">
        <w:rPr>
          <w:sz w:val="22"/>
          <w:szCs w:val="22"/>
          <w:lang w:val="en-US"/>
        </w:rPr>
        <w:t>e-learning 2.0 and its related novel Internet technologies represent</w:t>
      </w:r>
      <w:r>
        <w:rPr>
          <w:sz w:val="22"/>
          <w:szCs w:val="22"/>
          <w:lang w:val="en-US"/>
        </w:rPr>
        <w:t xml:space="preserve"> </w:t>
      </w:r>
      <w:r w:rsidRPr="0048255B">
        <w:rPr>
          <w:sz w:val="22"/>
          <w:szCs w:val="22"/>
          <w:lang w:val="en-US"/>
        </w:rPr>
        <w:t>a pitfall challenge</w:t>
      </w:r>
      <w:r>
        <w:rPr>
          <w:sz w:val="22"/>
          <w:szCs w:val="22"/>
          <w:lang w:val="en-US"/>
        </w:rPr>
        <w:t xml:space="preserve"> (</w:t>
      </w:r>
      <w:r w:rsidRPr="0048255B">
        <w:rPr>
          <w:sz w:val="22"/>
          <w:szCs w:val="22"/>
          <w:highlight w:val="yellow"/>
          <w:lang w:val="en-US"/>
        </w:rPr>
        <w:t>Ferretti et al., 2008</w:t>
      </w:r>
      <w:r>
        <w:rPr>
          <w:sz w:val="22"/>
          <w:szCs w:val="22"/>
          <w:lang w:val="en-US"/>
        </w:rPr>
        <w:t>)</w:t>
      </w:r>
      <w:r w:rsidRPr="0048255B">
        <w:rPr>
          <w:sz w:val="22"/>
          <w:szCs w:val="22"/>
          <w:lang w:val="en-US"/>
        </w:rPr>
        <w:t xml:space="preserve">. </w:t>
      </w:r>
    </w:p>
    <w:p w:rsidR="0048255B" w:rsidRPr="0048255B" w:rsidRDefault="0048255B" w:rsidP="0048255B">
      <w:pPr>
        <w:jc w:val="both"/>
        <w:rPr>
          <w:sz w:val="22"/>
          <w:szCs w:val="22"/>
          <w:lang w:val="en-US"/>
        </w:rPr>
      </w:pPr>
    </w:p>
    <w:p w:rsidR="00F661EE" w:rsidRPr="009137FD" w:rsidRDefault="00F661EE" w:rsidP="009137FD">
      <w:pPr>
        <w:jc w:val="both"/>
        <w:rPr>
          <w:color w:val="FF0000"/>
          <w:sz w:val="22"/>
          <w:szCs w:val="22"/>
          <w:lang w:val="en-US"/>
        </w:rPr>
      </w:pPr>
      <w:r w:rsidRPr="009137FD">
        <w:rPr>
          <w:strike/>
          <w:sz w:val="22"/>
          <w:szCs w:val="22"/>
        </w:rPr>
        <w:t>I have a dream about a "Learning Model" that hopefully will become true via utilizing different Web 2.0 technologies. This dream entitles something I call: "Adaptive Lecture".</w:t>
      </w:r>
      <w:r w:rsidRPr="002767F5">
        <w:rPr>
          <w:sz w:val="22"/>
          <w:szCs w:val="22"/>
        </w:rPr>
        <w:t xml:space="preserve"> </w:t>
      </w:r>
      <w:r w:rsidRPr="009137FD">
        <w:rPr>
          <w:strike/>
          <w:sz w:val="22"/>
          <w:szCs w:val="22"/>
        </w:rPr>
        <w:t>In order to achieve "Adaptive Lecture",</w:t>
      </w:r>
      <w:r w:rsidRPr="002767F5">
        <w:rPr>
          <w:sz w:val="22"/>
          <w:szCs w:val="22"/>
        </w:rPr>
        <w:t xml:space="preserve"> </w:t>
      </w:r>
      <w:r w:rsidR="009137FD">
        <w:rPr>
          <w:color w:val="FF0000"/>
          <w:sz w:val="22"/>
          <w:szCs w:val="22"/>
          <w:lang w:val="en-US"/>
        </w:rPr>
        <w:t>S</w:t>
      </w:r>
      <w:r w:rsidRPr="002767F5">
        <w:rPr>
          <w:sz w:val="22"/>
          <w:szCs w:val="22"/>
        </w:rPr>
        <w:t xml:space="preserve">tudents </w:t>
      </w:r>
      <w:r w:rsidRPr="009137FD">
        <w:rPr>
          <w:strike/>
          <w:sz w:val="22"/>
          <w:szCs w:val="22"/>
        </w:rPr>
        <w:t>need</w:t>
      </w:r>
      <w:r w:rsidRPr="002767F5">
        <w:rPr>
          <w:sz w:val="22"/>
          <w:szCs w:val="22"/>
        </w:rPr>
        <w:t xml:space="preserve"> access </w:t>
      </w:r>
      <w:r w:rsidRPr="009137FD">
        <w:rPr>
          <w:strike/>
          <w:sz w:val="22"/>
          <w:szCs w:val="22"/>
        </w:rPr>
        <w:t>to</w:t>
      </w:r>
      <w:r w:rsidRPr="002767F5">
        <w:rPr>
          <w:sz w:val="22"/>
          <w:szCs w:val="22"/>
        </w:rPr>
        <w:t xml:space="preserve"> different online resources during the </w:t>
      </w:r>
      <w:r w:rsidRPr="009137FD">
        <w:rPr>
          <w:strike/>
          <w:sz w:val="22"/>
          <w:szCs w:val="22"/>
        </w:rPr>
        <w:t>lecture</w:t>
      </w:r>
      <w:r w:rsidRPr="002767F5">
        <w:rPr>
          <w:sz w:val="22"/>
          <w:szCs w:val="22"/>
        </w:rPr>
        <w:t xml:space="preserve"> </w:t>
      </w:r>
      <w:r w:rsidR="009137FD" w:rsidRPr="009137FD">
        <w:rPr>
          <w:color w:val="FF0000"/>
          <w:sz w:val="22"/>
          <w:szCs w:val="22"/>
          <w:lang w:val="en-US"/>
        </w:rPr>
        <w:t>online meetings conducted with instructors</w:t>
      </w:r>
      <w:r w:rsidR="009137FD">
        <w:rPr>
          <w:sz w:val="22"/>
          <w:szCs w:val="22"/>
          <w:lang w:val="en-US"/>
        </w:rPr>
        <w:t xml:space="preserve">, </w:t>
      </w:r>
      <w:r w:rsidRPr="009137FD">
        <w:rPr>
          <w:strike/>
          <w:sz w:val="22"/>
          <w:szCs w:val="22"/>
        </w:rPr>
        <w:t>immediately</w:t>
      </w:r>
      <w:r w:rsidRPr="002767F5">
        <w:rPr>
          <w:sz w:val="22"/>
          <w:szCs w:val="22"/>
        </w:rPr>
        <w:t xml:space="preserve">, either via   her/his cell / smart phone and Tablet/Mobile PC. Instructor can assign tasks to students, and they immediately </w:t>
      </w:r>
      <w:r w:rsidRPr="009137FD">
        <w:rPr>
          <w:strike/>
          <w:sz w:val="22"/>
          <w:szCs w:val="22"/>
        </w:rPr>
        <w:t>switch to their mobile computing devices and</w:t>
      </w:r>
      <w:r w:rsidRPr="002767F5">
        <w:rPr>
          <w:sz w:val="22"/>
          <w:szCs w:val="22"/>
        </w:rPr>
        <w:t xml:space="preserve"> start working on them. Instructor</w:t>
      </w:r>
      <w:r w:rsidR="009137FD" w:rsidRPr="009137FD">
        <w:rPr>
          <w:color w:val="FF0000"/>
          <w:sz w:val="22"/>
          <w:szCs w:val="22"/>
          <w:lang w:val="en-US"/>
        </w:rPr>
        <w:t>s</w:t>
      </w:r>
      <w:r w:rsidRPr="002767F5">
        <w:rPr>
          <w:sz w:val="22"/>
          <w:szCs w:val="22"/>
        </w:rPr>
        <w:t xml:space="preserve"> can share the presentation</w:t>
      </w:r>
      <w:r w:rsidR="009137FD" w:rsidRPr="009137FD">
        <w:rPr>
          <w:color w:val="FF0000"/>
          <w:sz w:val="22"/>
          <w:szCs w:val="22"/>
          <w:lang w:val="en-US"/>
        </w:rPr>
        <w:t>s</w:t>
      </w:r>
      <w:r w:rsidRPr="002767F5">
        <w:rPr>
          <w:sz w:val="22"/>
          <w:szCs w:val="22"/>
        </w:rPr>
        <w:t xml:space="preserve"> from </w:t>
      </w:r>
      <w:r w:rsidRPr="009137FD">
        <w:rPr>
          <w:strike/>
          <w:sz w:val="22"/>
          <w:szCs w:val="22"/>
        </w:rPr>
        <w:t>his</w:t>
      </w:r>
      <w:r w:rsidRPr="002767F5">
        <w:rPr>
          <w:sz w:val="22"/>
          <w:szCs w:val="22"/>
        </w:rPr>
        <w:t xml:space="preserve"> </w:t>
      </w:r>
      <w:r w:rsidR="009137FD" w:rsidRPr="009137FD">
        <w:rPr>
          <w:color w:val="FF0000"/>
          <w:sz w:val="22"/>
          <w:szCs w:val="22"/>
          <w:lang w:val="en-US"/>
        </w:rPr>
        <w:t>their</w:t>
      </w:r>
      <w:r w:rsidR="009137FD">
        <w:rPr>
          <w:sz w:val="22"/>
          <w:szCs w:val="22"/>
          <w:lang w:val="en-US"/>
        </w:rPr>
        <w:t xml:space="preserve"> </w:t>
      </w:r>
      <w:r w:rsidRPr="002767F5">
        <w:rPr>
          <w:sz w:val="22"/>
          <w:szCs w:val="22"/>
        </w:rPr>
        <w:t>laptop</w:t>
      </w:r>
      <w:r w:rsidR="009137FD" w:rsidRPr="009137FD">
        <w:rPr>
          <w:color w:val="FF0000"/>
          <w:sz w:val="22"/>
          <w:szCs w:val="22"/>
          <w:lang w:val="en-US"/>
        </w:rPr>
        <w:t>s</w:t>
      </w:r>
      <w:r w:rsidRPr="002767F5">
        <w:rPr>
          <w:sz w:val="22"/>
          <w:szCs w:val="22"/>
        </w:rPr>
        <w:t xml:space="preserve"> with the </w:t>
      </w:r>
      <w:r w:rsidRPr="009137FD">
        <w:rPr>
          <w:strike/>
          <w:sz w:val="22"/>
          <w:szCs w:val="22"/>
        </w:rPr>
        <w:t>whole class that is connected via wireless connection</w:t>
      </w:r>
      <w:r w:rsidR="009137FD">
        <w:rPr>
          <w:sz w:val="22"/>
          <w:szCs w:val="22"/>
          <w:lang w:val="en-US"/>
        </w:rPr>
        <w:t xml:space="preserve"> </w:t>
      </w:r>
      <w:r w:rsidR="009137FD" w:rsidRPr="009137FD">
        <w:rPr>
          <w:color w:val="FF0000"/>
          <w:sz w:val="22"/>
          <w:szCs w:val="22"/>
          <w:lang w:val="en-US"/>
        </w:rPr>
        <w:t>attendees</w:t>
      </w:r>
      <w:r w:rsidRPr="002767F5">
        <w:rPr>
          <w:sz w:val="22"/>
          <w:szCs w:val="22"/>
        </w:rPr>
        <w:t xml:space="preserve">. Instructors are not just telling students some information and giving them some assignments, they are ensuring that they can retrieve the information, understand, apply the information to become  "knowledge". </w:t>
      </w:r>
      <w:r w:rsidR="009137FD" w:rsidRPr="009137FD">
        <w:rPr>
          <w:color w:val="FF0000"/>
          <w:sz w:val="22"/>
          <w:szCs w:val="22"/>
          <w:lang w:val="en-US"/>
        </w:rPr>
        <w:t>Though current online meeting applications provide abovementione</w:t>
      </w:r>
      <w:r w:rsidR="009137FD">
        <w:rPr>
          <w:color w:val="FF0000"/>
          <w:sz w:val="22"/>
          <w:szCs w:val="22"/>
          <w:lang w:val="en-US"/>
        </w:rPr>
        <w:t xml:space="preserve">d capabilities, they suffer real-time communication shortages between instructors and students. Students might not be involved enough in the learning process with the </w:t>
      </w:r>
      <w:r w:rsidR="00E93DCD">
        <w:rPr>
          <w:color w:val="FF0000"/>
          <w:sz w:val="22"/>
          <w:szCs w:val="22"/>
          <w:lang w:val="en-US"/>
        </w:rPr>
        <w:t>instructor</w:t>
      </w:r>
      <w:r w:rsidR="009137FD">
        <w:rPr>
          <w:color w:val="FF0000"/>
          <w:sz w:val="22"/>
          <w:szCs w:val="22"/>
          <w:lang w:val="en-US"/>
        </w:rPr>
        <w:t xml:space="preserve"> might be missing some important prerequisites for understanding certain topic, might need repetition of some parts while instructor can’t define those requirements due to distances between them.</w:t>
      </w:r>
      <w:r w:rsidR="00E93DCD">
        <w:rPr>
          <w:color w:val="FF0000"/>
          <w:sz w:val="22"/>
          <w:szCs w:val="22"/>
          <w:lang w:val="en-US"/>
        </w:rPr>
        <w:t xml:space="preserve"> This is not the case of course when students and instructors are at the same place; because instructors can feel students immediately, and start asking them “What is wrong?” and “Is there something unclear?” questions. Even with the existence of web cams, students can easily fool them by starting them and starring at the monitors; only God knows what they starring at!</w:t>
      </w:r>
    </w:p>
    <w:p w:rsidR="00F661EE" w:rsidRPr="00675279" w:rsidRDefault="00F661EE" w:rsidP="00675279">
      <w:pPr>
        <w:pStyle w:val="Heading2"/>
        <w:spacing w:after="0"/>
        <w:rPr>
          <w:rFonts w:asciiTheme="minorBidi" w:hAnsiTheme="minorBidi" w:cstheme="minorBidi"/>
          <w:i w:val="0"/>
          <w:iCs w:val="0"/>
          <w:sz w:val="24"/>
          <w:szCs w:val="24"/>
          <w:lang w:val="en-US"/>
        </w:rPr>
      </w:pPr>
      <w:r w:rsidRPr="002767F5">
        <w:rPr>
          <w:rFonts w:asciiTheme="minorBidi" w:hAnsiTheme="minorBidi" w:cstheme="minorBidi"/>
          <w:i w:val="0"/>
          <w:iCs w:val="0"/>
          <w:sz w:val="24"/>
          <w:szCs w:val="24"/>
        </w:rPr>
        <w:t>1.1 C</w:t>
      </w:r>
      <w:r w:rsidR="00675279">
        <w:rPr>
          <w:rFonts w:asciiTheme="minorBidi" w:hAnsiTheme="minorBidi" w:cstheme="minorBidi"/>
          <w:i w:val="0"/>
          <w:iCs w:val="0"/>
          <w:sz w:val="24"/>
          <w:szCs w:val="24"/>
          <w:lang w:val="en-US"/>
        </w:rPr>
        <w:t xml:space="preserve">URRENT </w:t>
      </w:r>
      <w:r w:rsidR="007A7103" w:rsidRPr="007A7103">
        <w:rPr>
          <w:rFonts w:asciiTheme="minorBidi" w:hAnsiTheme="minorBidi" w:cstheme="minorBidi"/>
          <w:i w:val="0"/>
          <w:iCs w:val="0"/>
          <w:color w:val="FF0000"/>
          <w:sz w:val="24"/>
          <w:szCs w:val="24"/>
          <w:lang w:val="en-US"/>
        </w:rPr>
        <w:t>ONLINE</w:t>
      </w:r>
      <w:r w:rsidR="007A7103">
        <w:rPr>
          <w:rFonts w:asciiTheme="minorBidi" w:hAnsiTheme="minorBidi" w:cstheme="minorBidi"/>
          <w:i w:val="0"/>
          <w:iCs w:val="0"/>
          <w:sz w:val="24"/>
          <w:szCs w:val="24"/>
          <w:lang w:val="en-US"/>
        </w:rPr>
        <w:t xml:space="preserve"> </w:t>
      </w:r>
      <w:r w:rsidR="00675279">
        <w:rPr>
          <w:rFonts w:asciiTheme="minorBidi" w:hAnsiTheme="minorBidi" w:cstheme="minorBidi"/>
          <w:i w:val="0"/>
          <w:iCs w:val="0"/>
          <w:sz w:val="24"/>
          <w:szCs w:val="24"/>
          <w:lang w:val="en-US"/>
        </w:rPr>
        <w:t>LECTURE MODEL</w:t>
      </w:r>
      <w:r w:rsidR="004860EC">
        <w:rPr>
          <w:rFonts w:asciiTheme="minorBidi" w:hAnsiTheme="minorBidi" w:cstheme="minorBidi"/>
          <w:i w:val="0"/>
          <w:iCs w:val="0"/>
          <w:sz w:val="24"/>
          <w:szCs w:val="24"/>
          <w:lang w:val="en-US"/>
        </w:rPr>
        <w:t xml:space="preserve"> “PROBLEM DEFINITION”</w:t>
      </w:r>
    </w:p>
    <w:p w:rsidR="00BE3DA5" w:rsidRDefault="00F661EE" w:rsidP="00C32703">
      <w:pPr>
        <w:spacing w:after="240"/>
        <w:jc w:val="both"/>
        <w:rPr>
          <w:sz w:val="22"/>
          <w:szCs w:val="22"/>
          <w:lang w:val="en-US"/>
        </w:rPr>
      </w:pPr>
      <w:r w:rsidRPr="007A7103">
        <w:rPr>
          <w:strike/>
          <w:sz w:val="22"/>
          <w:szCs w:val="22"/>
        </w:rPr>
        <w:t>I'm not quiet sure who started the Current Lecture Model or when, all what I am sure of is that: it really exists for a long time.</w:t>
      </w:r>
      <w:r w:rsidRPr="002767F5">
        <w:rPr>
          <w:sz w:val="22"/>
          <w:szCs w:val="22"/>
        </w:rPr>
        <w:t xml:space="preserve"> Students </w:t>
      </w:r>
      <w:r w:rsidR="007A7103" w:rsidRPr="007A7103">
        <w:rPr>
          <w:color w:val="FF0000"/>
          <w:sz w:val="22"/>
          <w:szCs w:val="22"/>
          <w:lang w:val="en-US"/>
        </w:rPr>
        <w:t>login</w:t>
      </w:r>
      <w:r w:rsidR="007A7103">
        <w:rPr>
          <w:color w:val="FF0000"/>
          <w:sz w:val="22"/>
          <w:szCs w:val="22"/>
          <w:lang w:val="en-US"/>
        </w:rPr>
        <w:t xml:space="preserve"> to online meeting system</w:t>
      </w:r>
      <w:r w:rsidR="007A7103">
        <w:rPr>
          <w:sz w:val="22"/>
          <w:szCs w:val="22"/>
          <w:lang w:val="en-US"/>
        </w:rPr>
        <w:t xml:space="preserve"> </w:t>
      </w:r>
      <w:r w:rsidRPr="007A7103">
        <w:rPr>
          <w:strike/>
          <w:sz w:val="22"/>
          <w:szCs w:val="22"/>
        </w:rPr>
        <w:t>go to some place</w:t>
      </w:r>
      <w:r w:rsidRPr="002767F5">
        <w:rPr>
          <w:sz w:val="22"/>
          <w:szCs w:val="22"/>
        </w:rPr>
        <w:t xml:space="preserve">, </w:t>
      </w:r>
      <w:r w:rsidRPr="007A7103">
        <w:rPr>
          <w:strike/>
          <w:sz w:val="22"/>
          <w:szCs w:val="22"/>
        </w:rPr>
        <w:t>where there are teaching stuff</w:t>
      </w:r>
      <w:r w:rsidRPr="002767F5">
        <w:rPr>
          <w:sz w:val="22"/>
          <w:szCs w:val="22"/>
        </w:rPr>
        <w:t xml:space="preserve"> </w:t>
      </w:r>
      <w:r w:rsidR="007A7103">
        <w:rPr>
          <w:color w:val="FF0000"/>
          <w:sz w:val="22"/>
          <w:szCs w:val="22"/>
          <w:lang w:val="en-US"/>
        </w:rPr>
        <w:t xml:space="preserve">instructors are already waiting, started the class, shared the files, </w:t>
      </w:r>
      <w:r w:rsidRPr="002767F5">
        <w:rPr>
          <w:sz w:val="22"/>
          <w:szCs w:val="22"/>
        </w:rPr>
        <w:t>presenting lecture</w:t>
      </w:r>
      <w:r w:rsidRPr="007A7103">
        <w:rPr>
          <w:strike/>
          <w:sz w:val="22"/>
          <w:szCs w:val="22"/>
        </w:rPr>
        <w:t>s</w:t>
      </w:r>
      <w:r w:rsidRPr="002767F5">
        <w:rPr>
          <w:sz w:val="22"/>
          <w:szCs w:val="22"/>
        </w:rPr>
        <w:t xml:space="preserve">, defining assignments, defining </w:t>
      </w:r>
      <w:r w:rsidRPr="007A7103">
        <w:rPr>
          <w:strike/>
          <w:sz w:val="22"/>
          <w:szCs w:val="22"/>
        </w:rPr>
        <w:t>sections, and</w:t>
      </w:r>
      <w:r w:rsidRPr="002767F5">
        <w:rPr>
          <w:sz w:val="22"/>
          <w:szCs w:val="22"/>
        </w:rPr>
        <w:t xml:space="preserve"> labs to be followed </w:t>
      </w:r>
      <w:r w:rsidRPr="007A7103">
        <w:rPr>
          <w:strike/>
          <w:sz w:val="22"/>
          <w:szCs w:val="22"/>
        </w:rPr>
        <w:t>by teaching assistants</w:t>
      </w:r>
      <w:r w:rsidRPr="002767F5">
        <w:rPr>
          <w:sz w:val="22"/>
          <w:szCs w:val="22"/>
        </w:rPr>
        <w:t xml:space="preserve"> later</w:t>
      </w:r>
      <w:r w:rsidR="007A7103" w:rsidRPr="007A7103">
        <w:rPr>
          <w:color w:val="FF0000"/>
          <w:sz w:val="22"/>
          <w:szCs w:val="22"/>
          <w:lang w:val="en-US"/>
        </w:rPr>
        <w:t xml:space="preserve">, </w:t>
      </w:r>
      <w:r w:rsidR="007A7103">
        <w:rPr>
          <w:color w:val="FF0000"/>
          <w:sz w:val="22"/>
          <w:szCs w:val="22"/>
          <w:lang w:val="en-US"/>
        </w:rPr>
        <w:t>take questions, and leave</w:t>
      </w:r>
      <w:r w:rsidRPr="002767F5">
        <w:rPr>
          <w:sz w:val="22"/>
          <w:szCs w:val="22"/>
        </w:rPr>
        <w:t xml:space="preserve">. </w:t>
      </w:r>
      <w:r w:rsidR="007A7103" w:rsidRPr="007A7103">
        <w:rPr>
          <w:color w:val="FF0000"/>
          <w:sz w:val="22"/>
          <w:szCs w:val="22"/>
          <w:lang w:val="en-US"/>
        </w:rPr>
        <w:t>They wait for assignments before due time, mark them, repeat the scenario for another meeting/lecture, and so on. This model is the same exactly of the Traditional Learning Model;</w:t>
      </w:r>
      <w:r w:rsidR="007A7103">
        <w:rPr>
          <w:sz w:val="22"/>
          <w:szCs w:val="22"/>
          <w:lang w:val="en-US"/>
        </w:rPr>
        <w:t xml:space="preserve"> </w:t>
      </w:r>
      <w:r w:rsidRPr="007A7103">
        <w:rPr>
          <w:strike/>
          <w:sz w:val="22"/>
          <w:szCs w:val="22"/>
        </w:rPr>
        <w:t>This</w:t>
      </w:r>
      <w:r w:rsidRPr="002767F5">
        <w:rPr>
          <w:sz w:val="22"/>
          <w:szCs w:val="22"/>
        </w:rPr>
        <w:t xml:space="preserve"> </w:t>
      </w:r>
      <w:r w:rsidR="007A7103" w:rsidRPr="007A7103">
        <w:rPr>
          <w:color w:val="FF0000"/>
          <w:sz w:val="22"/>
          <w:szCs w:val="22"/>
          <w:lang w:val="en-US"/>
        </w:rPr>
        <w:t>the</w:t>
      </w:r>
      <w:r w:rsidR="007A7103">
        <w:rPr>
          <w:sz w:val="22"/>
          <w:szCs w:val="22"/>
          <w:lang w:val="en-US"/>
        </w:rPr>
        <w:t xml:space="preserve"> </w:t>
      </w:r>
      <w:r w:rsidRPr="002767F5">
        <w:rPr>
          <w:sz w:val="22"/>
          <w:szCs w:val="22"/>
        </w:rPr>
        <w:t xml:space="preserve">model used to work fine when the number of students used to exceed by more than hundreds the number of professors, but </w:t>
      </w:r>
      <w:r w:rsidRPr="007A7103">
        <w:rPr>
          <w:strike/>
          <w:sz w:val="22"/>
          <w:szCs w:val="22"/>
        </w:rPr>
        <w:t>is it still working the same quiet fine as it used to?</w:t>
      </w:r>
      <w:r w:rsidRPr="002767F5">
        <w:rPr>
          <w:sz w:val="22"/>
          <w:szCs w:val="22"/>
        </w:rPr>
        <w:t xml:space="preserve"> </w:t>
      </w:r>
      <w:r w:rsidR="007A7103" w:rsidRPr="007A7103">
        <w:rPr>
          <w:color w:val="FF0000"/>
          <w:sz w:val="22"/>
          <w:szCs w:val="22"/>
          <w:lang w:val="en-US"/>
        </w:rPr>
        <w:t>It is not working the same quiet fine as it used to</w:t>
      </w:r>
      <w:r w:rsidR="007A7103">
        <w:rPr>
          <w:sz w:val="22"/>
          <w:szCs w:val="22"/>
          <w:lang w:val="en-US"/>
        </w:rPr>
        <w:t xml:space="preserve">. </w:t>
      </w:r>
      <w:r w:rsidRPr="002767F5">
        <w:rPr>
          <w:sz w:val="22"/>
          <w:szCs w:val="22"/>
        </w:rPr>
        <w:t xml:space="preserve">This system, is too much stable: students know the courses they are going to attend, they have question banks, and </w:t>
      </w:r>
      <w:r w:rsidRPr="007A7103">
        <w:rPr>
          <w:strike/>
          <w:sz w:val="22"/>
          <w:szCs w:val="22"/>
        </w:rPr>
        <w:t>all that</w:t>
      </w:r>
      <w:r w:rsidRPr="002767F5">
        <w:rPr>
          <w:sz w:val="22"/>
          <w:szCs w:val="22"/>
        </w:rPr>
        <w:t xml:space="preserve"> </w:t>
      </w:r>
      <w:r w:rsidR="007A7103" w:rsidRPr="007A7103">
        <w:rPr>
          <w:color w:val="FF0000"/>
          <w:sz w:val="22"/>
          <w:szCs w:val="22"/>
          <w:lang w:val="en-US"/>
        </w:rPr>
        <w:t>different</w:t>
      </w:r>
      <w:r w:rsidR="007A7103">
        <w:rPr>
          <w:sz w:val="22"/>
          <w:szCs w:val="22"/>
          <w:lang w:val="en-US"/>
        </w:rPr>
        <w:t xml:space="preserve"> </w:t>
      </w:r>
      <w:r w:rsidRPr="002767F5">
        <w:rPr>
          <w:sz w:val="22"/>
          <w:szCs w:val="22"/>
        </w:rPr>
        <w:t xml:space="preserve">academic </w:t>
      </w:r>
      <w:r w:rsidRPr="007A7103">
        <w:rPr>
          <w:strike/>
          <w:sz w:val="22"/>
          <w:szCs w:val="22"/>
        </w:rPr>
        <w:t>stuff</w:t>
      </w:r>
      <w:r w:rsidRPr="002767F5">
        <w:rPr>
          <w:sz w:val="22"/>
          <w:szCs w:val="22"/>
        </w:rPr>
        <w:t xml:space="preserve"> </w:t>
      </w:r>
      <w:r w:rsidR="007A7103" w:rsidRPr="007A7103">
        <w:rPr>
          <w:color w:val="FF0000"/>
          <w:sz w:val="22"/>
          <w:szCs w:val="22"/>
          <w:lang w:val="en-US"/>
        </w:rPr>
        <w:t>resources</w:t>
      </w:r>
      <w:r w:rsidR="007A7103">
        <w:rPr>
          <w:sz w:val="22"/>
          <w:szCs w:val="22"/>
          <w:lang w:val="en-US"/>
        </w:rPr>
        <w:t xml:space="preserve"> </w:t>
      </w:r>
      <w:r w:rsidRPr="002767F5">
        <w:rPr>
          <w:sz w:val="22"/>
          <w:szCs w:val="22"/>
        </w:rPr>
        <w:t xml:space="preserve">available today. This system has stabilized to the extent that </w:t>
      </w:r>
      <w:r w:rsidR="00C32703" w:rsidRPr="00C32703">
        <w:rPr>
          <w:color w:val="FF0000"/>
          <w:sz w:val="22"/>
          <w:szCs w:val="22"/>
          <w:lang w:val="en-US"/>
        </w:rPr>
        <w:t>under some circumstances</w:t>
      </w:r>
      <w:r w:rsidR="00C32703">
        <w:rPr>
          <w:sz w:val="22"/>
          <w:szCs w:val="22"/>
          <w:lang w:val="en-US"/>
        </w:rPr>
        <w:t xml:space="preserve"> </w:t>
      </w:r>
      <w:r w:rsidRPr="002767F5">
        <w:rPr>
          <w:sz w:val="22"/>
          <w:szCs w:val="22"/>
        </w:rPr>
        <w:t xml:space="preserve">it </w:t>
      </w:r>
      <w:r w:rsidR="00C32703" w:rsidRPr="00C32703">
        <w:rPr>
          <w:color w:val="FF0000"/>
          <w:sz w:val="22"/>
          <w:szCs w:val="22"/>
          <w:lang w:val="en-US"/>
        </w:rPr>
        <w:t>is</w:t>
      </w:r>
      <w:r w:rsidR="00C32703">
        <w:rPr>
          <w:sz w:val="22"/>
          <w:szCs w:val="22"/>
          <w:lang w:val="en-US"/>
        </w:rPr>
        <w:t xml:space="preserve"> </w:t>
      </w:r>
      <w:r w:rsidR="00C32703">
        <w:rPr>
          <w:sz w:val="22"/>
          <w:szCs w:val="22"/>
        </w:rPr>
        <w:t>kill</w:t>
      </w:r>
      <w:r w:rsidR="00C32703" w:rsidRPr="00C32703">
        <w:rPr>
          <w:color w:val="FF0000"/>
          <w:sz w:val="22"/>
          <w:szCs w:val="22"/>
          <w:lang w:val="en-US"/>
        </w:rPr>
        <w:t>ing</w:t>
      </w:r>
      <w:r w:rsidR="00C32703">
        <w:rPr>
          <w:sz w:val="22"/>
          <w:szCs w:val="22"/>
        </w:rPr>
        <w:t xml:space="preserve"> innovation and prevent</w:t>
      </w:r>
      <w:r w:rsidR="00C32703">
        <w:rPr>
          <w:sz w:val="22"/>
          <w:szCs w:val="22"/>
          <w:lang w:val="en-US"/>
        </w:rPr>
        <w:t>i</w:t>
      </w:r>
      <w:r w:rsidR="00C32703" w:rsidRPr="00C32703">
        <w:rPr>
          <w:color w:val="FF0000"/>
          <w:sz w:val="22"/>
          <w:szCs w:val="22"/>
          <w:lang w:val="en-US"/>
        </w:rPr>
        <w:t>ng</w:t>
      </w:r>
      <w:r w:rsidRPr="002767F5">
        <w:rPr>
          <w:sz w:val="22"/>
          <w:szCs w:val="22"/>
        </w:rPr>
        <w:t xml:space="preserve"> studen</w:t>
      </w:r>
      <w:r w:rsidR="00C32703">
        <w:rPr>
          <w:sz w:val="22"/>
          <w:szCs w:val="22"/>
        </w:rPr>
        <w:t xml:space="preserve">ts and professors from </w:t>
      </w:r>
      <w:r w:rsidR="00C32703">
        <w:rPr>
          <w:sz w:val="22"/>
          <w:szCs w:val="22"/>
          <w:lang w:val="en-US"/>
        </w:rPr>
        <w:t>“Knowledge”</w:t>
      </w:r>
      <w:r w:rsidRPr="002767F5">
        <w:rPr>
          <w:sz w:val="22"/>
          <w:szCs w:val="22"/>
        </w:rPr>
        <w:t xml:space="preserve">. </w:t>
      </w:r>
      <w:r w:rsidRPr="00C32703">
        <w:rPr>
          <w:strike/>
          <w:sz w:val="22"/>
          <w:szCs w:val="22"/>
        </w:rPr>
        <w:t>Why?</w:t>
      </w:r>
      <w:r w:rsidRPr="002767F5">
        <w:rPr>
          <w:sz w:val="22"/>
          <w:szCs w:val="22"/>
        </w:rPr>
        <w:t xml:space="preserve"> One of the reasons that affect this model efficiency is the lack of connection between students and instructors. With this huge number of students, there are doubts about the instructor's capability to connect with everyone</w:t>
      </w:r>
      <w:r w:rsidR="00C32703">
        <w:rPr>
          <w:sz w:val="22"/>
          <w:szCs w:val="22"/>
          <w:lang w:val="en-US"/>
        </w:rPr>
        <w:t xml:space="preserve"> </w:t>
      </w:r>
      <w:r w:rsidR="00C32703" w:rsidRPr="00C32703">
        <w:rPr>
          <w:color w:val="FF0000"/>
          <w:sz w:val="22"/>
          <w:szCs w:val="22"/>
          <w:lang w:val="en-US"/>
        </w:rPr>
        <w:t>individually</w:t>
      </w:r>
      <w:r w:rsidRPr="002767F5">
        <w:rPr>
          <w:sz w:val="22"/>
          <w:szCs w:val="22"/>
        </w:rPr>
        <w:t xml:space="preserve"> </w:t>
      </w:r>
      <w:r w:rsidRPr="00C32703">
        <w:rPr>
          <w:strike/>
          <w:sz w:val="22"/>
          <w:szCs w:val="22"/>
        </w:rPr>
        <w:t>sitting in front of her/him</w:t>
      </w:r>
      <w:r w:rsidRPr="002767F5">
        <w:rPr>
          <w:sz w:val="22"/>
          <w:szCs w:val="22"/>
        </w:rPr>
        <w:t>. Of course this is a matter that differs with experience and varies from instructor to another; however it is till a matter to question.</w:t>
      </w:r>
    </w:p>
    <w:p w:rsidR="00F661EE" w:rsidRDefault="00BE3DA5" w:rsidP="00A11B39">
      <w:pPr>
        <w:jc w:val="both"/>
        <w:rPr>
          <w:sz w:val="22"/>
          <w:szCs w:val="22"/>
          <w:lang w:val="en-US"/>
        </w:rPr>
      </w:pPr>
      <w:r w:rsidRPr="00264373">
        <w:rPr>
          <w:sz w:val="22"/>
          <w:szCs w:val="22"/>
          <w:lang w:val="en-US"/>
        </w:rPr>
        <w:t xml:space="preserve">This lecture model might be acceptable in countries with acceptable </w:t>
      </w:r>
      <w:r w:rsidR="00733651" w:rsidRPr="00264373">
        <w:rPr>
          <w:sz w:val="22"/>
          <w:szCs w:val="22"/>
          <w:lang w:val="en-US"/>
        </w:rPr>
        <w:t>student-teacher r</w:t>
      </w:r>
      <w:r w:rsidRPr="00264373">
        <w:rPr>
          <w:sz w:val="22"/>
          <w:szCs w:val="22"/>
          <w:lang w:val="en-US"/>
        </w:rPr>
        <w:t xml:space="preserve">atio. </w:t>
      </w:r>
      <w:r w:rsidR="00733651" w:rsidRPr="00264373">
        <w:rPr>
          <w:sz w:val="22"/>
          <w:szCs w:val="22"/>
          <w:lang w:val="en-US"/>
        </w:rPr>
        <w:t>However, b</w:t>
      </w:r>
      <w:r w:rsidRPr="00264373">
        <w:rPr>
          <w:sz w:val="22"/>
          <w:szCs w:val="22"/>
          <w:lang w:val="en-US"/>
        </w:rPr>
        <w:t>ased on the Arab Knowledge Report (2009), h</w:t>
      </w:r>
      <w:r w:rsidRPr="00264373">
        <w:rPr>
          <w:sz w:val="22"/>
          <w:szCs w:val="22"/>
        </w:rPr>
        <w:t>igher education in the Arab region</w:t>
      </w:r>
      <w:r w:rsidRPr="00264373">
        <w:rPr>
          <w:sz w:val="22"/>
          <w:szCs w:val="22"/>
          <w:lang w:val="en-US"/>
        </w:rPr>
        <w:t xml:space="preserve"> </w:t>
      </w:r>
      <w:r w:rsidRPr="00264373">
        <w:rPr>
          <w:sz w:val="22"/>
          <w:szCs w:val="22"/>
        </w:rPr>
        <w:t>suffers a considerable shortage of</w:t>
      </w:r>
      <w:r w:rsidRPr="00264373">
        <w:rPr>
          <w:sz w:val="22"/>
          <w:szCs w:val="22"/>
          <w:lang w:val="en-US"/>
        </w:rPr>
        <w:t xml:space="preserve"> </w:t>
      </w:r>
      <w:r w:rsidRPr="00264373">
        <w:rPr>
          <w:sz w:val="22"/>
          <w:szCs w:val="22"/>
        </w:rPr>
        <w:t>teachers. In 2005, the student-teacher</w:t>
      </w:r>
      <w:r w:rsidRPr="00264373">
        <w:rPr>
          <w:sz w:val="22"/>
          <w:szCs w:val="22"/>
          <w:lang w:val="en-US"/>
        </w:rPr>
        <w:t xml:space="preserve"> </w:t>
      </w:r>
      <w:r w:rsidRPr="00264373">
        <w:rPr>
          <w:sz w:val="22"/>
          <w:szCs w:val="22"/>
        </w:rPr>
        <w:t>ratio was 25:1, compared to the global</w:t>
      </w:r>
      <w:r w:rsidRPr="00264373">
        <w:rPr>
          <w:sz w:val="22"/>
          <w:szCs w:val="22"/>
          <w:lang w:val="en-US"/>
        </w:rPr>
        <w:t xml:space="preserve"> </w:t>
      </w:r>
      <w:r w:rsidRPr="00264373">
        <w:rPr>
          <w:sz w:val="22"/>
          <w:szCs w:val="22"/>
        </w:rPr>
        <w:t>average of 16:1. The Arab student</w:t>
      </w:r>
      <w:r w:rsidR="00C32703">
        <w:rPr>
          <w:sz w:val="22"/>
          <w:szCs w:val="22"/>
          <w:lang w:val="en-US"/>
        </w:rPr>
        <w:t xml:space="preserve"> </w:t>
      </w:r>
      <w:r w:rsidRPr="00264373">
        <w:rPr>
          <w:sz w:val="22"/>
          <w:szCs w:val="22"/>
        </w:rPr>
        <w:t>teacher</w:t>
      </w:r>
      <w:r w:rsidRPr="00264373">
        <w:rPr>
          <w:sz w:val="22"/>
          <w:szCs w:val="22"/>
          <w:lang w:val="en-US"/>
        </w:rPr>
        <w:t xml:space="preserve"> </w:t>
      </w:r>
      <w:r w:rsidRPr="00264373">
        <w:rPr>
          <w:sz w:val="22"/>
          <w:szCs w:val="22"/>
        </w:rPr>
        <w:t>ratio is the highest among all</w:t>
      </w:r>
      <w:r w:rsidRPr="00264373">
        <w:rPr>
          <w:sz w:val="22"/>
          <w:szCs w:val="22"/>
          <w:lang w:val="en-US"/>
        </w:rPr>
        <w:t xml:space="preserve"> </w:t>
      </w:r>
      <w:r w:rsidRPr="00264373">
        <w:rPr>
          <w:sz w:val="22"/>
          <w:szCs w:val="22"/>
        </w:rPr>
        <w:t>regions of the world, including sub-Saharan Africa. The shortage is more severe in some</w:t>
      </w:r>
      <w:r w:rsidRPr="00264373">
        <w:rPr>
          <w:sz w:val="22"/>
          <w:szCs w:val="22"/>
          <w:lang w:val="en-US"/>
        </w:rPr>
        <w:t xml:space="preserve"> </w:t>
      </w:r>
      <w:r w:rsidRPr="00264373">
        <w:rPr>
          <w:sz w:val="22"/>
          <w:szCs w:val="22"/>
        </w:rPr>
        <w:t>countries than in others. The student</w:t>
      </w:r>
      <w:r w:rsidR="00733651" w:rsidRPr="00264373">
        <w:rPr>
          <w:sz w:val="22"/>
          <w:szCs w:val="22"/>
          <w:lang w:val="en-US"/>
        </w:rPr>
        <w:t>-</w:t>
      </w:r>
      <w:r w:rsidRPr="00264373">
        <w:rPr>
          <w:sz w:val="22"/>
          <w:szCs w:val="22"/>
        </w:rPr>
        <w:t>teacher</w:t>
      </w:r>
      <w:r w:rsidRPr="00264373">
        <w:rPr>
          <w:sz w:val="22"/>
          <w:szCs w:val="22"/>
          <w:lang w:val="en-US"/>
        </w:rPr>
        <w:t xml:space="preserve"> </w:t>
      </w:r>
      <w:r w:rsidRPr="00264373">
        <w:rPr>
          <w:sz w:val="22"/>
          <w:szCs w:val="22"/>
        </w:rPr>
        <w:t>ratio is at least double the global</w:t>
      </w:r>
      <w:r w:rsidRPr="00264373">
        <w:rPr>
          <w:sz w:val="22"/>
          <w:szCs w:val="22"/>
          <w:lang w:val="en-US"/>
        </w:rPr>
        <w:t xml:space="preserve"> </w:t>
      </w:r>
      <w:r w:rsidRPr="00264373">
        <w:rPr>
          <w:sz w:val="22"/>
          <w:szCs w:val="22"/>
        </w:rPr>
        <w:t>average in Yemen, Egypt, Algeria, and</w:t>
      </w:r>
      <w:r w:rsidRPr="00264373">
        <w:rPr>
          <w:sz w:val="22"/>
          <w:szCs w:val="22"/>
          <w:lang w:val="en-US"/>
        </w:rPr>
        <w:t xml:space="preserve"> </w:t>
      </w:r>
      <w:r w:rsidRPr="00264373">
        <w:rPr>
          <w:sz w:val="22"/>
          <w:szCs w:val="22"/>
        </w:rPr>
        <w:t>Palestine, and one-and-a-half times</w:t>
      </w:r>
      <w:r w:rsidRPr="00264373">
        <w:rPr>
          <w:sz w:val="22"/>
          <w:szCs w:val="22"/>
          <w:lang w:val="en-US"/>
        </w:rPr>
        <w:t xml:space="preserve"> </w:t>
      </w:r>
      <w:r w:rsidRPr="00264373">
        <w:rPr>
          <w:sz w:val="22"/>
          <w:szCs w:val="22"/>
        </w:rPr>
        <w:t>the global average in Jordan, Bahrain,</w:t>
      </w:r>
      <w:r w:rsidRPr="00264373">
        <w:rPr>
          <w:sz w:val="22"/>
          <w:szCs w:val="22"/>
          <w:lang w:val="en-US"/>
        </w:rPr>
        <w:t xml:space="preserve"> </w:t>
      </w:r>
      <w:r w:rsidRPr="00264373">
        <w:rPr>
          <w:sz w:val="22"/>
          <w:szCs w:val="22"/>
        </w:rPr>
        <w:t>Mauritania, Libya, the UAE, and Saudi</w:t>
      </w:r>
      <w:r w:rsidRPr="00264373">
        <w:rPr>
          <w:sz w:val="22"/>
          <w:szCs w:val="22"/>
          <w:lang w:val="en-US"/>
        </w:rPr>
        <w:t xml:space="preserve"> </w:t>
      </w:r>
      <w:r w:rsidRPr="00264373">
        <w:rPr>
          <w:sz w:val="22"/>
          <w:szCs w:val="22"/>
        </w:rPr>
        <w:t>Arabia.</w:t>
      </w:r>
      <w:r w:rsidR="00CA0CC2" w:rsidRPr="00264373">
        <w:rPr>
          <w:sz w:val="22"/>
          <w:szCs w:val="22"/>
          <w:lang w:val="en-US"/>
        </w:rPr>
        <w:t xml:space="preserve"> Hopefully proposed </w:t>
      </w:r>
      <w:r w:rsidR="00C32703">
        <w:rPr>
          <w:sz w:val="22"/>
          <w:szCs w:val="22"/>
          <w:lang w:val="en-US"/>
        </w:rPr>
        <w:t>A</w:t>
      </w:r>
      <w:r w:rsidR="00CA0CC2" w:rsidRPr="00264373">
        <w:rPr>
          <w:sz w:val="22"/>
          <w:szCs w:val="22"/>
          <w:lang w:val="en-US"/>
        </w:rPr>
        <w:t xml:space="preserve">daptive </w:t>
      </w:r>
      <w:r w:rsidR="00A11B39" w:rsidRPr="00C32703">
        <w:rPr>
          <w:color w:val="FF0000"/>
          <w:sz w:val="22"/>
          <w:szCs w:val="22"/>
          <w:lang w:val="en-US"/>
        </w:rPr>
        <w:t>Online</w:t>
      </w:r>
      <w:r w:rsidR="00A11B39">
        <w:rPr>
          <w:sz w:val="22"/>
          <w:szCs w:val="22"/>
          <w:lang w:val="en-US"/>
        </w:rPr>
        <w:t xml:space="preserve"> </w:t>
      </w:r>
      <w:r w:rsidR="00C32703">
        <w:rPr>
          <w:sz w:val="22"/>
          <w:szCs w:val="22"/>
          <w:lang w:val="en-US"/>
        </w:rPr>
        <w:t>L</w:t>
      </w:r>
      <w:r w:rsidR="00CA0CC2" w:rsidRPr="00264373">
        <w:rPr>
          <w:sz w:val="22"/>
          <w:szCs w:val="22"/>
          <w:lang w:val="en-US"/>
        </w:rPr>
        <w:t xml:space="preserve">ecture </w:t>
      </w:r>
      <w:r w:rsidR="00C32703">
        <w:rPr>
          <w:sz w:val="22"/>
          <w:szCs w:val="22"/>
          <w:lang w:val="en-US"/>
        </w:rPr>
        <w:t>M</w:t>
      </w:r>
      <w:r w:rsidR="00CA0CC2" w:rsidRPr="00264373">
        <w:rPr>
          <w:sz w:val="22"/>
          <w:szCs w:val="22"/>
          <w:lang w:val="en-US"/>
        </w:rPr>
        <w:t xml:space="preserve">odel will enhance </w:t>
      </w:r>
      <w:r w:rsidR="00CA0CC2" w:rsidRPr="00264373">
        <w:rPr>
          <w:sz w:val="22"/>
          <w:szCs w:val="22"/>
          <w:lang w:val="en-US"/>
        </w:rPr>
        <w:lastRenderedPageBreak/>
        <w:t xml:space="preserve">the </w:t>
      </w:r>
      <w:r w:rsidR="00CA0CC2" w:rsidRPr="00C32703">
        <w:rPr>
          <w:strike/>
          <w:sz w:val="22"/>
          <w:szCs w:val="22"/>
          <w:lang w:val="en-US"/>
        </w:rPr>
        <w:t>lecture</w:t>
      </w:r>
      <w:r w:rsidR="00CA0CC2" w:rsidRPr="00264373">
        <w:rPr>
          <w:sz w:val="22"/>
          <w:szCs w:val="22"/>
          <w:lang w:val="en-US"/>
        </w:rPr>
        <w:t xml:space="preserve"> learning experience and might help to overcome such a challenge; </w:t>
      </w:r>
      <w:r w:rsidR="00D7156D" w:rsidRPr="00264373">
        <w:rPr>
          <w:sz w:val="22"/>
          <w:szCs w:val="22"/>
          <w:lang w:val="en-US"/>
        </w:rPr>
        <w:t>especially</w:t>
      </w:r>
      <w:r w:rsidR="00CA0CC2" w:rsidRPr="00264373">
        <w:rPr>
          <w:sz w:val="22"/>
          <w:szCs w:val="22"/>
          <w:lang w:val="en-US"/>
        </w:rPr>
        <w:t xml:space="preserve"> in Arab region.</w:t>
      </w:r>
    </w:p>
    <w:p w:rsidR="00C73621" w:rsidRDefault="00C73621" w:rsidP="00264373">
      <w:pPr>
        <w:jc w:val="both"/>
        <w:rPr>
          <w:sz w:val="22"/>
          <w:szCs w:val="22"/>
          <w:lang w:val="en-US"/>
        </w:rPr>
      </w:pPr>
    </w:p>
    <w:p w:rsidR="00C73621" w:rsidRPr="00264373" w:rsidRDefault="00C73621" w:rsidP="00C73621">
      <w:pPr>
        <w:jc w:val="both"/>
        <w:rPr>
          <w:sz w:val="22"/>
          <w:szCs w:val="22"/>
          <w:lang w:val="en-US"/>
        </w:rPr>
      </w:pPr>
      <w:r>
        <w:rPr>
          <w:sz w:val="22"/>
          <w:szCs w:val="22"/>
          <w:lang w:val="en-US"/>
        </w:rPr>
        <w:t xml:space="preserve">Even in countries with acceptable student-teacher ratio, the current </w:t>
      </w:r>
      <w:r w:rsidR="00C32703" w:rsidRPr="00C32703">
        <w:rPr>
          <w:color w:val="FF0000"/>
          <w:sz w:val="22"/>
          <w:szCs w:val="22"/>
          <w:lang w:val="en-US"/>
        </w:rPr>
        <w:t>online</w:t>
      </w:r>
      <w:r w:rsidR="00C32703">
        <w:rPr>
          <w:sz w:val="22"/>
          <w:szCs w:val="22"/>
          <w:lang w:val="en-US"/>
        </w:rPr>
        <w:t xml:space="preserve"> </w:t>
      </w:r>
      <w:r>
        <w:rPr>
          <w:sz w:val="22"/>
          <w:szCs w:val="22"/>
          <w:lang w:val="en-US"/>
        </w:rPr>
        <w:t>lecture model doesn’t entitle students to feel a real utilization of new technologies in the learning process. The 2009 21-st Century Campus Report (2009) presents some facts that are important in imaging the current situation, and hopefully will be leading the move to the new model. One of the facts is the different views between instructors and students rate for utilizing technology. Instructors rate their use and understanding of technology as high, but students disagree with that assessment. Students rate faculty lack of tech knowledge as the biggest obstacle to classroom technology integration and see it as a growing problem.</w:t>
      </w:r>
    </w:p>
    <w:p w:rsidR="00BE3DA5" w:rsidRPr="00BE3DA5" w:rsidRDefault="00BE3DA5" w:rsidP="00BE3DA5">
      <w:pPr>
        <w:rPr>
          <w:sz w:val="22"/>
          <w:szCs w:val="22"/>
          <w:lang w:val="en-US"/>
        </w:rPr>
      </w:pPr>
    </w:p>
    <w:p w:rsidR="00F661EE" w:rsidRPr="00675279" w:rsidRDefault="00F661EE" w:rsidP="00A11B39">
      <w:pPr>
        <w:rPr>
          <w:rFonts w:asciiTheme="minorBidi" w:hAnsiTheme="minorBidi" w:cstheme="minorBidi"/>
          <w:lang w:val="en-US"/>
        </w:rPr>
      </w:pPr>
      <w:r w:rsidRPr="002767F5">
        <w:rPr>
          <w:rFonts w:asciiTheme="minorBidi" w:hAnsiTheme="minorBidi" w:cstheme="minorBidi"/>
          <w:b/>
        </w:rPr>
        <w:t>1.2 P</w:t>
      </w:r>
      <w:r w:rsidR="00675279">
        <w:rPr>
          <w:rFonts w:asciiTheme="minorBidi" w:hAnsiTheme="minorBidi" w:cstheme="minorBidi"/>
          <w:b/>
          <w:lang w:val="en-US"/>
        </w:rPr>
        <w:t xml:space="preserve">ROPOSED ADAPTIVE </w:t>
      </w:r>
      <w:r w:rsidR="00A11B39" w:rsidRPr="00C32703">
        <w:rPr>
          <w:rFonts w:asciiTheme="minorBidi" w:hAnsiTheme="minorBidi" w:cstheme="minorBidi"/>
          <w:b/>
          <w:color w:val="FF0000"/>
          <w:lang w:val="en-US"/>
        </w:rPr>
        <w:t>ONLINE</w:t>
      </w:r>
      <w:r w:rsidR="00A11B39">
        <w:rPr>
          <w:rFonts w:asciiTheme="minorBidi" w:hAnsiTheme="minorBidi" w:cstheme="minorBidi"/>
          <w:b/>
          <w:lang w:val="en-US"/>
        </w:rPr>
        <w:t xml:space="preserve"> </w:t>
      </w:r>
      <w:r w:rsidR="00675279">
        <w:rPr>
          <w:rFonts w:asciiTheme="minorBidi" w:hAnsiTheme="minorBidi" w:cstheme="minorBidi"/>
          <w:b/>
          <w:lang w:val="en-US"/>
        </w:rPr>
        <w:t>LECTURE MODEL</w:t>
      </w:r>
    </w:p>
    <w:p w:rsidR="00F661EE" w:rsidRPr="00254F37" w:rsidRDefault="00F661EE">
      <w:pPr>
        <w:jc w:val="both"/>
        <w:rPr>
          <w:sz w:val="22"/>
          <w:szCs w:val="22"/>
        </w:rPr>
      </w:pPr>
      <w:r w:rsidRPr="00254F37">
        <w:rPr>
          <w:sz w:val="22"/>
          <w:szCs w:val="22"/>
        </w:rPr>
        <w:t xml:space="preserve">Adaptive </w:t>
      </w:r>
      <w:r w:rsidR="00A11B39" w:rsidRPr="00C32703">
        <w:rPr>
          <w:color w:val="FF0000"/>
          <w:sz w:val="22"/>
          <w:szCs w:val="22"/>
          <w:lang w:val="en-US"/>
        </w:rPr>
        <w:t>Online</w:t>
      </w:r>
      <w:r w:rsidR="00A11B39">
        <w:rPr>
          <w:sz w:val="22"/>
          <w:szCs w:val="22"/>
          <w:lang w:val="en-US"/>
        </w:rPr>
        <w:t xml:space="preserve"> </w:t>
      </w:r>
      <w:r w:rsidRPr="00254F37">
        <w:rPr>
          <w:sz w:val="22"/>
          <w:szCs w:val="22"/>
        </w:rPr>
        <w:t xml:space="preserve">Lecture is the lecture where </w:t>
      </w:r>
      <w:r w:rsidRPr="00C32703">
        <w:rPr>
          <w:strike/>
          <w:sz w:val="22"/>
          <w:szCs w:val="22"/>
        </w:rPr>
        <w:t>the lecture supports</w:t>
      </w:r>
      <w:r w:rsidRPr="00254F37">
        <w:rPr>
          <w:sz w:val="22"/>
          <w:szCs w:val="22"/>
        </w:rPr>
        <w:t xml:space="preserve"> one or more forms of adaptivity </w:t>
      </w:r>
      <w:r w:rsidR="00C32703" w:rsidRPr="00C32703">
        <w:rPr>
          <w:color w:val="FF0000"/>
          <w:sz w:val="22"/>
          <w:szCs w:val="22"/>
          <w:lang w:val="en-US"/>
        </w:rPr>
        <w:t>is supported</w:t>
      </w:r>
      <w:r w:rsidR="00C32703">
        <w:rPr>
          <w:sz w:val="22"/>
          <w:szCs w:val="22"/>
          <w:lang w:val="en-US"/>
        </w:rPr>
        <w:t xml:space="preserve"> </w:t>
      </w:r>
      <w:r w:rsidRPr="00254F37">
        <w:rPr>
          <w:sz w:val="22"/>
          <w:szCs w:val="22"/>
        </w:rPr>
        <w:t xml:space="preserve">via utilizing one/more of Web 2.0 technologies. Adaptivity features are many, and include (not only):  </w:t>
      </w:r>
    </w:p>
    <w:p w:rsidR="0052081E" w:rsidRPr="00254F37" w:rsidRDefault="0052081E" w:rsidP="0052081E">
      <w:pPr>
        <w:numPr>
          <w:ilvl w:val="0"/>
          <w:numId w:val="3"/>
        </w:numPr>
        <w:spacing w:after="280" w:afterAutospacing="1"/>
        <w:jc w:val="both"/>
        <w:rPr>
          <w:sz w:val="22"/>
          <w:szCs w:val="22"/>
        </w:rPr>
      </w:pPr>
      <w:r w:rsidRPr="00254F37">
        <w:rPr>
          <w:sz w:val="22"/>
          <w:szCs w:val="22"/>
        </w:rPr>
        <w:t>Table of Contents / List of Lecture Topics</w:t>
      </w:r>
    </w:p>
    <w:p w:rsidR="0052081E" w:rsidRPr="00254F37" w:rsidRDefault="0052081E" w:rsidP="0052081E">
      <w:pPr>
        <w:numPr>
          <w:ilvl w:val="0"/>
          <w:numId w:val="3"/>
        </w:numPr>
        <w:spacing w:after="280" w:afterAutospacing="1"/>
        <w:jc w:val="both"/>
        <w:rPr>
          <w:sz w:val="22"/>
          <w:szCs w:val="22"/>
        </w:rPr>
      </w:pPr>
      <w:r w:rsidRPr="00254F37">
        <w:rPr>
          <w:sz w:val="22"/>
          <w:szCs w:val="22"/>
          <w:lang w:val="en-US"/>
        </w:rPr>
        <w:t xml:space="preserve">Contents, Learning Materials, </w:t>
      </w:r>
      <w:r w:rsidR="00506E73">
        <w:rPr>
          <w:sz w:val="22"/>
          <w:szCs w:val="22"/>
          <w:lang w:val="en-US"/>
        </w:rPr>
        <w:t xml:space="preserve">and </w:t>
      </w:r>
      <w:r w:rsidRPr="00254F37">
        <w:rPr>
          <w:sz w:val="22"/>
          <w:szCs w:val="22"/>
          <w:lang w:val="en-US"/>
        </w:rPr>
        <w:t>Presentations</w:t>
      </w:r>
    </w:p>
    <w:p w:rsidR="0052081E" w:rsidRPr="00254F37" w:rsidRDefault="0052081E" w:rsidP="0052081E">
      <w:pPr>
        <w:numPr>
          <w:ilvl w:val="0"/>
          <w:numId w:val="3"/>
        </w:numPr>
        <w:spacing w:after="280" w:afterAutospacing="1"/>
        <w:jc w:val="both"/>
        <w:rPr>
          <w:sz w:val="22"/>
          <w:szCs w:val="22"/>
        </w:rPr>
      </w:pPr>
      <w:r w:rsidRPr="00254F37">
        <w:rPr>
          <w:sz w:val="22"/>
          <w:szCs w:val="22"/>
          <w:lang w:val="en-US"/>
        </w:rPr>
        <w:t>Order of Topics and Contents</w:t>
      </w:r>
    </w:p>
    <w:p w:rsidR="0052081E" w:rsidRPr="00591C77" w:rsidRDefault="00E94BD7" w:rsidP="007841AF">
      <w:pPr>
        <w:numPr>
          <w:ilvl w:val="0"/>
          <w:numId w:val="3"/>
        </w:numPr>
        <w:spacing w:after="280" w:afterAutospacing="1"/>
        <w:jc w:val="both"/>
        <w:rPr>
          <w:sz w:val="22"/>
          <w:szCs w:val="22"/>
        </w:rPr>
      </w:pPr>
      <w:r>
        <w:rPr>
          <w:sz w:val="22"/>
          <w:szCs w:val="22"/>
          <w:lang w:val="en-US"/>
        </w:rPr>
        <w:t>Time Required for a topic</w:t>
      </w:r>
    </w:p>
    <w:p w:rsidR="00591C77" w:rsidRPr="00254F37" w:rsidRDefault="00591C77" w:rsidP="0052081E">
      <w:pPr>
        <w:numPr>
          <w:ilvl w:val="0"/>
          <w:numId w:val="3"/>
        </w:numPr>
        <w:spacing w:after="280" w:afterAutospacing="1"/>
        <w:jc w:val="both"/>
        <w:rPr>
          <w:sz w:val="22"/>
          <w:szCs w:val="22"/>
        </w:rPr>
      </w:pPr>
      <w:r>
        <w:rPr>
          <w:sz w:val="22"/>
          <w:szCs w:val="22"/>
          <w:lang w:val="en-US"/>
        </w:rPr>
        <w:t>Assessments</w:t>
      </w:r>
    </w:p>
    <w:p w:rsidR="00F661EE" w:rsidRPr="00254F37" w:rsidRDefault="00F661EE" w:rsidP="00A11B39">
      <w:pPr>
        <w:spacing w:after="280" w:afterAutospacing="1"/>
        <w:jc w:val="both"/>
        <w:rPr>
          <w:sz w:val="22"/>
          <w:szCs w:val="22"/>
        </w:rPr>
      </w:pPr>
      <w:r w:rsidRPr="00254F37">
        <w:rPr>
          <w:sz w:val="22"/>
          <w:szCs w:val="22"/>
        </w:rPr>
        <w:t xml:space="preserve">Adaptive </w:t>
      </w:r>
      <w:r w:rsidR="00A11B39" w:rsidRPr="00C32703">
        <w:rPr>
          <w:color w:val="FF0000"/>
          <w:sz w:val="22"/>
          <w:szCs w:val="22"/>
          <w:lang w:val="en-US"/>
        </w:rPr>
        <w:t>Online</w:t>
      </w:r>
      <w:r w:rsidR="00A11B39">
        <w:rPr>
          <w:sz w:val="22"/>
          <w:szCs w:val="22"/>
          <w:lang w:val="en-US"/>
        </w:rPr>
        <w:t xml:space="preserve"> </w:t>
      </w:r>
      <w:r w:rsidRPr="00254F37">
        <w:rPr>
          <w:sz w:val="22"/>
          <w:szCs w:val="22"/>
        </w:rPr>
        <w:t xml:space="preserve">Lecture is no new concept, because </w:t>
      </w:r>
      <w:r w:rsidR="00A11B39">
        <w:rPr>
          <w:sz w:val="22"/>
          <w:szCs w:val="22"/>
          <w:lang w:val="en-US"/>
        </w:rPr>
        <w:t>A</w:t>
      </w:r>
      <w:r w:rsidRPr="00254F37">
        <w:rPr>
          <w:sz w:val="22"/>
          <w:szCs w:val="22"/>
        </w:rPr>
        <w:t xml:space="preserve">daptive </w:t>
      </w:r>
      <w:r w:rsidR="00A11B39" w:rsidRPr="00C32703">
        <w:rPr>
          <w:color w:val="FF0000"/>
          <w:sz w:val="22"/>
          <w:szCs w:val="22"/>
          <w:lang w:val="en-US"/>
        </w:rPr>
        <w:t>Online</w:t>
      </w:r>
      <w:r w:rsidR="00A11B39">
        <w:rPr>
          <w:sz w:val="22"/>
          <w:szCs w:val="22"/>
          <w:lang w:val="en-US"/>
        </w:rPr>
        <w:t xml:space="preserve"> L</w:t>
      </w:r>
      <w:r w:rsidRPr="00254F37">
        <w:rPr>
          <w:sz w:val="22"/>
          <w:szCs w:val="22"/>
        </w:rPr>
        <w:t xml:space="preserve">ectures make the difference between professors </w:t>
      </w:r>
      <w:r w:rsidR="00C32703" w:rsidRPr="00C32703">
        <w:rPr>
          <w:color w:val="FF0000"/>
          <w:sz w:val="22"/>
          <w:szCs w:val="22"/>
          <w:lang w:val="en-US"/>
        </w:rPr>
        <w:t>that students</w:t>
      </w:r>
      <w:r w:rsidR="00C32703">
        <w:rPr>
          <w:sz w:val="22"/>
          <w:szCs w:val="22"/>
          <w:lang w:val="en-US"/>
        </w:rPr>
        <w:t xml:space="preserve"> </w:t>
      </w:r>
      <w:r w:rsidRPr="00C32703">
        <w:rPr>
          <w:strike/>
          <w:sz w:val="22"/>
          <w:szCs w:val="22"/>
        </w:rPr>
        <w:t>you</w:t>
      </w:r>
      <w:r w:rsidRPr="00254F37">
        <w:rPr>
          <w:sz w:val="22"/>
          <w:szCs w:val="22"/>
        </w:rPr>
        <w:t xml:space="preserve"> really want to attend lectures</w:t>
      </w:r>
      <w:r w:rsidR="00C32703">
        <w:rPr>
          <w:sz w:val="22"/>
          <w:szCs w:val="22"/>
          <w:lang w:val="en-US"/>
        </w:rPr>
        <w:t xml:space="preserve"> </w:t>
      </w:r>
      <w:r w:rsidR="00C32703" w:rsidRPr="00C32703">
        <w:rPr>
          <w:color w:val="FF0000"/>
          <w:sz w:val="22"/>
          <w:szCs w:val="22"/>
          <w:lang w:val="en-US"/>
        </w:rPr>
        <w:t>of</w:t>
      </w:r>
      <w:r w:rsidRPr="00254F37">
        <w:rPr>
          <w:sz w:val="22"/>
          <w:szCs w:val="22"/>
        </w:rPr>
        <w:t xml:space="preserve">, and others. However, </w:t>
      </w:r>
      <w:r w:rsidRPr="00C32703">
        <w:rPr>
          <w:strike/>
          <w:sz w:val="22"/>
          <w:szCs w:val="22"/>
        </w:rPr>
        <w:t>our</w:t>
      </w:r>
      <w:r w:rsidRPr="00254F37">
        <w:rPr>
          <w:sz w:val="22"/>
          <w:szCs w:val="22"/>
        </w:rPr>
        <w:t xml:space="preserve"> </w:t>
      </w:r>
      <w:r w:rsidR="00C32703" w:rsidRPr="00C32703">
        <w:rPr>
          <w:color w:val="FF0000"/>
          <w:sz w:val="22"/>
          <w:szCs w:val="22"/>
          <w:lang w:val="en-US"/>
        </w:rPr>
        <w:t>proposed</w:t>
      </w:r>
      <w:r w:rsidR="00C32703">
        <w:rPr>
          <w:sz w:val="22"/>
          <w:szCs w:val="22"/>
          <w:lang w:val="en-US"/>
        </w:rPr>
        <w:t xml:space="preserve"> </w:t>
      </w:r>
      <w:r w:rsidRPr="00254F37">
        <w:rPr>
          <w:sz w:val="22"/>
          <w:szCs w:val="22"/>
        </w:rPr>
        <w:t xml:space="preserve">trend with </w:t>
      </w:r>
      <w:r w:rsidR="00A11B39">
        <w:rPr>
          <w:sz w:val="22"/>
          <w:szCs w:val="22"/>
          <w:lang w:val="en-US"/>
        </w:rPr>
        <w:t>A</w:t>
      </w:r>
      <w:r w:rsidRPr="00254F37">
        <w:rPr>
          <w:sz w:val="22"/>
          <w:szCs w:val="22"/>
        </w:rPr>
        <w:t xml:space="preserve">daptive </w:t>
      </w:r>
      <w:r w:rsidR="00A11B39" w:rsidRPr="00C32703">
        <w:rPr>
          <w:color w:val="FF0000"/>
          <w:sz w:val="22"/>
          <w:szCs w:val="22"/>
          <w:lang w:val="en-US"/>
        </w:rPr>
        <w:t>Online</w:t>
      </w:r>
      <w:r w:rsidR="00A11B39">
        <w:rPr>
          <w:sz w:val="22"/>
          <w:szCs w:val="22"/>
          <w:lang w:val="en-US"/>
        </w:rPr>
        <w:t xml:space="preserve"> L</w:t>
      </w:r>
      <w:r w:rsidRPr="00254F37">
        <w:rPr>
          <w:sz w:val="22"/>
          <w:szCs w:val="22"/>
        </w:rPr>
        <w:t>ecture focuses on the (Engineering) of the (</w:t>
      </w:r>
      <w:r w:rsidR="00C32703" w:rsidRPr="00C32703">
        <w:rPr>
          <w:color w:val="FF0000"/>
          <w:sz w:val="22"/>
          <w:szCs w:val="22"/>
          <w:lang w:val="en-US"/>
        </w:rPr>
        <w:t>Online</w:t>
      </w:r>
      <w:r w:rsidR="00C32703">
        <w:rPr>
          <w:sz w:val="22"/>
          <w:szCs w:val="22"/>
          <w:lang w:val="en-US"/>
        </w:rPr>
        <w:t xml:space="preserve"> </w:t>
      </w:r>
      <w:r w:rsidRPr="00254F37">
        <w:rPr>
          <w:sz w:val="22"/>
          <w:szCs w:val="22"/>
        </w:rPr>
        <w:t xml:space="preserve">Lecture) process and moving it from the static model that it used to be on right now, to the dynamic and engineered model. Treating Learning as a process hopefully will present "Learning Process Management" advantages to e-Learning systems. </w:t>
      </w:r>
    </w:p>
    <w:p w:rsidR="00F661EE" w:rsidRPr="00254F37" w:rsidRDefault="00F661EE" w:rsidP="005441F6">
      <w:pPr>
        <w:spacing w:after="280" w:afterAutospacing="1"/>
        <w:jc w:val="both"/>
        <w:rPr>
          <w:sz w:val="22"/>
          <w:szCs w:val="22"/>
          <w:lang w:val="en-US"/>
        </w:rPr>
      </w:pPr>
      <w:r w:rsidRPr="00254F37">
        <w:rPr>
          <w:sz w:val="22"/>
          <w:szCs w:val="22"/>
          <w:highlight w:val="yellow"/>
        </w:rPr>
        <w:t xml:space="preserve">The rest of this chapter goes as follows: Section two presents a comparison between Current </w:t>
      </w:r>
      <w:r w:rsidR="00A11B39" w:rsidRPr="00A11B39">
        <w:rPr>
          <w:color w:val="FF0000"/>
          <w:sz w:val="22"/>
          <w:szCs w:val="22"/>
          <w:highlight w:val="yellow"/>
          <w:lang w:val="en-US"/>
        </w:rPr>
        <w:t>Online</w:t>
      </w:r>
      <w:r w:rsidR="00A11B39">
        <w:rPr>
          <w:sz w:val="22"/>
          <w:szCs w:val="22"/>
          <w:highlight w:val="yellow"/>
          <w:lang w:val="en-US"/>
        </w:rPr>
        <w:t xml:space="preserve"> </w:t>
      </w:r>
      <w:r w:rsidRPr="00254F37">
        <w:rPr>
          <w:sz w:val="22"/>
          <w:szCs w:val="22"/>
          <w:highlight w:val="yellow"/>
        </w:rPr>
        <w:t xml:space="preserve">Lecture Model and Proposed Adaptive </w:t>
      </w:r>
      <w:r w:rsidR="005441F6" w:rsidRPr="00A11B39">
        <w:rPr>
          <w:color w:val="FF0000"/>
          <w:sz w:val="22"/>
          <w:szCs w:val="22"/>
          <w:highlight w:val="yellow"/>
          <w:lang w:val="en-US"/>
        </w:rPr>
        <w:t>Online</w:t>
      </w:r>
      <w:r w:rsidR="005441F6">
        <w:rPr>
          <w:sz w:val="22"/>
          <w:szCs w:val="22"/>
          <w:highlight w:val="yellow"/>
          <w:lang w:val="en-US"/>
        </w:rPr>
        <w:t xml:space="preserve"> </w:t>
      </w:r>
      <w:r w:rsidRPr="00254F37">
        <w:rPr>
          <w:sz w:val="22"/>
          <w:szCs w:val="22"/>
          <w:highlight w:val="yellow"/>
        </w:rPr>
        <w:t xml:space="preserve">Lecture Model highlighting the expected advantageous features of </w:t>
      </w:r>
      <w:r w:rsidR="005441F6">
        <w:rPr>
          <w:sz w:val="22"/>
          <w:szCs w:val="22"/>
          <w:highlight w:val="yellow"/>
          <w:lang w:val="en-US"/>
        </w:rPr>
        <w:t>it</w:t>
      </w:r>
      <w:r w:rsidRPr="00254F37">
        <w:rPr>
          <w:sz w:val="22"/>
          <w:szCs w:val="22"/>
          <w:highlight w:val="yellow"/>
        </w:rPr>
        <w:t xml:space="preserve">. Section three presents the proposed different and </w:t>
      </w:r>
      <w:r w:rsidR="00A22475">
        <w:rPr>
          <w:sz w:val="22"/>
          <w:szCs w:val="22"/>
          <w:highlight w:val="yellow"/>
          <w:lang w:val="en-US"/>
        </w:rPr>
        <w:t xml:space="preserve">current </w:t>
      </w:r>
      <w:r w:rsidRPr="00254F37">
        <w:rPr>
          <w:sz w:val="22"/>
          <w:szCs w:val="22"/>
          <w:highlight w:val="yellow"/>
        </w:rPr>
        <w:t xml:space="preserve">suitable Web 2.0 technologies to support adaptive lecture model, and Section four presents the proposed IT infrastructure and technical model that satisfies adaptive lecture requirements. Section five present strategies to support adaptive lecture model in the near future. Section six discusses the expected outcomes of the proposed adaptive lecture model. Section seven </w:t>
      </w:r>
      <w:r w:rsidR="003160F0">
        <w:rPr>
          <w:sz w:val="22"/>
          <w:szCs w:val="22"/>
          <w:highlight w:val="yellow"/>
          <w:lang w:val="en-US"/>
        </w:rPr>
        <w:t>discusses instructor challenges and attempts to define the expected outcomes of the proposed model. Section eight highlights future directions regarding adaptive learning. Section nine concludes</w:t>
      </w:r>
      <w:r w:rsidRPr="00254F37">
        <w:rPr>
          <w:sz w:val="22"/>
          <w:szCs w:val="22"/>
          <w:highlight w:val="yellow"/>
        </w:rPr>
        <w:t xml:space="preserve"> the chapter and presents future work. References are present at section </w:t>
      </w:r>
      <w:r w:rsidR="003160F0">
        <w:rPr>
          <w:sz w:val="22"/>
          <w:szCs w:val="22"/>
          <w:highlight w:val="yellow"/>
          <w:lang w:val="en-US"/>
        </w:rPr>
        <w:t>ten</w:t>
      </w:r>
      <w:r w:rsidRPr="00254F37">
        <w:rPr>
          <w:sz w:val="22"/>
          <w:szCs w:val="22"/>
          <w:highlight w:val="yellow"/>
        </w:rPr>
        <w:t>.</w:t>
      </w:r>
      <w:r w:rsidRPr="00254F37">
        <w:rPr>
          <w:sz w:val="22"/>
          <w:szCs w:val="22"/>
        </w:rPr>
        <w:t xml:space="preserve"> </w:t>
      </w:r>
    </w:p>
    <w:p w:rsidR="00F661EE" w:rsidRPr="009E47CB" w:rsidRDefault="00F661EE" w:rsidP="009E47CB">
      <w:pPr>
        <w:pStyle w:val="Heading2"/>
        <w:spacing w:after="0"/>
        <w:rPr>
          <w:rFonts w:asciiTheme="minorBidi" w:hAnsiTheme="minorBidi" w:cstheme="minorBidi"/>
          <w:i w:val="0"/>
          <w:iCs w:val="0"/>
          <w:sz w:val="24"/>
          <w:szCs w:val="24"/>
          <w:lang w:val="en-US"/>
        </w:rPr>
      </w:pPr>
      <w:r w:rsidRPr="00254F37">
        <w:rPr>
          <w:rFonts w:asciiTheme="minorBidi" w:hAnsiTheme="minorBidi" w:cstheme="minorBidi"/>
          <w:i w:val="0"/>
          <w:iCs w:val="0"/>
          <w:sz w:val="24"/>
          <w:szCs w:val="24"/>
        </w:rPr>
        <w:t>2. C</w:t>
      </w:r>
      <w:r w:rsidR="009E47CB">
        <w:rPr>
          <w:rFonts w:asciiTheme="minorBidi" w:hAnsiTheme="minorBidi" w:cstheme="minorBidi"/>
          <w:i w:val="0"/>
          <w:iCs w:val="0"/>
          <w:sz w:val="24"/>
          <w:szCs w:val="24"/>
          <w:lang w:val="en-US"/>
        </w:rPr>
        <w:t>URRENT</w:t>
      </w:r>
      <w:r w:rsidRPr="00254F37">
        <w:rPr>
          <w:rFonts w:asciiTheme="minorBidi" w:hAnsiTheme="minorBidi" w:cstheme="minorBidi"/>
          <w:i w:val="0"/>
          <w:iCs w:val="0"/>
          <w:sz w:val="24"/>
          <w:szCs w:val="24"/>
        </w:rPr>
        <w:t xml:space="preserve"> L</w:t>
      </w:r>
      <w:r w:rsidR="009E47CB">
        <w:rPr>
          <w:rFonts w:asciiTheme="minorBidi" w:hAnsiTheme="minorBidi" w:cstheme="minorBidi"/>
          <w:i w:val="0"/>
          <w:iCs w:val="0"/>
          <w:sz w:val="24"/>
          <w:szCs w:val="24"/>
          <w:lang w:val="en-US"/>
        </w:rPr>
        <w:t>ECTURE</w:t>
      </w:r>
      <w:r w:rsidRPr="00254F37">
        <w:rPr>
          <w:rFonts w:asciiTheme="minorBidi" w:hAnsiTheme="minorBidi" w:cstheme="minorBidi"/>
          <w:i w:val="0"/>
          <w:iCs w:val="0"/>
          <w:sz w:val="24"/>
          <w:szCs w:val="24"/>
        </w:rPr>
        <w:t xml:space="preserve"> M</w:t>
      </w:r>
      <w:r w:rsidR="009E47CB">
        <w:rPr>
          <w:rFonts w:asciiTheme="minorBidi" w:hAnsiTheme="minorBidi" w:cstheme="minorBidi"/>
          <w:i w:val="0"/>
          <w:iCs w:val="0"/>
          <w:sz w:val="24"/>
          <w:szCs w:val="24"/>
          <w:lang w:val="en-US"/>
        </w:rPr>
        <w:t>ODEL</w:t>
      </w:r>
      <w:r w:rsidRPr="00254F37">
        <w:rPr>
          <w:rFonts w:asciiTheme="minorBidi" w:hAnsiTheme="minorBidi" w:cstheme="minorBidi"/>
          <w:i w:val="0"/>
          <w:iCs w:val="0"/>
          <w:sz w:val="24"/>
          <w:szCs w:val="24"/>
        </w:rPr>
        <w:t xml:space="preserve"> </w:t>
      </w:r>
      <w:r w:rsidR="009E47CB">
        <w:rPr>
          <w:rFonts w:asciiTheme="minorBidi" w:hAnsiTheme="minorBidi" w:cstheme="minorBidi"/>
          <w:i w:val="0"/>
          <w:iCs w:val="0"/>
          <w:sz w:val="24"/>
          <w:szCs w:val="24"/>
          <w:lang w:val="en-US"/>
        </w:rPr>
        <w:t>VS</w:t>
      </w:r>
      <w:r w:rsidRPr="00254F37">
        <w:rPr>
          <w:rFonts w:asciiTheme="minorBidi" w:hAnsiTheme="minorBidi" w:cstheme="minorBidi"/>
          <w:i w:val="0"/>
          <w:iCs w:val="0"/>
          <w:sz w:val="24"/>
          <w:szCs w:val="24"/>
        </w:rPr>
        <w:t>. P</w:t>
      </w:r>
      <w:r w:rsidR="009E47CB">
        <w:rPr>
          <w:rFonts w:asciiTheme="minorBidi" w:hAnsiTheme="minorBidi" w:cstheme="minorBidi"/>
          <w:i w:val="0"/>
          <w:iCs w:val="0"/>
          <w:sz w:val="24"/>
          <w:szCs w:val="24"/>
          <w:lang w:val="en-US"/>
        </w:rPr>
        <w:t>ROPOSED</w:t>
      </w:r>
      <w:r w:rsidRPr="00254F37">
        <w:rPr>
          <w:rFonts w:asciiTheme="minorBidi" w:hAnsiTheme="minorBidi" w:cstheme="minorBidi"/>
          <w:i w:val="0"/>
          <w:iCs w:val="0"/>
          <w:sz w:val="24"/>
          <w:szCs w:val="24"/>
        </w:rPr>
        <w:t xml:space="preserve"> A</w:t>
      </w:r>
      <w:r w:rsidR="009E47CB">
        <w:rPr>
          <w:rFonts w:asciiTheme="minorBidi" w:hAnsiTheme="minorBidi" w:cstheme="minorBidi"/>
          <w:i w:val="0"/>
          <w:iCs w:val="0"/>
          <w:sz w:val="24"/>
          <w:szCs w:val="24"/>
          <w:lang w:val="en-US"/>
        </w:rPr>
        <w:t>DAPTIVE</w:t>
      </w:r>
      <w:r w:rsidRPr="00254F37">
        <w:rPr>
          <w:rFonts w:asciiTheme="minorBidi" w:hAnsiTheme="minorBidi" w:cstheme="minorBidi"/>
          <w:i w:val="0"/>
          <w:iCs w:val="0"/>
          <w:sz w:val="24"/>
          <w:szCs w:val="24"/>
        </w:rPr>
        <w:t xml:space="preserve"> L</w:t>
      </w:r>
      <w:r w:rsidR="009E47CB">
        <w:rPr>
          <w:rFonts w:asciiTheme="minorBidi" w:hAnsiTheme="minorBidi" w:cstheme="minorBidi"/>
          <w:i w:val="0"/>
          <w:iCs w:val="0"/>
          <w:sz w:val="24"/>
          <w:szCs w:val="24"/>
          <w:lang w:val="en-US"/>
        </w:rPr>
        <w:t>ECTURE</w:t>
      </w:r>
      <w:r w:rsidRPr="00254F37">
        <w:rPr>
          <w:rFonts w:asciiTheme="minorBidi" w:hAnsiTheme="minorBidi" w:cstheme="minorBidi"/>
          <w:i w:val="0"/>
          <w:iCs w:val="0"/>
          <w:sz w:val="24"/>
          <w:szCs w:val="24"/>
        </w:rPr>
        <w:t xml:space="preserve"> M</w:t>
      </w:r>
      <w:r w:rsidR="009E47CB">
        <w:rPr>
          <w:rFonts w:asciiTheme="minorBidi" w:hAnsiTheme="minorBidi" w:cstheme="minorBidi"/>
          <w:i w:val="0"/>
          <w:iCs w:val="0"/>
          <w:sz w:val="24"/>
          <w:szCs w:val="24"/>
          <w:lang w:val="en-US"/>
        </w:rPr>
        <w:t>ODEL</w:t>
      </w:r>
    </w:p>
    <w:p w:rsidR="00F661EE" w:rsidRPr="00254F37" w:rsidRDefault="00F661EE" w:rsidP="00254F37">
      <w:pPr>
        <w:spacing w:after="240"/>
        <w:jc w:val="both"/>
        <w:rPr>
          <w:sz w:val="22"/>
          <w:szCs w:val="22"/>
        </w:rPr>
      </w:pPr>
      <w:r w:rsidRPr="00254F37">
        <w:rPr>
          <w:sz w:val="22"/>
          <w:szCs w:val="22"/>
        </w:rPr>
        <w:t xml:space="preserve">Adaptive </w:t>
      </w:r>
      <w:r w:rsidR="0091301D" w:rsidRPr="0091301D">
        <w:rPr>
          <w:color w:val="FF0000"/>
          <w:sz w:val="22"/>
          <w:szCs w:val="22"/>
          <w:lang w:val="en-US"/>
        </w:rPr>
        <w:t>Online</w:t>
      </w:r>
      <w:r w:rsidR="0091301D">
        <w:rPr>
          <w:sz w:val="22"/>
          <w:szCs w:val="22"/>
          <w:lang w:val="en-US"/>
        </w:rPr>
        <w:t xml:space="preserve"> </w:t>
      </w:r>
      <w:r w:rsidRPr="00254F37">
        <w:rPr>
          <w:sz w:val="22"/>
          <w:szCs w:val="22"/>
        </w:rPr>
        <w:t xml:space="preserve">Lecture is the hype of Tutoring and Current </w:t>
      </w:r>
      <w:r w:rsidR="0091301D" w:rsidRPr="0091301D">
        <w:rPr>
          <w:color w:val="FF0000"/>
          <w:sz w:val="22"/>
          <w:szCs w:val="22"/>
          <w:lang w:val="en-US"/>
        </w:rPr>
        <w:t>Online</w:t>
      </w:r>
      <w:r w:rsidR="0091301D">
        <w:rPr>
          <w:sz w:val="22"/>
          <w:szCs w:val="22"/>
          <w:lang w:val="en-US"/>
        </w:rPr>
        <w:t xml:space="preserve"> </w:t>
      </w:r>
      <w:r w:rsidRPr="00254F37">
        <w:rPr>
          <w:sz w:val="22"/>
          <w:szCs w:val="22"/>
        </w:rPr>
        <w:t xml:space="preserve">Lecture Model. Tutoring is always the best solution to provide learning; however it is hard to afford tutoring </w:t>
      </w:r>
      <w:r w:rsidR="0091301D" w:rsidRPr="0091301D">
        <w:rPr>
          <w:color w:val="FF0000"/>
          <w:sz w:val="22"/>
          <w:szCs w:val="22"/>
          <w:lang w:val="en-US"/>
        </w:rPr>
        <w:t>due</w:t>
      </w:r>
      <w:r w:rsidR="0091301D">
        <w:rPr>
          <w:sz w:val="22"/>
          <w:szCs w:val="22"/>
          <w:lang w:val="en-US"/>
        </w:rPr>
        <w:t xml:space="preserve"> </w:t>
      </w:r>
      <w:r w:rsidRPr="00254F37">
        <w:rPr>
          <w:sz w:val="22"/>
          <w:szCs w:val="22"/>
        </w:rPr>
        <w:t xml:space="preserve">to the increasing number of students, </w:t>
      </w:r>
      <w:r w:rsidRPr="0091301D">
        <w:rPr>
          <w:strike/>
          <w:sz w:val="22"/>
          <w:szCs w:val="22"/>
        </w:rPr>
        <w:t>beside I</w:t>
      </w:r>
      <w:r w:rsidR="00E05A87" w:rsidRPr="0091301D">
        <w:rPr>
          <w:strike/>
          <w:sz w:val="22"/>
          <w:szCs w:val="22"/>
          <w:lang w:val="en-US"/>
        </w:rPr>
        <w:t xml:space="preserve"> would</w:t>
      </w:r>
      <w:r w:rsidRPr="0091301D">
        <w:rPr>
          <w:strike/>
          <w:sz w:val="22"/>
          <w:szCs w:val="22"/>
        </w:rPr>
        <w:t xml:space="preserve"> rather think about presenting "tutoring" to current lecture model as a problem that needs solution and can be challenged and solved by new technologies.</w:t>
      </w:r>
      <w:r w:rsidRPr="00254F37">
        <w:rPr>
          <w:sz w:val="22"/>
          <w:szCs w:val="22"/>
        </w:rPr>
        <w:t xml:space="preserve"> Table 1 presents a comparison between the Current </w:t>
      </w:r>
      <w:r w:rsidR="0091301D" w:rsidRPr="0091301D">
        <w:rPr>
          <w:color w:val="FF0000"/>
          <w:sz w:val="22"/>
          <w:szCs w:val="22"/>
          <w:lang w:val="en-US"/>
        </w:rPr>
        <w:t>Online</w:t>
      </w:r>
      <w:r w:rsidR="0091301D">
        <w:rPr>
          <w:sz w:val="22"/>
          <w:szCs w:val="22"/>
          <w:lang w:val="en-US"/>
        </w:rPr>
        <w:t xml:space="preserve"> </w:t>
      </w:r>
      <w:r w:rsidRPr="00254F37">
        <w:rPr>
          <w:sz w:val="22"/>
          <w:szCs w:val="22"/>
        </w:rPr>
        <w:t xml:space="preserve">Lecture Model and Proposed Adaptive </w:t>
      </w:r>
      <w:r w:rsidR="0091301D" w:rsidRPr="0091301D">
        <w:rPr>
          <w:color w:val="FF0000"/>
          <w:sz w:val="22"/>
          <w:szCs w:val="22"/>
          <w:lang w:val="en-US"/>
        </w:rPr>
        <w:t>Online</w:t>
      </w:r>
      <w:r w:rsidR="0091301D">
        <w:rPr>
          <w:sz w:val="22"/>
          <w:szCs w:val="22"/>
          <w:lang w:val="en-US"/>
        </w:rPr>
        <w:t xml:space="preserve"> </w:t>
      </w:r>
      <w:r w:rsidRPr="00254F37">
        <w:rPr>
          <w:sz w:val="22"/>
          <w:szCs w:val="22"/>
        </w:rPr>
        <w:t>Lecture Model</w:t>
      </w:r>
      <w:r w:rsidRPr="0091301D">
        <w:rPr>
          <w:strike/>
          <w:sz w:val="22"/>
          <w:szCs w:val="22"/>
        </w:rPr>
        <w:t xml:space="preserve"> based on the adaptivity features presented in section 1.2</w:t>
      </w:r>
      <w:r w:rsidRPr="00254F37">
        <w:rPr>
          <w:sz w:val="22"/>
          <w:szCs w:val="22"/>
        </w:rPr>
        <w:t xml:space="preserve">. </w:t>
      </w:r>
    </w:p>
    <w:p w:rsidR="00F661EE" w:rsidRPr="00DF73DB" w:rsidRDefault="00F661EE">
      <w:pPr>
        <w:rPr>
          <w:i/>
          <w:iCs/>
          <w:sz w:val="20"/>
          <w:szCs w:val="20"/>
        </w:rPr>
      </w:pPr>
      <w:r w:rsidRPr="00DF73DB">
        <w:rPr>
          <w:i/>
          <w:iCs/>
          <w:sz w:val="20"/>
          <w:szCs w:val="20"/>
        </w:rPr>
        <w:lastRenderedPageBreak/>
        <w:t xml:space="preserve">Table 1: Comparison between Current Lecture Model and Proposed Adaptive Model features </w:t>
      </w:r>
    </w:p>
    <w:tbl>
      <w:tblPr>
        <w:tblStyle w:val="Sty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78"/>
        <w:gridCol w:w="2827"/>
        <w:gridCol w:w="2951"/>
      </w:tblGrid>
      <w:tr w:rsidR="00F661EE" w:rsidRPr="0052081E" w:rsidTr="00DC5591">
        <w:trPr>
          <w:cnfStyle w:val="100000000000"/>
        </w:trPr>
        <w:tc>
          <w:tcPr>
            <w:cnfStyle w:val="001000000000"/>
            <w:tcW w:w="1738" w:type="pct"/>
            <w:tcBorders>
              <w:top w:val="nil"/>
              <w:left w:val="nil"/>
            </w:tcBorders>
            <w:shd w:val="clear" w:color="auto" w:fill="FFFFFF" w:themeFill="background1"/>
          </w:tcPr>
          <w:p w:rsidR="00F661EE" w:rsidRPr="0052081E" w:rsidRDefault="00F661EE">
            <w:r w:rsidRPr="0052081E">
              <w:br/>
            </w:r>
          </w:p>
        </w:tc>
        <w:tc>
          <w:tcPr>
            <w:tcW w:w="1596" w:type="pct"/>
          </w:tcPr>
          <w:p w:rsidR="00F661EE" w:rsidRPr="0052081E" w:rsidRDefault="00F661EE" w:rsidP="0052081E">
            <w:pPr>
              <w:jc w:val="center"/>
              <w:cnfStyle w:val="100000000000"/>
            </w:pPr>
            <w:r w:rsidRPr="0052081E">
              <w:t xml:space="preserve">Current </w:t>
            </w:r>
            <w:r w:rsidR="00AC0FD9" w:rsidRPr="00AC0FD9">
              <w:rPr>
                <w:color w:val="FF0000"/>
                <w:sz w:val="22"/>
                <w:szCs w:val="22"/>
                <w:lang w:val="en-US"/>
              </w:rPr>
              <w:t>Online</w:t>
            </w:r>
            <w:r w:rsidR="00AC0FD9" w:rsidRPr="0052081E">
              <w:t xml:space="preserve"> </w:t>
            </w:r>
            <w:r w:rsidRPr="0052081E">
              <w:t>Lecture Model</w:t>
            </w:r>
          </w:p>
        </w:tc>
        <w:tc>
          <w:tcPr>
            <w:tcW w:w="1666" w:type="pct"/>
          </w:tcPr>
          <w:p w:rsidR="00F661EE" w:rsidRPr="0052081E" w:rsidRDefault="00F661EE" w:rsidP="0052081E">
            <w:pPr>
              <w:jc w:val="center"/>
              <w:cnfStyle w:val="100000000000"/>
            </w:pPr>
            <w:r w:rsidRPr="0052081E">
              <w:t xml:space="preserve">Proposed Adaptive </w:t>
            </w:r>
            <w:r w:rsidR="00AC0FD9" w:rsidRPr="00AC0FD9">
              <w:rPr>
                <w:color w:val="FF0000"/>
                <w:sz w:val="22"/>
                <w:szCs w:val="22"/>
                <w:lang w:val="en-US"/>
              </w:rPr>
              <w:t>Online</w:t>
            </w:r>
            <w:r w:rsidR="00AC0FD9" w:rsidRPr="0052081E">
              <w:t xml:space="preserve"> </w:t>
            </w:r>
            <w:r w:rsidRPr="0052081E">
              <w:t>Lecture Model</w:t>
            </w:r>
          </w:p>
        </w:tc>
      </w:tr>
      <w:tr w:rsidR="00F661EE" w:rsidRPr="0052081E" w:rsidTr="00944CED">
        <w:trPr>
          <w:cnfStyle w:val="000000100000"/>
        </w:trPr>
        <w:tc>
          <w:tcPr>
            <w:cnfStyle w:val="001000000000"/>
            <w:tcW w:w="1738" w:type="pct"/>
          </w:tcPr>
          <w:p w:rsidR="00F661EE" w:rsidRPr="0052081E" w:rsidRDefault="00F661EE">
            <w:r w:rsidRPr="0052081E">
              <w:t xml:space="preserve">List of Lecture Topics </w:t>
            </w:r>
          </w:p>
        </w:tc>
        <w:tc>
          <w:tcPr>
            <w:tcW w:w="1596" w:type="pct"/>
          </w:tcPr>
          <w:p w:rsidR="00F661EE" w:rsidRPr="0052081E" w:rsidRDefault="00F661EE" w:rsidP="0052081E">
            <w:pPr>
              <w:jc w:val="center"/>
              <w:cnfStyle w:val="000000100000"/>
            </w:pPr>
            <w:r w:rsidRPr="0052081E">
              <w:t>Static</w:t>
            </w:r>
          </w:p>
        </w:tc>
        <w:tc>
          <w:tcPr>
            <w:tcW w:w="1666" w:type="pct"/>
          </w:tcPr>
          <w:p w:rsidR="00F661EE" w:rsidRPr="0052081E" w:rsidRDefault="00F661EE" w:rsidP="0052081E">
            <w:pPr>
              <w:jc w:val="center"/>
              <w:cnfStyle w:val="000000100000"/>
            </w:pPr>
            <w:r w:rsidRPr="0052081E">
              <w:t>Variable</w:t>
            </w:r>
          </w:p>
        </w:tc>
      </w:tr>
      <w:tr w:rsidR="00F661EE" w:rsidRPr="0052081E" w:rsidTr="00944CED">
        <w:tc>
          <w:tcPr>
            <w:cnfStyle w:val="001000000000"/>
            <w:tcW w:w="1738" w:type="pct"/>
          </w:tcPr>
          <w:p w:rsidR="00F661EE" w:rsidRPr="0052081E" w:rsidRDefault="00F661EE">
            <w:r w:rsidRPr="0052081E">
              <w:t xml:space="preserve">Contents, Learning Materials, Presentations </w:t>
            </w:r>
          </w:p>
        </w:tc>
        <w:tc>
          <w:tcPr>
            <w:tcW w:w="1596" w:type="pct"/>
          </w:tcPr>
          <w:p w:rsidR="00F661EE" w:rsidRPr="0052081E" w:rsidRDefault="00F661EE" w:rsidP="0052081E">
            <w:pPr>
              <w:jc w:val="center"/>
              <w:cnfStyle w:val="000000000000"/>
            </w:pPr>
            <w:r w:rsidRPr="0052081E">
              <w:t>Static</w:t>
            </w:r>
          </w:p>
        </w:tc>
        <w:tc>
          <w:tcPr>
            <w:tcW w:w="1666" w:type="pct"/>
          </w:tcPr>
          <w:p w:rsidR="00F661EE" w:rsidRPr="0052081E" w:rsidRDefault="00F661EE" w:rsidP="0052081E">
            <w:pPr>
              <w:jc w:val="center"/>
              <w:cnfStyle w:val="000000000000"/>
            </w:pPr>
            <w:r w:rsidRPr="0052081E">
              <w:t>Variable</w:t>
            </w:r>
          </w:p>
        </w:tc>
      </w:tr>
      <w:tr w:rsidR="00F661EE" w:rsidRPr="0052081E" w:rsidTr="00944CED">
        <w:trPr>
          <w:cnfStyle w:val="000000100000"/>
        </w:trPr>
        <w:tc>
          <w:tcPr>
            <w:cnfStyle w:val="001000000000"/>
            <w:tcW w:w="1738" w:type="pct"/>
          </w:tcPr>
          <w:p w:rsidR="00F661EE" w:rsidRPr="0052081E" w:rsidRDefault="00F661EE">
            <w:r w:rsidRPr="0052081E">
              <w:t xml:space="preserve">Order of Topics and Contents </w:t>
            </w:r>
          </w:p>
        </w:tc>
        <w:tc>
          <w:tcPr>
            <w:tcW w:w="1596" w:type="pct"/>
          </w:tcPr>
          <w:p w:rsidR="00F661EE" w:rsidRPr="0052081E" w:rsidRDefault="00F661EE" w:rsidP="0052081E">
            <w:pPr>
              <w:jc w:val="center"/>
              <w:cnfStyle w:val="000000100000"/>
            </w:pPr>
            <w:r w:rsidRPr="0052081E">
              <w:t>Static, Predefined</w:t>
            </w:r>
          </w:p>
        </w:tc>
        <w:tc>
          <w:tcPr>
            <w:tcW w:w="1666" w:type="pct"/>
          </w:tcPr>
          <w:p w:rsidR="00F661EE" w:rsidRPr="0052081E" w:rsidRDefault="00F661EE" w:rsidP="0052081E">
            <w:pPr>
              <w:jc w:val="center"/>
              <w:cnfStyle w:val="000000100000"/>
            </w:pPr>
            <w:r w:rsidRPr="0052081E">
              <w:t>Varies</w:t>
            </w:r>
          </w:p>
        </w:tc>
      </w:tr>
      <w:tr w:rsidR="00F661EE" w:rsidRPr="0052081E" w:rsidTr="00944CED">
        <w:tc>
          <w:tcPr>
            <w:cnfStyle w:val="001000000000"/>
            <w:tcW w:w="1738" w:type="pct"/>
          </w:tcPr>
          <w:p w:rsidR="00F661EE" w:rsidRPr="00840414" w:rsidRDefault="00F661EE" w:rsidP="00840414">
            <w:pPr>
              <w:rPr>
                <w:lang w:val="en-US"/>
              </w:rPr>
            </w:pPr>
            <w:r w:rsidRPr="0052081E">
              <w:t xml:space="preserve">Time Required for </w:t>
            </w:r>
            <w:r w:rsidR="00840414">
              <w:rPr>
                <w:lang w:val="en-US"/>
              </w:rPr>
              <w:t>a Topic</w:t>
            </w:r>
          </w:p>
        </w:tc>
        <w:tc>
          <w:tcPr>
            <w:tcW w:w="1596" w:type="pct"/>
          </w:tcPr>
          <w:p w:rsidR="00F661EE" w:rsidRPr="0052081E" w:rsidRDefault="00F661EE" w:rsidP="0052081E">
            <w:pPr>
              <w:jc w:val="center"/>
              <w:cnfStyle w:val="000000000000"/>
            </w:pPr>
            <w:r w:rsidRPr="0052081E">
              <w:t>Static, Predefined</w:t>
            </w:r>
          </w:p>
        </w:tc>
        <w:tc>
          <w:tcPr>
            <w:tcW w:w="1666" w:type="pct"/>
          </w:tcPr>
          <w:p w:rsidR="00F661EE" w:rsidRPr="0052081E" w:rsidRDefault="00F661EE" w:rsidP="0052081E">
            <w:pPr>
              <w:jc w:val="center"/>
              <w:cnfStyle w:val="000000000000"/>
            </w:pPr>
            <w:r w:rsidRPr="0052081E">
              <w:t>Varies</w:t>
            </w:r>
          </w:p>
        </w:tc>
      </w:tr>
      <w:tr w:rsidR="00F661EE" w:rsidRPr="0052081E" w:rsidTr="00944CED">
        <w:trPr>
          <w:cnfStyle w:val="000000100000"/>
        </w:trPr>
        <w:tc>
          <w:tcPr>
            <w:cnfStyle w:val="001000000000"/>
            <w:tcW w:w="1738" w:type="pct"/>
          </w:tcPr>
          <w:p w:rsidR="00F661EE" w:rsidRPr="006A7A46" w:rsidRDefault="006A7A46">
            <w:pPr>
              <w:rPr>
                <w:lang w:val="en-US"/>
              </w:rPr>
            </w:pPr>
            <w:r>
              <w:rPr>
                <w:lang w:val="en-US"/>
              </w:rPr>
              <w:t>Assessments</w:t>
            </w:r>
          </w:p>
        </w:tc>
        <w:tc>
          <w:tcPr>
            <w:tcW w:w="1596" w:type="pct"/>
          </w:tcPr>
          <w:p w:rsidR="00F661EE" w:rsidRPr="0052081E" w:rsidRDefault="00F661EE" w:rsidP="0052081E">
            <w:pPr>
              <w:jc w:val="center"/>
              <w:cnfStyle w:val="000000100000"/>
            </w:pPr>
            <w:r w:rsidRPr="0052081E">
              <w:t>Predefined</w:t>
            </w:r>
          </w:p>
        </w:tc>
        <w:tc>
          <w:tcPr>
            <w:tcW w:w="1666" w:type="pct"/>
          </w:tcPr>
          <w:p w:rsidR="00F661EE" w:rsidRPr="0052081E" w:rsidRDefault="00F661EE" w:rsidP="0052081E">
            <w:pPr>
              <w:jc w:val="center"/>
              <w:cnfStyle w:val="000000100000"/>
            </w:pPr>
            <w:r w:rsidRPr="0052081E">
              <w:t>Varies</w:t>
            </w:r>
          </w:p>
        </w:tc>
      </w:tr>
    </w:tbl>
    <w:p w:rsidR="000828D4" w:rsidRPr="000828D4" w:rsidRDefault="00F661EE" w:rsidP="00F679F6">
      <w:pPr>
        <w:jc w:val="both"/>
        <w:rPr>
          <w:rFonts w:asciiTheme="minorBidi" w:hAnsiTheme="minorBidi" w:cstheme="minorBidi"/>
          <w:b/>
          <w:bCs/>
          <w:lang w:val="en-US"/>
        </w:rPr>
      </w:pPr>
      <w:r w:rsidRPr="0052081E">
        <w:br/>
      </w:r>
      <w:r w:rsidR="000828D4" w:rsidRPr="000828D4">
        <w:rPr>
          <w:rFonts w:asciiTheme="minorBidi" w:hAnsiTheme="minorBidi" w:cstheme="minorBidi"/>
          <w:b/>
          <w:bCs/>
          <w:lang w:val="en-US"/>
        </w:rPr>
        <w:t>2.1 L</w:t>
      </w:r>
      <w:r w:rsidR="00F679F6">
        <w:rPr>
          <w:rFonts w:asciiTheme="minorBidi" w:hAnsiTheme="minorBidi" w:cstheme="minorBidi"/>
          <w:b/>
          <w:bCs/>
          <w:lang w:val="en-US"/>
        </w:rPr>
        <w:t>ECTURE</w:t>
      </w:r>
      <w:r w:rsidR="000828D4" w:rsidRPr="000828D4">
        <w:rPr>
          <w:rFonts w:asciiTheme="minorBidi" w:hAnsiTheme="minorBidi" w:cstheme="minorBidi"/>
          <w:b/>
          <w:bCs/>
          <w:lang w:val="en-US"/>
        </w:rPr>
        <w:t xml:space="preserve"> T</w:t>
      </w:r>
      <w:r w:rsidR="00F679F6">
        <w:rPr>
          <w:rFonts w:asciiTheme="minorBidi" w:hAnsiTheme="minorBidi" w:cstheme="minorBidi"/>
          <w:b/>
          <w:bCs/>
          <w:lang w:val="en-US"/>
        </w:rPr>
        <w:t>OPICS</w:t>
      </w:r>
    </w:p>
    <w:p w:rsidR="00F661EE" w:rsidRPr="00254F37" w:rsidRDefault="00F661EE" w:rsidP="00AC0FD9">
      <w:pPr>
        <w:spacing w:after="280" w:afterAutospacing="1"/>
        <w:jc w:val="both"/>
        <w:rPr>
          <w:sz w:val="22"/>
          <w:szCs w:val="22"/>
        </w:rPr>
      </w:pPr>
      <w:r w:rsidRPr="00254F37">
        <w:rPr>
          <w:sz w:val="22"/>
          <w:szCs w:val="22"/>
        </w:rPr>
        <w:t xml:space="preserve">In Current </w:t>
      </w:r>
      <w:r w:rsidR="00AC0FD9" w:rsidRPr="00AC0FD9">
        <w:rPr>
          <w:color w:val="FF0000"/>
          <w:sz w:val="22"/>
          <w:szCs w:val="22"/>
          <w:lang w:val="en-US"/>
        </w:rPr>
        <w:t>Online</w:t>
      </w:r>
      <w:r w:rsidR="00AC0FD9">
        <w:rPr>
          <w:sz w:val="22"/>
          <w:szCs w:val="22"/>
          <w:lang w:val="en-US"/>
        </w:rPr>
        <w:t xml:space="preserve"> </w:t>
      </w:r>
      <w:r w:rsidRPr="00254F37">
        <w:rPr>
          <w:sz w:val="22"/>
          <w:szCs w:val="22"/>
        </w:rPr>
        <w:t xml:space="preserve">Lecture Model, list of topics within the lecture is already predefined by the instructor. Students are supposed to be satisfying course prerequisites  before attempting current course, so instructors might not pay much attention to different students needs. This is not the case with </w:t>
      </w:r>
      <w:r w:rsidR="00AC0FD9">
        <w:rPr>
          <w:sz w:val="22"/>
          <w:szCs w:val="22"/>
          <w:lang w:val="en-US"/>
        </w:rPr>
        <w:t>A</w:t>
      </w:r>
      <w:r w:rsidRPr="00254F37">
        <w:rPr>
          <w:sz w:val="22"/>
          <w:szCs w:val="22"/>
        </w:rPr>
        <w:t xml:space="preserve">daptive </w:t>
      </w:r>
      <w:r w:rsidR="00AC0FD9" w:rsidRPr="00AC0FD9">
        <w:rPr>
          <w:color w:val="FF0000"/>
          <w:sz w:val="22"/>
          <w:szCs w:val="22"/>
          <w:lang w:val="en-US"/>
        </w:rPr>
        <w:t>Online</w:t>
      </w:r>
      <w:r w:rsidR="00AC0FD9" w:rsidRPr="00254F37">
        <w:rPr>
          <w:sz w:val="22"/>
          <w:szCs w:val="22"/>
        </w:rPr>
        <w:t xml:space="preserve"> </w:t>
      </w:r>
      <w:r w:rsidR="00AC0FD9">
        <w:rPr>
          <w:sz w:val="22"/>
          <w:szCs w:val="22"/>
          <w:lang w:val="en-US"/>
        </w:rPr>
        <w:t>L</w:t>
      </w:r>
      <w:r w:rsidRPr="00254F37">
        <w:rPr>
          <w:sz w:val="22"/>
          <w:szCs w:val="22"/>
        </w:rPr>
        <w:t xml:space="preserve">ecture </w:t>
      </w:r>
      <w:r w:rsidR="00AC0FD9">
        <w:rPr>
          <w:sz w:val="22"/>
          <w:szCs w:val="22"/>
          <w:lang w:val="en-US"/>
        </w:rPr>
        <w:t>M</w:t>
      </w:r>
      <w:r w:rsidRPr="00254F37">
        <w:rPr>
          <w:sz w:val="22"/>
          <w:szCs w:val="22"/>
        </w:rPr>
        <w:t xml:space="preserve">odel because instructor is easily connected with students and capable of determining either it is accepted to move on with the predefined list of topics, or take sometime to present some of the prerequisites upon need before discussing the main lecture topics. </w:t>
      </w:r>
    </w:p>
    <w:p w:rsidR="00506E73" w:rsidRPr="00506E73" w:rsidRDefault="00506E73" w:rsidP="00F679F6">
      <w:pPr>
        <w:jc w:val="both"/>
        <w:rPr>
          <w:rFonts w:asciiTheme="minorBidi" w:hAnsiTheme="minorBidi" w:cstheme="minorBidi"/>
          <w:b/>
          <w:bCs/>
          <w:lang w:val="en-US"/>
        </w:rPr>
      </w:pPr>
      <w:r w:rsidRPr="00506E73">
        <w:rPr>
          <w:rFonts w:asciiTheme="minorBidi" w:hAnsiTheme="minorBidi" w:cstheme="minorBidi"/>
          <w:b/>
          <w:bCs/>
          <w:lang w:val="en-US"/>
        </w:rPr>
        <w:t>2.2 C</w:t>
      </w:r>
      <w:r w:rsidR="00F679F6">
        <w:rPr>
          <w:rFonts w:asciiTheme="minorBidi" w:hAnsiTheme="minorBidi" w:cstheme="minorBidi"/>
          <w:b/>
          <w:bCs/>
          <w:lang w:val="en-US"/>
        </w:rPr>
        <w:t>ONTENTS</w:t>
      </w:r>
      <w:r w:rsidRPr="00506E73">
        <w:rPr>
          <w:rFonts w:asciiTheme="minorBidi" w:hAnsiTheme="minorBidi" w:cstheme="minorBidi"/>
          <w:b/>
          <w:bCs/>
          <w:lang w:val="en-US"/>
        </w:rPr>
        <w:t>, L</w:t>
      </w:r>
      <w:r w:rsidR="00F679F6">
        <w:rPr>
          <w:rFonts w:asciiTheme="minorBidi" w:hAnsiTheme="minorBidi" w:cstheme="minorBidi"/>
          <w:b/>
          <w:bCs/>
          <w:lang w:val="en-US"/>
        </w:rPr>
        <w:t>EARNING</w:t>
      </w:r>
      <w:r w:rsidRPr="00506E73">
        <w:rPr>
          <w:rFonts w:asciiTheme="minorBidi" w:hAnsiTheme="minorBidi" w:cstheme="minorBidi"/>
          <w:b/>
          <w:bCs/>
          <w:lang w:val="en-US"/>
        </w:rPr>
        <w:t xml:space="preserve"> M</w:t>
      </w:r>
      <w:r w:rsidR="00F679F6">
        <w:rPr>
          <w:rFonts w:asciiTheme="minorBidi" w:hAnsiTheme="minorBidi" w:cstheme="minorBidi"/>
          <w:b/>
          <w:bCs/>
          <w:lang w:val="en-US"/>
        </w:rPr>
        <w:t>ATERIALS</w:t>
      </w:r>
      <w:r w:rsidRPr="00506E73">
        <w:rPr>
          <w:rFonts w:asciiTheme="minorBidi" w:hAnsiTheme="minorBidi" w:cstheme="minorBidi"/>
          <w:b/>
          <w:bCs/>
          <w:lang w:val="en-US"/>
        </w:rPr>
        <w:t xml:space="preserve">, </w:t>
      </w:r>
      <w:r w:rsidR="00F679F6">
        <w:rPr>
          <w:rFonts w:asciiTheme="minorBidi" w:hAnsiTheme="minorBidi" w:cstheme="minorBidi"/>
          <w:b/>
          <w:bCs/>
          <w:lang w:val="en-US"/>
        </w:rPr>
        <w:t>AND</w:t>
      </w:r>
      <w:r w:rsidRPr="00506E73">
        <w:rPr>
          <w:rFonts w:asciiTheme="minorBidi" w:hAnsiTheme="minorBidi" w:cstheme="minorBidi"/>
          <w:b/>
          <w:bCs/>
          <w:lang w:val="en-US"/>
        </w:rPr>
        <w:t xml:space="preserve"> P</w:t>
      </w:r>
      <w:r w:rsidR="00F679F6">
        <w:rPr>
          <w:rFonts w:asciiTheme="minorBidi" w:hAnsiTheme="minorBidi" w:cstheme="minorBidi"/>
          <w:b/>
          <w:bCs/>
          <w:lang w:val="en-US"/>
        </w:rPr>
        <w:t>RESENTATIONS</w:t>
      </w:r>
    </w:p>
    <w:p w:rsidR="005B2E67" w:rsidRPr="005B2E67" w:rsidRDefault="00F661EE" w:rsidP="00DD421A">
      <w:pPr>
        <w:spacing w:after="240"/>
        <w:jc w:val="both"/>
        <w:rPr>
          <w:sz w:val="22"/>
          <w:szCs w:val="22"/>
          <w:lang w:val="en-US"/>
        </w:rPr>
      </w:pPr>
      <w:r w:rsidRPr="00254F37">
        <w:rPr>
          <w:sz w:val="22"/>
          <w:szCs w:val="22"/>
        </w:rPr>
        <w:t xml:space="preserve">Contents, Learning Materials, and Presentations to be presented during the </w:t>
      </w:r>
      <w:r w:rsidR="00AC0FD9">
        <w:rPr>
          <w:color w:val="FF0000"/>
          <w:sz w:val="22"/>
          <w:szCs w:val="22"/>
          <w:lang w:val="en-US"/>
        </w:rPr>
        <w:t>o</w:t>
      </w:r>
      <w:r w:rsidR="00AC0FD9" w:rsidRPr="00AC0FD9">
        <w:rPr>
          <w:color w:val="FF0000"/>
          <w:sz w:val="22"/>
          <w:szCs w:val="22"/>
          <w:lang w:val="en-US"/>
        </w:rPr>
        <w:t>nline</w:t>
      </w:r>
      <w:r w:rsidR="00AC0FD9" w:rsidRPr="00254F37">
        <w:rPr>
          <w:sz w:val="22"/>
          <w:szCs w:val="22"/>
        </w:rPr>
        <w:t xml:space="preserve"> </w:t>
      </w:r>
      <w:r w:rsidRPr="00254F37">
        <w:rPr>
          <w:sz w:val="22"/>
          <w:szCs w:val="22"/>
        </w:rPr>
        <w:t xml:space="preserve">lecture also shall varies based on what students have learned before, and based on their backgrounds. One of the most taken for granted assumption is that "Students prefer animation and videos in learning". </w:t>
      </w:r>
      <w:r w:rsidR="00AC0FD9" w:rsidRPr="00AC0FD9">
        <w:rPr>
          <w:color w:val="FF0000"/>
          <w:sz w:val="22"/>
          <w:szCs w:val="22"/>
          <w:lang w:val="en-US"/>
        </w:rPr>
        <w:t>Authors</w:t>
      </w:r>
      <w:r w:rsidRPr="00254F37">
        <w:rPr>
          <w:sz w:val="22"/>
          <w:szCs w:val="22"/>
        </w:rPr>
        <w:t xml:space="preserve"> have witnessed situations where students face problems with understanding what they see in the videos. It is clear that most of the videos are not created and edited by the instructor</w:t>
      </w:r>
      <w:r w:rsidR="00AC0FD9">
        <w:rPr>
          <w:sz w:val="22"/>
          <w:szCs w:val="22"/>
          <w:lang w:val="en-US"/>
        </w:rPr>
        <w:t>s</w:t>
      </w:r>
      <w:r w:rsidRPr="00254F37">
        <w:rPr>
          <w:sz w:val="22"/>
          <w:szCs w:val="22"/>
        </w:rPr>
        <w:t xml:space="preserve">, so </w:t>
      </w:r>
      <w:r w:rsidR="00AC0FD9">
        <w:rPr>
          <w:sz w:val="22"/>
          <w:szCs w:val="22"/>
          <w:lang w:val="en-US"/>
        </w:rPr>
        <w:t>they</w:t>
      </w:r>
      <w:r w:rsidRPr="00254F37">
        <w:rPr>
          <w:sz w:val="22"/>
          <w:szCs w:val="22"/>
        </w:rPr>
        <w:t xml:space="preserve"> ha</w:t>
      </w:r>
      <w:r w:rsidR="00AC0FD9">
        <w:rPr>
          <w:sz w:val="22"/>
          <w:szCs w:val="22"/>
          <w:lang w:val="en-US"/>
        </w:rPr>
        <w:t>ve</w:t>
      </w:r>
      <w:r w:rsidRPr="00254F37">
        <w:rPr>
          <w:sz w:val="22"/>
          <w:szCs w:val="22"/>
        </w:rPr>
        <w:t xml:space="preserve"> to display it the way it is. This situation took place with </w:t>
      </w:r>
      <w:r w:rsidR="00AC0FD9" w:rsidRPr="00AC0FD9">
        <w:rPr>
          <w:color w:val="FF0000"/>
          <w:sz w:val="22"/>
          <w:szCs w:val="22"/>
          <w:lang w:val="en-US"/>
        </w:rPr>
        <w:t>authors</w:t>
      </w:r>
      <w:r w:rsidRPr="00254F37">
        <w:rPr>
          <w:sz w:val="22"/>
          <w:szCs w:val="22"/>
        </w:rPr>
        <w:t xml:space="preserve"> while teaching Computer Networks. After students watched the famou</w:t>
      </w:r>
      <w:r w:rsidR="008E5B1B">
        <w:rPr>
          <w:sz w:val="22"/>
          <w:szCs w:val="22"/>
        </w:rPr>
        <w:t>s "Warriors of the Net</w:t>
      </w:r>
      <w:r w:rsidR="008E5B1B">
        <w:rPr>
          <w:sz w:val="22"/>
          <w:szCs w:val="22"/>
          <w:lang w:val="en-US"/>
        </w:rPr>
        <w:t>: The Movie</w:t>
      </w:r>
      <w:r w:rsidR="008E5B1B">
        <w:rPr>
          <w:sz w:val="22"/>
          <w:szCs w:val="22"/>
        </w:rPr>
        <w:t xml:space="preserve">" </w:t>
      </w:r>
      <w:r w:rsidR="00591C77">
        <w:rPr>
          <w:sz w:val="22"/>
          <w:szCs w:val="22"/>
          <w:lang w:val="en-US"/>
        </w:rPr>
        <w:t xml:space="preserve">available at </w:t>
      </w:r>
      <w:hyperlink r:id="rId8" w:history="1">
        <w:r w:rsidR="00591C77" w:rsidRPr="00C23476">
          <w:rPr>
            <w:rStyle w:val="Hyperlink"/>
            <w:sz w:val="22"/>
            <w:szCs w:val="22"/>
            <w:lang w:val="en-US"/>
          </w:rPr>
          <w:t>http://www.warriorsofthe.net/movie.html</w:t>
        </w:r>
      </w:hyperlink>
      <w:r w:rsidRPr="00254F37">
        <w:rPr>
          <w:sz w:val="22"/>
          <w:szCs w:val="22"/>
        </w:rPr>
        <w:t xml:space="preserve">, they became confused about many of the concepts </w:t>
      </w:r>
      <w:r w:rsidR="00AC0FD9" w:rsidRPr="00AC0FD9">
        <w:rPr>
          <w:color w:val="FF0000"/>
          <w:sz w:val="22"/>
          <w:szCs w:val="22"/>
          <w:lang w:val="en-US"/>
        </w:rPr>
        <w:t>they</w:t>
      </w:r>
      <w:r w:rsidR="00AC0FD9">
        <w:rPr>
          <w:sz w:val="22"/>
          <w:szCs w:val="22"/>
          <w:lang w:val="en-US"/>
        </w:rPr>
        <w:t xml:space="preserve"> </w:t>
      </w:r>
      <w:r w:rsidR="00AC0FD9" w:rsidRPr="00AC0FD9">
        <w:rPr>
          <w:color w:val="FF0000"/>
          <w:sz w:val="22"/>
          <w:szCs w:val="22"/>
          <w:lang w:val="en-US"/>
        </w:rPr>
        <w:t>have been told about</w:t>
      </w:r>
      <w:r w:rsidRPr="00254F37">
        <w:rPr>
          <w:sz w:val="22"/>
          <w:szCs w:val="22"/>
        </w:rPr>
        <w:t xml:space="preserve"> </w:t>
      </w:r>
      <w:r w:rsidRPr="00AC0FD9">
        <w:rPr>
          <w:strike/>
          <w:sz w:val="22"/>
          <w:szCs w:val="22"/>
        </w:rPr>
        <w:t>kept telling them</w:t>
      </w:r>
      <w:r w:rsidRPr="00254F37">
        <w:rPr>
          <w:sz w:val="22"/>
          <w:szCs w:val="22"/>
        </w:rPr>
        <w:t xml:space="preserve"> during the </w:t>
      </w:r>
      <w:r w:rsidR="00DD421A">
        <w:rPr>
          <w:color w:val="FF0000"/>
          <w:sz w:val="22"/>
          <w:szCs w:val="22"/>
          <w:lang w:val="en-US"/>
        </w:rPr>
        <w:t>o</w:t>
      </w:r>
      <w:r w:rsidR="00DD421A" w:rsidRPr="00AC0FD9">
        <w:rPr>
          <w:color w:val="FF0000"/>
          <w:sz w:val="22"/>
          <w:szCs w:val="22"/>
          <w:lang w:val="en-US"/>
        </w:rPr>
        <w:t>nline</w:t>
      </w:r>
      <w:r w:rsidR="00DD421A" w:rsidRPr="00254F37">
        <w:rPr>
          <w:sz w:val="22"/>
          <w:szCs w:val="22"/>
        </w:rPr>
        <w:t xml:space="preserve"> </w:t>
      </w:r>
      <w:r w:rsidRPr="00254F37">
        <w:rPr>
          <w:sz w:val="22"/>
          <w:szCs w:val="22"/>
        </w:rPr>
        <w:t>lecture before watching the video. Some students loose concentration during video presentations, and they just spend the time relaxing till the i</w:t>
      </w:r>
      <w:r w:rsidR="005B2E67">
        <w:rPr>
          <w:sz w:val="22"/>
          <w:szCs w:val="22"/>
        </w:rPr>
        <w:t>nstructor starts talking again!</w:t>
      </w:r>
    </w:p>
    <w:p w:rsidR="005B2E67" w:rsidRPr="005B2E67" w:rsidRDefault="00F679F6" w:rsidP="00F679F6">
      <w:pPr>
        <w:jc w:val="both"/>
        <w:rPr>
          <w:rFonts w:asciiTheme="minorBidi" w:hAnsiTheme="minorBidi" w:cstheme="minorBidi"/>
          <w:b/>
          <w:bCs/>
          <w:lang w:val="en-US"/>
        </w:rPr>
      </w:pPr>
      <w:r>
        <w:rPr>
          <w:rFonts w:asciiTheme="minorBidi" w:hAnsiTheme="minorBidi" w:cstheme="minorBidi"/>
          <w:b/>
          <w:bCs/>
          <w:lang w:val="en-US"/>
        </w:rPr>
        <w:t>2.3 ORDER OF TOPICS AND CONTENTS</w:t>
      </w:r>
    </w:p>
    <w:p w:rsidR="0052081E" w:rsidRPr="00254F37" w:rsidRDefault="00F661EE" w:rsidP="0052081E">
      <w:pPr>
        <w:jc w:val="both"/>
        <w:rPr>
          <w:sz w:val="22"/>
          <w:szCs w:val="22"/>
          <w:lang w:val="en-US"/>
        </w:rPr>
      </w:pPr>
      <w:r w:rsidRPr="00254F37">
        <w:rPr>
          <w:sz w:val="22"/>
          <w:szCs w:val="22"/>
        </w:rPr>
        <w:t xml:space="preserve">Order of Topics to be presented in the </w:t>
      </w:r>
      <w:r w:rsidR="0085259F" w:rsidRPr="00AC0FD9">
        <w:rPr>
          <w:color w:val="FF0000"/>
          <w:sz w:val="22"/>
          <w:szCs w:val="22"/>
          <w:lang w:val="en-US"/>
        </w:rPr>
        <w:t>Online</w:t>
      </w:r>
      <w:r w:rsidR="0085259F" w:rsidRPr="00254F37">
        <w:rPr>
          <w:sz w:val="22"/>
          <w:szCs w:val="22"/>
        </w:rPr>
        <w:t xml:space="preserve"> </w:t>
      </w:r>
      <w:r w:rsidRPr="00254F37">
        <w:rPr>
          <w:sz w:val="22"/>
          <w:szCs w:val="22"/>
        </w:rPr>
        <w:t>Lecture is mainly an instructor's responsibility.</w:t>
      </w:r>
      <w:r w:rsidR="0085259F">
        <w:rPr>
          <w:sz w:val="22"/>
          <w:szCs w:val="22"/>
          <w:lang w:val="en-US"/>
        </w:rPr>
        <w:t xml:space="preserve"> </w:t>
      </w:r>
      <w:r w:rsidR="0085259F" w:rsidRPr="0085259F">
        <w:rPr>
          <w:color w:val="FF0000"/>
          <w:sz w:val="22"/>
          <w:szCs w:val="22"/>
          <w:lang w:val="en-US"/>
        </w:rPr>
        <w:t>Authors</w:t>
      </w:r>
      <w:r w:rsidRPr="00254F37">
        <w:rPr>
          <w:sz w:val="22"/>
          <w:szCs w:val="22"/>
        </w:rPr>
        <w:t xml:space="preserve"> </w:t>
      </w:r>
      <w:r w:rsidRPr="0085259F">
        <w:rPr>
          <w:strike/>
          <w:sz w:val="22"/>
          <w:szCs w:val="22"/>
        </w:rPr>
        <w:t>I</w:t>
      </w:r>
      <w:r w:rsidRPr="00254F37">
        <w:rPr>
          <w:sz w:val="22"/>
          <w:szCs w:val="22"/>
        </w:rPr>
        <w:t xml:space="preserve"> doubt the students' ability to define the order of topics to learn during a lecture; </w:t>
      </w:r>
      <w:r w:rsidR="0085259F" w:rsidRPr="00254F37">
        <w:rPr>
          <w:sz w:val="22"/>
          <w:szCs w:val="22"/>
        </w:rPr>
        <w:t>especially</w:t>
      </w:r>
      <w:r w:rsidRPr="00254F37">
        <w:rPr>
          <w:sz w:val="22"/>
          <w:szCs w:val="22"/>
        </w:rPr>
        <w:t xml:space="preserve"> if all the proposed topics are new to them. However, students can easily define the order of contents displayed to them. Personal differences and out of control surrounding circumstances might drive the </w:t>
      </w:r>
      <w:r w:rsidR="0085259F" w:rsidRPr="00AC0FD9">
        <w:rPr>
          <w:color w:val="FF0000"/>
          <w:sz w:val="22"/>
          <w:szCs w:val="22"/>
          <w:lang w:val="en-US"/>
        </w:rPr>
        <w:t>Online</w:t>
      </w:r>
      <w:r w:rsidR="0085259F" w:rsidRPr="00254F37">
        <w:rPr>
          <w:sz w:val="22"/>
          <w:szCs w:val="22"/>
        </w:rPr>
        <w:t xml:space="preserve"> </w:t>
      </w:r>
      <w:r w:rsidRPr="00254F37">
        <w:rPr>
          <w:sz w:val="22"/>
          <w:szCs w:val="22"/>
        </w:rPr>
        <w:t>lecture in different paths. For example, if the lecture includes a presentation and a video file, there are different scenarios for driving the lecture:</w:t>
      </w:r>
    </w:p>
    <w:p w:rsidR="0052081E" w:rsidRPr="00254F37" w:rsidRDefault="0052081E" w:rsidP="0052081E">
      <w:pPr>
        <w:numPr>
          <w:ilvl w:val="0"/>
          <w:numId w:val="5"/>
        </w:numPr>
        <w:spacing w:after="280" w:afterAutospacing="1"/>
        <w:jc w:val="both"/>
        <w:rPr>
          <w:sz w:val="22"/>
          <w:szCs w:val="22"/>
        </w:rPr>
      </w:pPr>
      <w:r w:rsidRPr="00254F37">
        <w:rPr>
          <w:sz w:val="22"/>
          <w:szCs w:val="22"/>
        </w:rPr>
        <w:t>Watch the Video and then illustrate and start discussions with students</w:t>
      </w:r>
    </w:p>
    <w:p w:rsidR="0052081E" w:rsidRPr="00254F37" w:rsidRDefault="0052081E" w:rsidP="0052081E">
      <w:pPr>
        <w:numPr>
          <w:ilvl w:val="0"/>
          <w:numId w:val="5"/>
        </w:numPr>
        <w:rPr>
          <w:color w:val="000000"/>
          <w:sz w:val="22"/>
          <w:szCs w:val="22"/>
        </w:rPr>
      </w:pPr>
      <w:r w:rsidRPr="00254F37">
        <w:rPr>
          <w:color w:val="000000"/>
          <w:sz w:val="22"/>
          <w:szCs w:val="22"/>
        </w:rPr>
        <w:t>Illustrate the video and take feedback from students, conclude the discussion with the video</w:t>
      </w:r>
    </w:p>
    <w:p w:rsidR="0052081E" w:rsidRPr="00254F37" w:rsidRDefault="0052081E" w:rsidP="0052081E">
      <w:pPr>
        <w:numPr>
          <w:ilvl w:val="0"/>
          <w:numId w:val="5"/>
        </w:numPr>
        <w:rPr>
          <w:color w:val="000000"/>
          <w:sz w:val="22"/>
          <w:szCs w:val="22"/>
        </w:rPr>
      </w:pPr>
      <w:r w:rsidRPr="00254F37">
        <w:rPr>
          <w:color w:val="000000"/>
          <w:sz w:val="22"/>
          <w:szCs w:val="22"/>
        </w:rPr>
        <w:t>Introduce a brief about the video contents, watch the video, and ten talk about it</w:t>
      </w:r>
    </w:p>
    <w:p w:rsidR="0052081E" w:rsidRPr="00254F37" w:rsidRDefault="0052081E" w:rsidP="0052081E">
      <w:pPr>
        <w:numPr>
          <w:ilvl w:val="0"/>
          <w:numId w:val="5"/>
        </w:numPr>
        <w:spacing w:after="240"/>
        <w:rPr>
          <w:color w:val="000000"/>
          <w:sz w:val="22"/>
          <w:szCs w:val="22"/>
        </w:rPr>
      </w:pPr>
      <w:r w:rsidRPr="00254F37">
        <w:rPr>
          <w:color w:val="000000"/>
          <w:sz w:val="22"/>
          <w:szCs w:val="22"/>
        </w:rPr>
        <w:t>Begin watching the video immediately, illustrate and talk about it, conclude the discussion by watching it for a second time</w:t>
      </w:r>
    </w:p>
    <w:p w:rsidR="0052081E" w:rsidRPr="0085259F" w:rsidRDefault="0052081E" w:rsidP="0085259F">
      <w:pPr>
        <w:jc w:val="both"/>
        <w:rPr>
          <w:strike/>
          <w:color w:val="000000"/>
          <w:sz w:val="22"/>
          <w:szCs w:val="22"/>
        </w:rPr>
      </w:pPr>
      <w:r w:rsidRPr="0085259F">
        <w:rPr>
          <w:strike/>
          <w:color w:val="000000"/>
          <w:sz w:val="22"/>
          <w:szCs w:val="22"/>
        </w:rPr>
        <w:t>What is the best choice?</w:t>
      </w:r>
      <w:r w:rsidRPr="00254F37">
        <w:rPr>
          <w:color w:val="000000"/>
          <w:sz w:val="22"/>
          <w:szCs w:val="22"/>
        </w:rPr>
        <w:t xml:space="preserve"> There is no best choice of course</w:t>
      </w:r>
      <w:r w:rsidR="0085259F" w:rsidRPr="0085259F">
        <w:rPr>
          <w:color w:val="FF0000"/>
          <w:sz w:val="22"/>
          <w:szCs w:val="22"/>
          <w:lang w:val="en-US"/>
        </w:rPr>
        <w:t>, h</w:t>
      </w:r>
      <w:r w:rsidRPr="00254F37">
        <w:rPr>
          <w:color w:val="000000"/>
          <w:sz w:val="22"/>
          <w:szCs w:val="22"/>
        </w:rPr>
        <w:t xml:space="preserve">owever, there is </w:t>
      </w:r>
      <w:r w:rsidR="0085259F" w:rsidRPr="0085259F">
        <w:rPr>
          <w:color w:val="FF0000"/>
          <w:sz w:val="22"/>
          <w:szCs w:val="22"/>
          <w:lang w:val="en-US"/>
        </w:rPr>
        <w:t>always</w:t>
      </w:r>
      <w:r w:rsidR="0085259F">
        <w:rPr>
          <w:color w:val="000000"/>
          <w:sz w:val="22"/>
          <w:szCs w:val="22"/>
          <w:lang w:val="en-US"/>
        </w:rPr>
        <w:t xml:space="preserve"> </w:t>
      </w:r>
      <w:r w:rsidRPr="00254F37">
        <w:rPr>
          <w:color w:val="000000"/>
          <w:sz w:val="22"/>
          <w:szCs w:val="22"/>
        </w:rPr>
        <w:t>an optimal solution based on different inputs like, time,</w:t>
      </w:r>
      <w:r w:rsidR="0085259F">
        <w:rPr>
          <w:color w:val="000000"/>
          <w:sz w:val="22"/>
          <w:szCs w:val="22"/>
          <w:lang w:val="en-US"/>
        </w:rPr>
        <w:t xml:space="preserve"> </w:t>
      </w:r>
      <w:r w:rsidR="0085259F">
        <w:rPr>
          <w:color w:val="FF0000"/>
          <w:sz w:val="22"/>
          <w:szCs w:val="22"/>
          <w:lang w:val="en-US"/>
        </w:rPr>
        <w:t xml:space="preserve">Internet connection speed and bandwidth, number of students attending </w:t>
      </w:r>
      <w:r w:rsidR="0085259F" w:rsidRPr="00AC0FD9">
        <w:rPr>
          <w:color w:val="FF0000"/>
          <w:sz w:val="22"/>
          <w:szCs w:val="22"/>
          <w:lang w:val="en-US"/>
        </w:rPr>
        <w:t>Online</w:t>
      </w:r>
      <w:r w:rsidR="0085259F">
        <w:rPr>
          <w:color w:val="FF0000"/>
          <w:sz w:val="22"/>
          <w:szCs w:val="22"/>
          <w:lang w:val="en-US"/>
        </w:rPr>
        <w:t xml:space="preserve"> Lecture, and other factors. Proposed Adaptive Online Lecture Model </w:t>
      </w:r>
      <w:r w:rsidR="0085259F">
        <w:rPr>
          <w:color w:val="FF0000"/>
          <w:sz w:val="22"/>
          <w:szCs w:val="22"/>
          <w:lang w:val="en-US"/>
        </w:rPr>
        <w:lastRenderedPageBreak/>
        <w:t>attempts to address Students themselves as an input factor to define such choices during the lecture.</w:t>
      </w:r>
      <w:r w:rsidRPr="00254F37">
        <w:rPr>
          <w:color w:val="000000"/>
          <w:sz w:val="22"/>
          <w:szCs w:val="22"/>
        </w:rPr>
        <w:t xml:space="preserve"> </w:t>
      </w:r>
      <w:r w:rsidRPr="0085259F">
        <w:rPr>
          <w:strike/>
          <w:color w:val="000000"/>
          <w:sz w:val="22"/>
          <w:szCs w:val="22"/>
        </w:rPr>
        <w:t>projector availability, lightning in case projector display is affected by the high sunlight at the beginning of the lecture so delaying the video to the end of the lecture might overcome this challenge, and other factors</w:t>
      </w:r>
      <w:r w:rsidRPr="00254F37">
        <w:rPr>
          <w:color w:val="000000"/>
          <w:sz w:val="22"/>
          <w:szCs w:val="22"/>
        </w:rPr>
        <w:t xml:space="preserve">. </w:t>
      </w:r>
      <w:r w:rsidRPr="0085259F">
        <w:rPr>
          <w:strike/>
          <w:color w:val="000000"/>
          <w:sz w:val="22"/>
          <w:szCs w:val="22"/>
        </w:rPr>
        <w:t>The question is: Why don't add Students themselves as an input factor of the issue ?</w:t>
      </w:r>
    </w:p>
    <w:p w:rsidR="005B2E67" w:rsidRPr="005B2E67" w:rsidRDefault="00F661EE" w:rsidP="00A94118">
      <w:pPr>
        <w:jc w:val="both"/>
        <w:rPr>
          <w:rFonts w:asciiTheme="minorBidi" w:hAnsiTheme="minorBidi" w:cstheme="minorBidi"/>
          <w:b/>
          <w:bCs/>
          <w:lang w:val="en-US"/>
        </w:rPr>
      </w:pPr>
      <w:r w:rsidRPr="00254F37">
        <w:rPr>
          <w:sz w:val="22"/>
          <w:szCs w:val="22"/>
        </w:rPr>
        <w:br/>
      </w:r>
      <w:r w:rsidR="005B2E67" w:rsidRPr="005B2E67">
        <w:rPr>
          <w:rFonts w:asciiTheme="minorBidi" w:hAnsiTheme="minorBidi" w:cstheme="minorBidi"/>
          <w:b/>
          <w:bCs/>
          <w:lang w:val="en-US"/>
        </w:rPr>
        <w:t>2.4 T</w:t>
      </w:r>
      <w:r w:rsidR="00F679F6">
        <w:rPr>
          <w:rFonts w:asciiTheme="minorBidi" w:hAnsiTheme="minorBidi" w:cstheme="minorBidi"/>
          <w:b/>
          <w:bCs/>
          <w:lang w:val="en-US"/>
        </w:rPr>
        <w:t>IME</w:t>
      </w:r>
      <w:r w:rsidR="005B2E67" w:rsidRPr="005B2E67">
        <w:rPr>
          <w:rFonts w:asciiTheme="minorBidi" w:hAnsiTheme="minorBidi" w:cstheme="minorBidi"/>
          <w:b/>
          <w:bCs/>
          <w:lang w:val="en-US"/>
        </w:rPr>
        <w:t xml:space="preserve"> R</w:t>
      </w:r>
      <w:r w:rsidR="00F679F6">
        <w:rPr>
          <w:rFonts w:asciiTheme="minorBidi" w:hAnsiTheme="minorBidi" w:cstheme="minorBidi"/>
          <w:b/>
          <w:bCs/>
          <w:lang w:val="en-US"/>
        </w:rPr>
        <w:t>EQUIRED</w:t>
      </w:r>
      <w:r w:rsidR="005B2E67" w:rsidRPr="005B2E67">
        <w:rPr>
          <w:rFonts w:asciiTheme="minorBidi" w:hAnsiTheme="minorBidi" w:cstheme="minorBidi"/>
          <w:b/>
          <w:bCs/>
          <w:lang w:val="en-US"/>
        </w:rPr>
        <w:t xml:space="preserve"> </w:t>
      </w:r>
      <w:r w:rsidR="00F679F6">
        <w:rPr>
          <w:rFonts w:asciiTheme="minorBidi" w:hAnsiTheme="minorBidi" w:cstheme="minorBidi"/>
          <w:b/>
          <w:bCs/>
          <w:lang w:val="en-US"/>
        </w:rPr>
        <w:t>FOR THE</w:t>
      </w:r>
      <w:r w:rsidR="005B2E67" w:rsidRPr="005B2E67">
        <w:rPr>
          <w:rFonts w:asciiTheme="minorBidi" w:hAnsiTheme="minorBidi" w:cstheme="minorBidi"/>
          <w:b/>
          <w:bCs/>
          <w:lang w:val="en-US"/>
        </w:rPr>
        <w:t xml:space="preserve"> </w:t>
      </w:r>
      <w:r w:rsidR="00A94118" w:rsidRPr="00A94118">
        <w:rPr>
          <w:rFonts w:asciiTheme="minorBidi" w:hAnsiTheme="minorBidi" w:cstheme="minorBidi"/>
          <w:b/>
          <w:bCs/>
          <w:color w:val="FF0000"/>
          <w:lang w:val="en-US"/>
        </w:rPr>
        <w:t>ONLINE</w:t>
      </w:r>
      <w:r w:rsidR="00A94118" w:rsidRPr="00A94118">
        <w:rPr>
          <w:rFonts w:asciiTheme="minorBidi" w:hAnsiTheme="minorBidi" w:cstheme="minorBidi"/>
          <w:b/>
          <w:bCs/>
          <w:lang w:val="en-US"/>
        </w:rPr>
        <w:t xml:space="preserve"> </w:t>
      </w:r>
      <w:r w:rsidR="005B2E67" w:rsidRPr="005B2E67">
        <w:rPr>
          <w:rFonts w:asciiTheme="minorBidi" w:hAnsiTheme="minorBidi" w:cstheme="minorBidi"/>
          <w:b/>
          <w:bCs/>
          <w:lang w:val="en-US"/>
        </w:rPr>
        <w:t>L</w:t>
      </w:r>
      <w:r w:rsidR="00F679F6">
        <w:rPr>
          <w:rFonts w:asciiTheme="minorBidi" w:hAnsiTheme="minorBidi" w:cstheme="minorBidi"/>
          <w:b/>
          <w:bCs/>
          <w:lang w:val="en-US"/>
        </w:rPr>
        <w:t>ECTURE</w:t>
      </w:r>
    </w:p>
    <w:p w:rsidR="00F661EE" w:rsidRPr="00A0663A" w:rsidRDefault="00F661EE" w:rsidP="00A0663A">
      <w:pPr>
        <w:jc w:val="both"/>
        <w:rPr>
          <w:sz w:val="22"/>
          <w:szCs w:val="22"/>
          <w:lang w:val="en-US"/>
        </w:rPr>
      </w:pPr>
      <w:r w:rsidRPr="00254F37">
        <w:rPr>
          <w:sz w:val="22"/>
          <w:szCs w:val="22"/>
        </w:rPr>
        <w:t>Bloom (1984) showed twenty-five years ago, as reported in his 2 sigma paper, that almost all students can learn to the mastery level, given t</w:t>
      </w:r>
      <w:r w:rsidR="007E4106">
        <w:rPr>
          <w:sz w:val="22"/>
          <w:szCs w:val="22"/>
        </w:rPr>
        <w:t xml:space="preserve">he right learning environment </w:t>
      </w:r>
      <w:r w:rsidR="007E4106">
        <w:rPr>
          <w:sz w:val="22"/>
          <w:szCs w:val="22"/>
          <w:lang w:val="en-US"/>
        </w:rPr>
        <w:t>(</w:t>
      </w:r>
      <w:r w:rsidR="00F95EED" w:rsidRPr="00F95EED">
        <w:rPr>
          <w:sz w:val="22"/>
          <w:szCs w:val="22"/>
          <w:highlight w:val="yellow"/>
          <w:lang w:val="en-US"/>
        </w:rPr>
        <w:t xml:space="preserve">Bloom </w:t>
      </w:r>
      <w:r w:rsidR="007E4106">
        <w:rPr>
          <w:sz w:val="22"/>
          <w:szCs w:val="22"/>
          <w:highlight w:val="yellow"/>
          <w:lang w:val="en-US"/>
        </w:rPr>
        <w:t>,1984</w:t>
      </w:r>
      <w:r w:rsidR="007E4106">
        <w:rPr>
          <w:sz w:val="22"/>
          <w:szCs w:val="22"/>
          <w:lang w:val="en-US"/>
        </w:rPr>
        <w:t>;</w:t>
      </w:r>
      <w:r w:rsidR="00F95EED">
        <w:rPr>
          <w:sz w:val="22"/>
          <w:szCs w:val="22"/>
          <w:lang w:val="en-US"/>
        </w:rPr>
        <w:t xml:space="preserve"> </w:t>
      </w:r>
      <w:r w:rsidR="00DC5EEA" w:rsidRPr="00DC5EEA">
        <w:rPr>
          <w:sz w:val="22"/>
          <w:szCs w:val="22"/>
          <w:highlight w:val="yellow"/>
        </w:rPr>
        <w:t>Moursund,</w:t>
      </w:r>
      <w:r w:rsidR="007E4106">
        <w:rPr>
          <w:sz w:val="22"/>
          <w:szCs w:val="22"/>
          <w:highlight w:val="yellow"/>
          <w:lang w:val="en-US"/>
        </w:rPr>
        <w:t xml:space="preserve"> </w:t>
      </w:r>
      <w:r w:rsidR="00DC5EEA" w:rsidRPr="00DC5EEA">
        <w:rPr>
          <w:sz w:val="22"/>
          <w:szCs w:val="22"/>
          <w:highlight w:val="yellow"/>
          <w:lang w:val="en-US"/>
        </w:rPr>
        <w:t>2005</w:t>
      </w:r>
      <w:r w:rsidR="007E4106">
        <w:rPr>
          <w:sz w:val="22"/>
          <w:szCs w:val="22"/>
          <w:lang w:val="en-US"/>
        </w:rPr>
        <w:t>)</w:t>
      </w:r>
      <w:r w:rsidRPr="00254F37">
        <w:rPr>
          <w:sz w:val="22"/>
          <w:szCs w:val="22"/>
        </w:rPr>
        <w:t xml:space="preserve">. </w:t>
      </w:r>
      <w:r w:rsidR="00A22475">
        <w:rPr>
          <w:sz w:val="22"/>
          <w:szCs w:val="22"/>
          <w:lang w:val="en-US"/>
        </w:rPr>
        <w:t>One of the</w:t>
      </w:r>
      <w:r w:rsidRPr="00254F37">
        <w:rPr>
          <w:sz w:val="22"/>
          <w:szCs w:val="22"/>
        </w:rPr>
        <w:t xml:space="preserve"> important factor</w:t>
      </w:r>
      <w:r w:rsidR="00A22475">
        <w:rPr>
          <w:sz w:val="22"/>
          <w:szCs w:val="22"/>
          <w:lang w:val="en-US"/>
        </w:rPr>
        <w:t>s</w:t>
      </w:r>
      <w:r w:rsidRPr="00254F37">
        <w:rPr>
          <w:sz w:val="22"/>
          <w:szCs w:val="22"/>
        </w:rPr>
        <w:t xml:space="preserve"> of th</w:t>
      </w:r>
      <w:r w:rsidR="00A22475">
        <w:rPr>
          <w:sz w:val="22"/>
          <w:szCs w:val="22"/>
          <w:lang w:val="en-US"/>
        </w:rPr>
        <w:t>e abovementioned</w:t>
      </w:r>
      <w:r w:rsidRPr="00254F37">
        <w:rPr>
          <w:sz w:val="22"/>
          <w:szCs w:val="22"/>
        </w:rPr>
        <w:t xml:space="preserve"> right learning environment is the "Time Fac</w:t>
      </w:r>
      <w:r w:rsidR="00A0663A">
        <w:rPr>
          <w:sz w:val="22"/>
          <w:szCs w:val="22"/>
        </w:rPr>
        <w:t xml:space="preserve">tor". </w:t>
      </w:r>
      <w:r w:rsidRPr="00254F37">
        <w:rPr>
          <w:sz w:val="22"/>
          <w:szCs w:val="22"/>
        </w:rPr>
        <w:t>Bloom showed that all students reached mastery level for certain topics after different time intervals of learning. Thus, as</w:t>
      </w:r>
      <w:r w:rsidR="00A0663A">
        <w:rPr>
          <w:sz w:val="22"/>
          <w:szCs w:val="22"/>
        </w:rPr>
        <w:t xml:space="preserve">suming that learning </w:t>
      </w:r>
      <w:r w:rsidR="00A0663A" w:rsidRPr="007401EF">
        <w:rPr>
          <w:i/>
          <w:iCs/>
          <w:sz w:val="22"/>
          <w:szCs w:val="22"/>
          <w:lang w:val="en-US"/>
        </w:rPr>
        <w:t>Topic A</w:t>
      </w:r>
      <w:r w:rsidR="00A0663A">
        <w:rPr>
          <w:sz w:val="22"/>
          <w:szCs w:val="22"/>
          <w:lang w:val="en-US"/>
        </w:rPr>
        <w:t xml:space="preserve"> for example</w:t>
      </w:r>
      <w:r w:rsidRPr="00254F37">
        <w:rPr>
          <w:sz w:val="22"/>
          <w:szCs w:val="22"/>
        </w:rPr>
        <w:t xml:space="preserve"> will take </w:t>
      </w:r>
      <w:r w:rsidR="00A0663A" w:rsidRPr="007401EF">
        <w:rPr>
          <w:i/>
          <w:iCs/>
          <w:sz w:val="22"/>
          <w:szCs w:val="22"/>
          <w:lang w:val="en-US"/>
        </w:rPr>
        <w:t>Time A</w:t>
      </w:r>
      <w:r w:rsidRPr="007401EF">
        <w:rPr>
          <w:i/>
          <w:iCs/>
          <w:sz w:val="22"/>
          <w:szCs w:val="22"/>
        </w:rPr>
        <w:t xml:space="preserve"> period</w:t>
      </w:r>
      <w:r w:rsidRPr="00254F37">
        <w:rPr>
          <w:sz w:val="22"/>
          <w:szCs w:val="22"/>
        </w:rPr>
        <w:t xml:space="preserve"> might be not acceptable assumption in some cases</w:t>
      </w:r>
      <w:r w:rsidR="00A0663A">
        <w:rPr>
          <w:sz w:val="22"/>
          <w:szCs w:val="22"/>
          <w:lang w:val="en-US"/>
        </w:rPr>
        <w:t xml:space="preserve"> and for some students</w:t>
      </w:r>
      <w:r w:rsidR="007401EF">
        <w:rPr>
          <w:sz w:val="22"/>
          <w:szCs w:val="22"/>
        </w:rPr>
        <w:t>. Instructor</w:t>
      </w:r>
      <w:r w:rsidRPr="00254F37">
        <w:rPr>
          <w:sz w:val="22"/>
          <w:szCs w:val="22"/>
        </w:rPr>
        <w:t>s</w:t>
      </w:r>
      <w:r w:rsidR="007401EF">
        <w:rPr>
          <w:sz w:val="22"/>
          <w:szCs w:val="22"/>
          <w:lang w:val="en-US"/>
        </w:rPr>
        <w:t>’</w:t>
      </w:r>
      <w:r w:rsidRPr="00254F37">
        <w:rPr>
          <w:sz w:val="22"/>
          <w:szCs w:val="22"/>
        </w:rPr>
        <w:t xml:space="preserve"> experience </w:t>
      </w:r>
      <w:r w:rsidR="00A0663A">
        <w:rPr>
          <w:sz w:val="22"/>
          <w:szCs w:val="22"/>
          <w:lang w:val="en-US"/>
        </w:rPr>
        <w:t xml:space="preserve">in topics and with teaching students </w:t>
      </w:r>
      <w:r w:rsidRPr="00254F37">
        <w:rPr>
          <w:sz w:val="22"/>
          <w:szCs w:val="22"/>
        </w:rPr>
        <w:t xml:space="preserve">helps a lot of course in defining such confusing issues, </w:t>
      </w:r>
      <w:r w:rsidRPr="007401EF">
        <w:rPr>
          <w:color w:val="FF0000"/>
          <w:sz w:val="22"/>
          <w:szCs w:val="22"/>
        </w:rPr>
        <w:t>however</w:t>
      </w:r>
      <w:r w:rsidR="007401EF" w:rsidRPr="007401EF">
        <w:rPr>
          <w:color w:val="FF0000"/>
          <w:sz w:val="22"/>
          <w:szCs w:val="22"/>
          <w:lang w:val="en-US"/>
        </w:rPr>
        <w:t xml:space="preserve"> with the new capabilities available for connecting both instructors and students, such decisions can </w:t>
      </w:r>
      <w:r w:rsidR="007401EF">
        <w:rPr>
          <w:color w:val="FF0000"/>
          <w:sz w:val="22"/>
          <w:szCs w:val="22"/>
          <w:lang w:val="en-US"/>
        </w:rPr>
        <w:t>be taken based on both sides points of view</w:t>
      </w:r>
      <w:r w:rsidR="007401EF" w:rsidRPr="007401EF">
        <w:rPr>
          <w:sz w:val="22"/>
          <w:szCs w:val="22"/>
        </w:rPr>
        <w:t xml:space="preserve"> </w:t>
      </w:r>
      <w:r w:rsidRPr="00254F37">
        <w:rPr>
          <w:sz w:val="22"/>
          <w:szCs w:val="22"/>
        </w:rPr>
        <w:t xml:space="preserve"> </w:t>
      </w:r>
      <w:r w:rsidRPr="007401EF">
        <w:rPr>
          <w:strike/>
          <w:sz w:val="22"/>
          <w:szCs w:val="22"/>
        </w:rPr>
        <w:t>as we are in the dawn of Web 2.0, why not start using Web 2</w:t>
      </w:r>
      <w:r w:rsidR="00A0663A" w:rsidRPr="007401EF">
        <w:rPr>
          <w:strike/>
          <w:sz w:val="22"/>
          <w:szCs w:val="22"/>
        </w:rPr>
        <w:t xml:space="preserve">.0 capabilities in e-Learning </w:t>
      </w:r>
      <w:commentRangeStart w:id="1"/>
      <w:r w:rsidR="00A0663A" w:rsidRPr="007401EF">
        <w:rPr>
          <w:strike/>
          <w:sz w:val="22"/>
          <w:szCs w:val="22"/>
        </w:rPr>
        <w:t>?</w:t>
      </w:r>
      <w:commentRangeEnd w:id="1"/>
      <w:r w:rsidR="00A0663A" w:rsidRPr="007401EF">
        <w:rPr>
          <w:rStyle w:val="CommentReference"/>
          <w:strike/>
        </w:rPr>
        <w:commentReference w:id="1"/>
      </w:r>
    </w:p>
    <w:p w:rsidR="004B39AB" w:rsidRPr="00254F37" w:rsidRDefault="004B39AB" w:rsidP="00806F19">
      <w:pPr>
        <w:jc w:val="both"/>
        <w:rPr>
          <w:sz w:val="22"/>
          <w:szCs w:val="22"/>
          <w:lang w:val="en-US"/>
        </w:rPr>
      </w:pPr>
    </w:p>
    <w:p w:rsidR="00281D8E" w:rsidRPr="00E54EF9" w:rsidRDefault="00281D8E" w:rsidP="00F679F6">
      <w:pPr>
        <w:jc w:val="both"/>
        <w:rPr>
          <w:rFonts w:asciiTheme="minorBidi" w:hAnsiTheme="minorBidi" w:cstheme="minorBidi"/>
          <w:b/>
          <w:bCs/>
          <w:lang w:val="en-US"/>
        </w:rPr>
      </w:pPr>
      <w:r w:rsidRPr="00E54EF9">
        <w:rPr>
          <w:rFonts w:asciiTheme="minorBidi" w:hAnsiTheme="minorBidi" w:cstheme="minorBidi"/>
          <w:b/>
          <w:bCs/>
          <w:lang w:val="en-US"/>
        </w:rPr>
        <w:t xml:space="preserve">2.5 </w:t>
      </w:r>
      <w:commentRangeStart w:id="2"/>
      <w:r w:rsidRPr="00E54EF9">
        <w:rPr>
          <w:rFonts w:asciiTheme="minorBidi" w:hAnsiTheme="minorBidi" w:cstheme="minorBidi"/>
          <w:b/>
          <w:bCs/>
          <w:lang w:val="en-US"/>
        </w:rPr>
        <w:t>A</w:t>
      </w:r>
      <w:r w:rsidR="00F679F6">
        <w:rPr>
          <w:rFonts w:asciiTheme="minorBidi" w:hAnsiTheme="minorBidi" w:cstheme="minorBidi"/>
          <w:b/>
          <w:bCs/>
          <w:lang w:val="en-US"/>
        </w:rPr>
        <w:t>SSESSMENTS</w:t>
      </w:r>
      <w:commentRangeEnd w:id="2"/>
      <w:r w:rsidR="00B438FE">
        <w:rPr>
          <w:rStyle w:val="CommentReference"/>
        </w:rPr>
        <w:commentReference w:id="2"/>
      </w:r>
    </w:p>
    <w:p w:rsidR="00154210" w:rsidRPr="00154210" w:rsidRDefault="00591C77" w:rsidP="00BB1F3D">
      <w:pPr>
        <w:jc w:val="both"/>
        <w:rPr>
          <w:sz w:val="22"/>
          <w:szCs w:val="22"/>
          <w:lang w:val="en-US"/>
        </w:rPr>
      </w:pPr>
      <w:r w:rsidRPr="00154210">
        <w:rPr>
          <w:sz w:val="22"/>
          <w:szCs w:val="22"/>
          <w:lang w:val="en-US"/>
        </w:rPr>
        <w:t xml:space="preserve">Conducting </w:t>
      </w:r>
      <w:r w:rsidR="00DD1AC0" w:rsidRPr="00154210">
        <w:rPr>
          <w:sz w:val="22"/>
          <w:szCs w:val="22"/>
          <w:lang w:val="en-US"/>
        </w:rPr>
        <w:t xml:space="preserve">Assessments </w:t>
      </w:r>
      <w:r w:rsidRPr="00154210">
        <w:rPr>
          <w:sz w:val="22"/>
          <w:szCs w:val="22"/>
          <w:lang w:val="en-US"/>
        </w:rPr>
        <w:t>is an</w:t>
      </w:r>
      <w:r w:rsidR="00DD1AC0" w:rsidRPr="00154210">
        <w:rPr>
          <w:sz w:val="22"/>
          <w:szCs w:val="22"/>
          <w:lang w:val="en-US"/>
        </w:rPr>
        <w:t xml:space="preserve"> important learning activity that tends to estimate and measure students’ understandings of taught topics. Assessments shall go beyond such testing students’ ability of recalling data from their short/long memory to verifying students’ abilities to use the gained knowledge in an efficient manner</w:t>
      </w:r>
      <w:r w:rsidR="000828D4" w:rsidRPr="00154210">
        <w:rPr>
          <w:sz w:val="22"/>
          <w:szCs w:val="22"/>
          <w:lang w:val="en-US"/>
        </w:rPr>
        <w:t>; so they</w:t>
      </w:r>
      <w:r w:rsidR="00DD1AC0" w:rsidRPr="00154210">
        <w:rPr>
          <w:sz w:val="22"/>
          <w:szCs w:val="22"/>
          <w:lang w:val="en-US"/>
        </w:rPr>
        <w:t xml:space="preserve"> become knowledgeable about the learned topics. </w:t>
      </w:r>
      <w:r w:rsidR="00757DCF">
        <w:rPr>
          <w:sz w:val="22"/>
          <w:szCs w:val="22"/>
          <w:lang w:val="en-US"/>
        </w:rPr>
        <w:t>Bloom’s taxonomy addresses this issue in detail</w:t>
      </w:r>
      <w:r w:rsidR="00BB1F3D">
        <w:rPr>
          <w:sz w:val="22"/>
          <w:szCs w:val="22"/>
          <w:lang w:val="en-US"/>
        </w:rPr>
        <w:t xml:space="preserve"> (</w:t>
      </w:r>
      <w:r w:rsidR="00BB1F3D" w:rsidRPr="00B028D1">
        <w:rPr>
          <w:sz w:val="22"/>
          <w:szCs w:val="22"/>
          <w:lang w:val="en-US"/>
        </w:rPr>
        <w:t>Krathwohl</w:t>
      </w:r>
      <w:r w:rsidR="00BB1F3D">
        <w:rPr>
          <w:sz w:val="22"/>
          <w:szCs w:val="22"/>
          <w:lang w:val="en-US"/>
        </w:rPr>
        <w:t>, 2002)</w:t>
      </w:r>
      <w:r w:rsidR="00757DCF">
        <w:rPr>
          <w:sz w:val="22"/>
          <w:szCs w:val="22"/>
          <w:lang w:val="en-US"/>
        </w:rPr>
        <w:t xml:space="preserve">. </w:t>
      </w:r>
      <w:r w:rsidR="00154210">
        <w:rPr>
          <w:sz w:val="22"/>
          <w:szCs w:val="22"/>
          <w:lang w:val="en-US"/>
        </w:rPr>
        <w:t xml:space="preserve">Instructors might need to conduct one of the on-the-fly assessments to ensure that students have reached a basic level of knowledge regarding one of the topics s/he was just talking about before moving to the next topic. That next topic might rely heavily on the pre-topic; understanding next topic is based on understanding the first one. Those assessments are of no importance while grading students; in most cases instructors don’t count the speed of understanding topics in grades. Such </w:t>
      </w:r>
      <w:r w:rsidR="00B438FE">
        <w:rPr>
          <w:sz w:val="22"/>
          <w:szCs w:val="22"/>
          <w:lang w:val="en-US"/>
        </w:rPr>
        <w:t>type of assessments is</w:t>
      </w:r>
      <w:r w:rsidR="00154210">
        <w:rPr>
          <w:sz w:val="22"/>
          <w:szCs w:val="22"/>
          <w:lang w:val="en-US"/>
        </w:rPr>
        <w:t xml:space="preserve"> made feasible via proposed Adaptive </w:t>
      </w:r>
      <w:r w:rsidR="00B631BA" w:rsidRPr="00AC0FD9">
        <w:rPr>
          <w:color w:val="FF0000"/>
          <w:sz w:val="22"/>
          <w:szCs w:val="22"/>
          <w:lang w:val="en-US"/>
        </w:rPr>
        <w:t>Online</w:t>
      </w:r>
      <w:r w:rsidR="00B631BA">
        <w:rPr>
          <w:sz w:val="22"/>
          <w:szCs w:val="22"/>
          <w:lang w:val="en-US"/>
        </w:rPr>
        <w:t xml:space="preserve"> </w:t>
      </w:r>
      <w:r w:rsidR="00154210">
        <w:rPr>
          <w:sz w:val="22"/>
          <w:szCs w:val="22"/>
          <w:lang w:val="en-US"/>
        </w:rPr>
        <w:t>Lecture Model.</w:t>
      </w:r>
    </w:p>
    <w:p w:rsidR="00154210" w:rsidRDefault="00154210" w:rsidP="000828D4">
      <w:pPr>
        <w:jc w:val="both"/>
        <w:rPr>
          <w:sz w:val="22"/>
          <w:szCs w:val="22"/>
          <w:highlight w:val="cyan"/>
          <w:lang w:val="en-US"/>
        </w:rPr>
      </w:pPr>
    </w:p>
    <w:p w:rsidR="008D1207" w:rsidRPr="003632F0" w:rsidRDefault="008D1207" w:rsidP="00893544">
      <w:pPr>
        <w:jc w:val="both"/>
        <w:rPr>
          <w:sz w:val="22"/>
          <w:szCs w:val="22"/>
          <w:lang w:val="en-US"/>
        </w:rPr>
      </w:pPr>
      <w:r w:rsidRPr="003632F0">
        <w:rPr>
          <w:sz w:val="22"/>
          <w:szCs w:val="22"/>
          <w:lang w:val="en-US"/>
        </w:rPr>
        <w:t xml:space="preserve">Though Conducting Assignments is one of the most activities learners shall achieve successfully to ensure certain level of learning quality, it is not a highlighted part of Proposed Adaptive </w:t>
      </w:r>
      <w:r w:rsidR="00893544" w:rsidRPr="00AC0FD9">
        <w:rPr>
          <w:color w:val="FF0000"/>
          <w:sz w:val="22"/>
          <w:szCs w:val="22"/>
          <w:lang w:val="en-US"/>
        </w:rPr>
        <w:t>Online</w:t>
      </w:r>
      <w:r w:rsidR="00893544" w:rsidRPr="003632F0">
        <w:rPr>
          <w:sz w:val="22"/>
          <w:szCs w:val="22"/>
          <w:lang w:val="en-US"/>
        </w:rPr>
        <w:t xml:space="preserve"> </w:t>
      </w:r>
      <w:r w:rsidRPr="003632F0">
        <w:rPr>
          <w:sz w:val="22"/>
          <w:szCs w:val="22"/>
          <w:lang w:val="en-US"/>
        </w:rPr>
        <w:t>Lecture Model because it is already implemented in innovative way</w:t>
      </w:r>
      <w:r w:rsidR="00893544">
        <w:rPr>
          <w:sz w:val="22"/>
          <w:szCs w:val="22"/>
          <w:lang w:val="en-US"/>
        </w:rPr>
        <w:t>s</w:t>
      </w:r>
      <w:r w:rsidRPr="003632F0">
        <w:rPr>
          <w:sz w:val="22"/>
          <w:szCs w:val="22"/>
          <w:lang w:val="en-US"/>
        </w:rPr>
        <w:t xml:space="preserve"> rather than earlier days. It is almost impossible to find a learning institution without an online forum that gives the instructor the ability to define assignments after the lecture, so defining assignments can be considered as an </w:t>
      </w:r>
      <w:r w:rsidR="00893544">
        <w:rPr>
          <w:sz w:val="22"/>
          <w:szCs w:val="22"/>
          <w:lang w:val="en-US"/>
        </w:rPr>
        <w:t>after</w:t>
      </w:r>
      <w:r w:rsidRPr="003632F0">
        <w:rPr>
          <w:sz w:val="22"/>
          <w:szCs w:val="22"/>
          <w:lang w:val="en-US"/>
        </w:rPr>
        <w:t xml:space="preserve">-lecture activity. Proposed Adaptive </w:t>
      </w:r>
      <w:r w:rsidR="00893544" w:rsidRPr="00AC0FD9">
        <w:rPr>
          <w:color w:val="FF0000"/>
          <w:sz w:val="22"/>
          <w:szCs w:val="22"/>
          <w:lang w:val="en-US"/>
        </w:rPr>
        <w:t>Online</w:t>
      </w:r>
      <w:r w:rsidR="00893544" w:rsidRPr="003632F0">
        <w:rPr>
          <w:sz w:val="22"/>
          <w:szCs w:val="22"/>
          <w:lang w:val="en-US"/>
        </w:rPr>
        <w:t xml:space="preserve"> </w:t>
      </w:r>
      <w:r w:rsidRPr="003632F0">
        <w:rPr>
          <w:sz w:val="22"/>
          <w:szCs w:val="22"/>
          <w:lang w:val="en-US"/>
        </w:rPr>
        <w:t xml:space="preserve">Lecture Model focuses on Real-time lecture data; that is </w:t>
      </w:r>
      <w:r w:rsidR="00893544">
        <w:rPr>
          <w:sz w:val="22"/>
          <w:szCs w:val="22"/>
          <w:lang w:val="en-US"/>
        </w:rPr>
        <w:t xml:space="preserve">the </w:t>
      </w:r>
      <w:r w:rsidRPr="003632F0">
        <w:rPr>
          <w:sz w:val="22"/>
          <w:szCs w:val="22"/>
          <w:lang w:val="en-US"/>
        </w:rPr>
        <w:t xml:space="preserve">data needs to be captured, processed, and analyzed on-the-fly during </w:t>
      </w:r>
      <w:r w:rsidR="00893544" w:rsidRPr="00AC0FD9">
        <w:rPr>
          <w:color w:val="FF0000"/>
          <w:sz w:val="22"/>
          <w:szCs w:val="22"/>
          <w:lang w:val="en-US"/>
        </w:rPr>
        <w:t>Online</w:t>
      </w:r>
      <w:r w:rsidR="00893544" w:rsidRPr="003632F0">
        <w:rPr>
          <w:sz w:val="22"/>
          <w:szCs w:val="22"/>
          <w:lang w:val="en-US"/>
        </w:rPr>
        <w:t xml:space="preserve"> </w:t>
      </w:r>
      <w:r w:rsidRPr="003632F0">
        <w:rPr>
          <w:sz w:val="22"/>
          <w:szCs w:val="22"/>
          <w:lang w:val="en-US"/>
        </w:rPr>
        <w:t xml:space="preserve">lecture time to enable instructors </w:t>
      </w:r>
      <w:r w:rsidR="00893544" w:rsidRPr="005C5B68">
        <w:rPr>
          <w:color w:val="FF0000"/>
          <w:sz w:val="22"/>
          <w:szCs w:val="22"/>
          <w:lang w:val="en-US"/>
        </w:rPr>
        <w:t>m</w:t>
      </w:r>
      <w:r w:rsidRPr="003632F0">
        <w:rPr>
          <w:sz w:val="22"/>
          <w:szCs w:val="22"/>
          <w:lang w:val="en-US"/>
        </w:rPr>
        <w:t>ake the appropriate decision.</w:t>
      </w:r>
    </w:p>
    <w:p w:rsidR="008D1207" w:rsidRDefault="008D1207" w:rsidP="000828D4">
      <w:pPr>
        <w:jc w:val="both"/>
        <w:rPr>
          <w:sz w:val="22"/>
          <w:szCs w:val="22"/>
          <w:highlight w:val="cyan"/>
          <w:lang w:val="en-US"/>
        </w:rPr>
      </w:pPr>
    </w:p>
    <w:p w:rsidR="004B39AB" w:rsidRPr="00254F37" w:rsidRDefault="004B39AB" w:rsidP="00D66B29">
      <w:pPr>
        <w:jc w:val="both"/>
        <w:rPr>
          <w:rFonts w:asciiTheme="minorBidi" w:hAnsiTheme="minorBidi" w:cstheme="minorBidi"/>
          <w:b/>
          <w:bCs/>
          <w:lang w:val="en-US"/>
        </w:rPr>
      </w:pPr>
      <w:r w:rsidRPr="00254F37">
        <w:rPr>
          <w:rFonts w:asciiTheme="minorBidi" w:hAnsiTheme="minorBidi" w:cstheme="minorBidi"/>
          <w:b/>
          <w:bCs/>
          <w:lang w:val="en-US"/>
        </w:rPr>
        <w:t xml:space="preserve">3. </w:t>
      </w:r>
      <w:r w:rsidR="0087047F" w:rsidRPr="0087047F">
        <w:rPr>
          <w:rFonts w:asciiTheme="minorBidi" w:hAnsiTheme="minorBidi" w:cstheme="minorBidi"/>
          <w:b/>
          <w:bCs/>
          <w:lang w:val="en-US"/>
        </w:rPr>
        <w:t>L</w:t>
      </w:r>
      <w:r w:rsidR="0087047F">
        <w:rPr>
          <w:rFonts w:asciiTheme="minorBidi" w:hAnsiTheme="minorBidi" w:cstheme="minorBidi"/>
          <w:b/>
          <w:bCs/>
          <w:lang w:val="en-US"/>
        </w:rPr>
        <w:t>EARNING</w:t>
      </w:r>
      <w:r w:rsidR="0087047F" w:rsidRPr="0087047F">
        <w:rPr>
          <w:rFonts w:asciiTheme="minorBidi" w:hAnsiTheme="minorBidi" w:cstheme="minorBidi"/>
          <w:b/>
          <w:bCs/>
          <w:lang w:val="en-US"/>
        </w:rPr>
        <w:t xml:space="preserve"> I</w:t>
      </w:r>
      <w:r w:rsidR="0087047F">
        <w:rPr>
          <w:rFonts w:asciiTheme="minorBidi" w:hAnsiTheme="minorBidi" w:cstheme="minorBidi"/>
          <w:b/>
          <w:bCs/>
          <w:lang w:val="en-US"/>
        </w:rPr>
        <w:t>NSTITUTION</w:t>
      </w:r>
      <w:r w:rsidR="00D66B29">
        <w:rPr>
          <w:rFonts w:asciiTheme="minorBidi" w:hAnsiTheme="minorBidi" w:cstheme="minorBidi"/>
          <w:b/>
          <w:bCs/>
          <w:lang w:val="en-US"/>
        </w:rPr>
        <w:t>S</w:t>
      </w:r>
      <w:r w:rsidR="0087047F" w:rsidRPr="0087047F">
        <w:rPr>
          <w:rFonts w:asciiTheme="minorBidi" w:hAnsiTheme="minorBidi" w:cstheme="minorBidi"/>
          <w:b/>
          <w:bCs/>
          <w:lang w:val="en-US"/>
        </w:rPr>
        <w:t xml:space="preserve"> C</w:t>
      </w:r>
      <w:r w:rsidR="0087047F">
        <w:rPr>
          <w:rFonts w:asciiTheme="minorBidi" w:hAnsiTheme="minorBidi" w:cstheme="minorBidi"/>
          <w:b/>
          <w:bCs/>
          <w:lang w:val="en-US"/>
        </w:rPr>
        <w:t>ONVERGENCE</w:t>
      </w:r>
      <w:r w:rsidR="0087047F" w:rsidRPr="0087047F">
        <w:rPr>
          <w:rFonts w:asciiTheme="minorBidi" w:hAnsiTheme="minorBidi" w:cstheme="minorBidi"/>
          <w:b/>
          <w:bCs/>
          <w:lang w:val="en-US"/>
        </w:rPr>
        <w:t xml:space="preserve"> </w:t>
      </w:r>
      <w:r w:rsidR="0087047F">
        <w:rPr>
          <w:rFonts w:asciiTheme="minorBidi" w:hAnsiTheme="minorBidi" w:cstheme="minorBidi"/>
          <w:b/>
          <w:bCs/>
          <w:lang w:val="en-US"/>
        </w:rPr>
        <w:t>FROM</w:t>
      </w:r>
      <w:r w:rsidR="0087047F" w:rsidRPr="0087047F">
        <w:rPr>
          <w:rFonts w:asciiTheme="minorBidi" w:hAnsiTheme="minorBidi" w:cstheme="minorBidi"/>
          <w:b/>
          <w:bCs/>
          <w:lang w:val="en-US"/>
        </w:rPr>
        <w:t xml:space="preserve"> C</w:t>
      </w:r>
      <w:r w:rsidR="0087047F">
        <w:rPr>
          <w:rFonts w:asciiTheme="minorBidi" w:hAnsiTheme="minorBidi" w:cstheme="minorBidi"/>
          <w:b/>
          <w:bCs/>
          <w:lang w:val="en-US"/>
        </w:rPr>
        <w:t>LASSICAL</w:t>
      </w:r>
      <w:r w:rsidR="0087047F" w:rsidRPr="0087047F">
        <w:rPr>
          <w:rFonts w:asciiTheme="minorBidi" w:hAnsiTheme="minorBidi" w:cstheme="minorBidi"/>
          <w:b/>
          <w:bCs/>
          <w:lang w:val="en-US"/>
        </w:rPr>
        <w:t xml:space="preserve"> </w:t>
      </w:r>
      <w:r w:rsidR="0087047F">
        <w:rPr>
          <w:rFonts w:asciiTheme="minorBidi" w:hAnsiTheme="minorBidi" w:cstheme="minorBidi"/>
          <w:b/>
          <w:bCs/>
          <w:lang w:val="en-US"/>
        </w:rPr>
        <w:t>TO</w:t>
      </w:r>
      <w:r w:rsidR="0087047F" w:rsidRPr="0087047F">
        <w:rPr>
          <w:rFonts w:asciiTheme="minorBidi" w:hAnsiTheme="minorBidi" w:cstheme="minorBidi"/>
          <w:b/>
          <w:bCs/>
          <w:lang w:val="en-US"/>
        </w:rPr>
        <w:t xml:space="preserve"> </w:t>
      </w:r>
      <w:r w:rsidR="0087047F">
        <w:rPr>
          <w:rFonts w:asciiTheme="minorBidi" w:hAnsiTheme="minorBidi" w:cstheme="minorBidi"/>
          <w:b/>
          <w:bCs/>
          <w:lang w:val="en-US"/>
        </w:rPr>
        <w:t>WEB</w:t>
      </w:r>
      <w:r w:rsidR="0087047F" w:rsidRPr="0087047F">
        <w:rPr>
          <w:rFonts w:asciiTheme="minorBidi" w:hAnsiTheme="minorBidi" w:cstheme="minorBidi"/>
          <w:b/>
          <w:bCs/>
          <w:lang w:val="en-US"/>
        </w:rPr>
        <w:t xml:space="preserve"> 2.</w:t>
      </w:r>
      <w:r w:rsidR="0087047F">
        <w:rPr>
          <w:rFonts w:asciiTheme="minorBidi" w:hAnsiTheme="minorBidi" w:cstheme="minorBidi"/>
          <w:b/>
          <w:bCs/>
          <w:lang w:val="en-US"/>
        </w:rPr>
        <w:t>0</w:t>
      </w:r>
      <w:r w:rsidR="00D66B29">
        <w:rPr>
          <w:rFonts w:asciiTheme="minorBidi" w:hAnsiTheme="minorBidi" w:cstheme="minorBidi"/>
          <w:b/>
          <w:bCs/>
          <w:lang w:val="en-US"/>
        </w:rPr>
        <w:t xml:space="preserve"> </w:t>
      </w:r>
      <w:r w:rsidR="00D66B29" w:rsidRPr="0087047F">
        <w:rPr>
          <w:rFonts w:asciiTheme="minorBidi" w:hAnsiTheme="minorBidi" w:cstheme="minorBidi"/>
          <w:b/>
          <w:bCs/>
          <w:lang w:val="en-US"/>
        </w:rPr>
        <w:t>T</w:t>
      </w:r>
      <w:r w:rsidR="00D66B29">
        <w:rPr>
          <w:rFonts w:asciiTheme="minorBidi" w:hAnsiTheme="minorBidi" w:cstheme="minorBidi"/>
          <w:b/>
          <w:bCs/>
          <w:lang w:val="en-US"/>
        </w:rPr>
        <w:t>ECHNOLOGIES</w:t>
      </w:r>
    </w:p>
    <w:p w:rsidR="009C5C6F" w:rsidRDefault="007C79C5" w:rsidP="00F52BFB">
      <w:pPr>
        <w:jc w:val="both"/>
        <w:rPr>
          <w:sz w:val="22"/>
          <w:szCs w:val="22"/>
          <w:lang w:val="en-US"/>
        </w:rPr>
      </w:pPr>
      <w:r>
        <w:rPr>
          <w:sz w:val="22"/>
          <w:szCs w:val="22"/>
          <w:lang w:val="en-US"/>
        </w:rPr>
        <w:t>Using ICT in learning has a long history, and was handled in different ways and from different points of views over the years. Though most of the time this diversity has lead to the most inappropriate understandings and misleading implementations of the concepts, it has also opened the way for different approaches that has been under validation and evaluation over the years. As the learning institution in concern for this chapter is the University, the focus of this section will be on information systems that were presented over the years to facilitate university activities.</w:t>
      </w:r>
      <w:r w:rsidR="00F52BFB">
        <w:rPr>
          <w:sz w:val="22"/>
          <w:szCs w:val="22"/>
          <w:lang w:val="en-US"/>
        </w:rPr>
        <w:t xml:space="preserve"> Then, the attempts of different learning institutions to utilize Web 2.0 technologies will be presented. </w:t>
      </w:r>
    </w:p>
    <w:p w:rsidR="009C5C6F" w:rsidRDefault="009C5C6F" w:rsidP="00511435">
      <w:pPr>
        <w:jc w:val="both"/>
        <w:rPr>
          <w:sz w:val="22"/>
          <w:szCs w:val="22"/>
          <w:lang w:val="en-US"/>
        </w:rPr>
      </w:pPr>
    </w:p>
    <w:p w:rsidR="009C5C6F" w:rsidRPr="009C5C6F" w:rsidRDefault="009C5C6F" w:rsidP="003F2DD6">
      <w:pPr>
        <w:jc w:val="both"/>
        <w:rPr>
          <w:rFonts w:asciiTheme="minorBidi" w:hAnsiTheme="minorBidi" w:cstheme="minorBidi"/>
          <w:b/>
          <w:bCs/>
          <w:lang w:val="en-US"/>
        </w:rPr>
      </w:pPr>
      <w:r w:rsidRPr="009C5C6F">
        <w:rPr>
          <w:rFonts w:asciiTheme="minorBidi" w:hAnsiTheme="minorBidi" w:cstheme="minorBidi"/>
          <w:b/>
          <w:bCs/>
          <w:lang w:val="en-US"/>
        </w:rPr>
        <w:t xml:space="preserve">3.1 </w:t>
      </w:r>
      <w:r w:rsidR="003F2DD6" w:rsidRPr="003F2DD6">
        <w:rPr>
          <w:rFonts w:asciiTheme="minorBidi" w:hAnsiTheme="minorBidi" w:cstheme="minorBidi"/>
          <w:b/>
          <w:bCs/>
          <w:lang w:val="en-US"/>
        </w:rPr>
        <w:t>C</w:t>
      </w:r>
      <w:r w:rsidR="003F2DD6">
        <w:rPr>
          <w:rFonts w:asciiTheme="minorBidi" w:hAnsiTheme="minorBidi" w:cstheme="minorBidi"/>
          <w:b/>
          <w:bCs/>
          <w:lang w:val="en-US"/>
        </w:rPr>
        <w:t>URRENT</w:t>
      </w:r>
      <w:r w:rsidR="003F2DD6" w:rsidRPr="003F2DD6">
        <w:rPr>
          <w:rFonts w:asciiTheme="minorBidi" w:hAnsiTheme="minorBidi" w:cstheme="minorBidi"/>
          <w:b/>
          <w:bCs/>
          <w:lang w:val="en-US"/>
        </w:rPr>
        <w:t xml:space="preserve"> W</w:t>
      </w:r>
      <w:r w:rsidR="003F2DD6">
        <w:rPr>
          <w:rFonts w:asciiTheme="minorBidi" w:hAnsiTheme="minorBidi" w:cstheme="minorBidi"/>
          <w:b/>
          <w:bCs/>
          <w:lang w:val="en-US"/>
        </w:rPr>
        <w:t>IDELY</w:t>
      </w:r>
      <w:r w:rsidR="003F2DD6" w:rsidRPr="003F2DD6">
        <w:rPr>
          <w:rFonts w:asciiTheme="minorBidi" w:hAnsiTheme="minorBidi" w:cstheme="minorBidi"/>
          <w:b/>
          <w:bCs/>
          <w:lang w:val="en-US"/>
        </w:rPr>
        <w:t xml:space="preserve"> S</w:t>
      </w:r>
      <w:r w:rsidR="003F2DD6">
        <w:rPr>
          <w:rFonts w:asciiTheme="minorBidi" w:hAnsiTheme="minorBidi" w:cstheme="minorBidi"/>
          <w:b/>
          <w:bCs/>
          <w:lang w:val="en-US"/>
        </w:rPr>
        <w:t>PREAD</w:t>
      </w:r>
      <w:r w:rsidR="003F2DD6" w:rsidRPr="003F2DD6">
        <w:rPr>
          <w:rFonts w:asciiTheme="minorBidi" w:hAnsiTheme="minorBidi" w:cstheme="minorBidi"/>
          <w:b/>
          <w:bCs/>
          <w:lang w:val="en-US"/>
        </w:rPr>
        <w:t xml:space="preserve"> T</w:t>
      </w:r>
      <w:r w:rsidR="003F2DD6">
        <w:rPr>
          <w:rFonts w:asciiTheme="minorBidi" w:hAnsiTheme="minorBidi" w:cstheme="minorBidi"/>
          <w:b/>
          <w:bCs/>
          <w:lang w:val="en-US"/>
        </w:rPr>
        <w:t>ECHNOLOGIES</w:t>
      </w:r>
      <w:r w:rsidR="003F2DD6" w:rsidRPr="003F2DD6">
        <w:rPr>
          <w:rFonts w:asciiTheme="minorBidi" w:hAnsiTheme="minorBidi" w:cstheme="minorBidi"/>
          <w:b/>
          <w:bCs/>
          <w:lang w:val="en-US"/>
        </w:rPr>
        <w:t xml:space="preserve"> </w:t>
      </w:r>
      <w:r w:rsidR="003F2DD6">
        <w:rPr>
          <w:rFonts w:asciiTheme="minorBidi" w:hAnsiTheme="minorBidi" w:cstheme="minorBidi"/>
          <w:b/>
          <w:bCs/>
          <w:lang w:val="en-US"/>
        </w:rPr>
        <w:t>IN</w:t>
      </w:r>
      <w:r w:rsidR="003F2DD6" w:rsidRPr="003F2DD6">
        <w:rPr>
          <w:rFonts w:asciiTheme="minorBidi" w:hAnsiTheme="minorBidi" w:cstheme="minorBidi"/>
          <w:b/>
          <w:bCs/>
          <w:lang w:val="en-US"/>
        </w:rPr>
        <w:t xml:space="preserve"> L</w:t>
      </w:r>
      <w:r w:rsidR="003F2DD6">
        <w:rPr>
          <w:rFonts w:asciiTheme="minorBidi" w:hAnsiTheme="minorBidi" w:cstheme="minorBidi"/>
          <w:b/>
          <w:bCs/>
          <w:lang w:val="en-US"/>
        </w:rPr>
        <w:t>EARNING</w:t>
      </w:r>
      <w:r w:rsidR="003F2DD6" w:rsidRPr="003F2DD6">
        <w:rPr>
          <w:rFonts w:asciiTheme="minorBidi" w:hAnsiTheme="minorBidi" w:cstheme="minorBidi"/>
          <w:b/>
          <w:bCs/>
          <w:lang w:val="en-US"/>
        </w:rPr>
        <w:t xml:space="preserve"> I</w:t>
      </w:r>
      <w:r w:rsidR="003F2DD6">
        <w:rPr>
          <w:rFonts w:asciiTheme="minorBidi" w:hAnsiTheme="minorBidi" w:cstheme="minorBidi"/>
          <w:b/>
          <w:bCs/>
          <w:lang w:val="en-US"/>
        </w:rPr>
        <w:t>NSTITUTIONS</w:t>
      </w:r>
      <w:r w:rsidR="009D405D">
        <w:rPr>
          <w:rFonts w:asciiTheme="minorBidi" w:hAnsiTheme="minorBidi" w:cstheme="minorBidi"/>
          <w:b/>
          <w:bCs/>
          <w:lang w:val="en-US"/>
        </w:rPr>
        <w:t xml:space="preserve"> </w:t>
      </w:r>
    </w:p>
    <w:p w:rsidR="007C79C5" w:rsidRDefault="007C79C5" w:rsidP="00511435">
      <w:pPr>
        <w:jc w:val="both"/>
        <w:rPr>
          <w:sz w:val="22"/>
          <w:szCs w:val="22"/>
          <w:lang w:val="en-US"/>
        </w:rPr>
      </w:pPr>
      <w:r>
        <w:rPr>
          <w:sz w:val="22"/>
          <w:szCs w:val="22"/>
          <w:lang w:val="en-US"/>
        </w:rPr>
        <w:t>Utilizing ICT in the learning process in universities can be categorized mainly under two categories:</w:t>
      </w:r>
      <w:r w:rsidR="00511435">
        <w:rPr>
          <w:sz w:val="22"/>
          <w:szCs w:val="22"/>
          <w:lang w:val="en-US"/>
        </w:rPr>
        <w:t xml:space="preserve"> University Management Information Systems (UMISs), and Learning Management Systems (LMSs). A comparison between </w:t>
      </w:r>
      <w:r w:rsidR="005C5B68">
        <w:rPr>
          <w:sz w:val="22"/>
          <w:szCs w:val="22"/>
          <w:lang w:val="en-US"/>
        </w:rPr>
        <w:t>the two systems’</w:t>
      </w:r>
      <w:r w:rsidR="00EC1D0D">
        <w:rPr>
          <w:sz w:val="22"/>
          <w:szCs w:val="22"/>
          <w:lang w:val="en-US"/>
        </w:rPr>
        <w:t xml:space="preserve"> components</w:t>
      </w:r>
      <w:r w:rsidR="00511435">
        <w:rPr>
          <w:sz w:val="22"/>
          <w:szCs w:val="22"/>
          <w:lang w:val="en-US"/>
        </w:rPr>
        <w:t xml:space="preserve">, scopes, interest, usage, </w:t>
      </w:r>
      <w:r w:rsidR="0054606D">
        <w:rPr>
          <w:sz w:val="22"/>
          <w:szCs w:val="22"/>
          <w:lang w:val="en-US"/>
        </w:rPr>
        <w:t xml:space="preserve">features, </w:t>
      </w:r>
      <w:r w:rsidR="00511435">
        <w:rPr>
          <w:sz w:val="22"/>
          <w:szCs w:val="22"/>
          <w:lang w:val="en-US"/>
        </w:rPr>
        <w:t>and utilization in universities yields that (</w:t>
      </w:r>
      <w:r w:rsidR="00EC1D0D">
        <w:rPr>
          <w:sz w:val="22"/>
          <w:szCs w:val="22"/>
          <w:highlight w:val="yellow"/>
          <w:lang w:val="en-US"/>
        </w:rPr>
        <w:t>El-Ghareeb, 2009</w:t>
      </w:r>
      <w:r w:rsidR="00511435">
        <w:rPr>
          <w:sz w:val="22"/>
          <w:szCs w:val="22"/>
          <w:lang w:val="en-US"/>
        </w:rPr>
        <w:t>):</w:t>
      </w:r>
    </w:p>
    <w:p w:rsidR="00511435" w:rsidRDefault="00EC1D0D" w:rsidP="005C5B68">
      <w:pPr>
        <w:pStyle w:val="ListParagraph"/>
        <w:numPr>
          <w:ilvl w:val="0"/>
          <w:numId w:val="11"/>
        </w:numPr>
        <w:jc w:val="both"/>
        <w:rPr>
          <w:sz w:val="22"/>
          <w:szCs w:val="22"/>
          <w:lang w:val="en-US"/>
        </w:rPr>
      </w:pPr>
      <w:r w:rsidRPr="00B24DB4">
        <w:rPr>
          <w:b/>
          <w:bCs/>
          <w:sz w:val="22"/>
          <w:szCs w:val="22"/>
          <w:lang w:val="en-US"/>
        </w:rPr>
        <w:t>UMIS</w:t>
      </w:r>
      <w:r w:rsidR="00B24DB4" w:rsidRPr="00B24DB4">
        <w:rPr>
          <w:b/>
          <w:bCs/>
          <w:sz w:val="22"/>
          <w:szCs w:val="22"/>
          <w:lang w:val="en-US"/>
        </w:rPr>
        <w:t>:</w:t>
      </w:r>
      <w:r>
        <w:rPr>
          <w:sz w:val="22"/>
          <w:szCs w:val="22"/>
          <w:lang w:val="en-US"/>
        </w:rPr>
        <w:t xml:space="preserve"> used in handling and managing Managerial aspects of the university. They have almost nothing to do with the pedagogical process. However, their existence is almost a must. </w:t>
      </w:r>
      <w:r w:rsidR="0086199E">
        <w:rPr>
          <w:sz w:val="22"/>
          <w:szCs w:val="22"/>
          <w:lang w:val="en-US"/>
        </w:rPr>
        <w:t>UMIS</w:t>
      </w:r>
      <w:r>
        <w:rPr>
          <w:sz w:val="22"/>
          <w:szCs w:val="22"/>
          <w:lang w:val="en-US"/>
        </w:rPr>
        <w:t xml:space="preserve"> exceed</w:t>
      </w:r>
      <w:r w:rsidR="0086199E">
        <w:rPr>
          <w:sz w:val="22"/>
          <w:szCs w:val="22"/>
          <w:lang w:val="en-US"/>
        </w:rPr>
        <w:t>s</w:t>
      </w:r>
      <w:r>
        <w:rPr>
          <w:sz w:val="22"/>
          <w:szCs w:val="22"/>
          <w:lang w:val="en-US"/>
        </w:rPr>
        <w:t xml:space="preserve"> LMS by decades, and </w:t>
      </w:r>
      <w:r w:rsidR="0086199E">
        <w:rPr>
          <w:sz w:val="22"/>
          <w:szCs w:val="22"/>
          <w:lang w:val="en-US"/>
        </w:rPr>
        <w:t>has</w:t>
      </w:r>
      <w:r w:rsidR="005C5B68">
        <w:rPr>
          <w:sz w:val="22"/>
          <w:szCs w:val="22"/>
          <w:lang w:val="en-US"/>
        </w:rPr>
        <w:t xml:space="preserve"> reached </w:t>
      </w:r>
      <w:r>
        <w:rPr>
          <w:sz w:val="22"/>
          <w:szCs w:val="22"/>
          <w:lang w:val="en-US"/>
        </w:rPr>
        <w:t>stable levels of well defined requirements, existence, acceptance, implementation, and performance levels.</w:t>
      </w:r>
      <w:r w:rsidR="009C5C6F">
        <w:rPr>
          <w:sz w:val="22"/>
          <w:szCs w:val="22"/>
          <w:lang w:val="en-US"/>
        </w:rPr>
        <w:t xml:space="preserve"> </w:t>
      </w:r>
      <w:r w:rsidR="009C5C6F" w:rsidRPr="009C5C6F">
        <w:rPr>
          <w:sz w:val="22"/>
          <w:szCs w:val="22"/>
          <w:lang w:val="en-US"/>
        </w:rPr>
        <w:t xml:space="preserve">UMIS include different sub information systems </w:t>
      </w:r>
      <w:r w:rsidR="005C5B68">
        <w:rPr>
          <w:sz w:val="22"/>
          <w:szCs w:val="22"/>
          <w:lang w:val="en-US"/>
        </w:rPr>
        <w:t xml:space="preserve">that </w:t>
      </w:r>
      <w:r w:rsidR="009C5C6F" w:rsidRPr="009C5C6F">
        <w:rPr>
          <w:sz w:val="22"/>
          <w:szCs w:val="22"/>
          <w:lang w:val="en-US"/>
        </w:rPr>
        <w:t>work to facilitate and manage the activities of different parts of the university as an organization. Examples of those sub information systems are: Student Information System (SIS), Library Information System, Faculty Information System, and Finance System.</w:t>
      </w:r>
    </w:p>
    <w:p w:rsidR="009C5C6F" w:rsidRDefault="009C5C6F" w:rsidP="009C5C6F">
      <w:pPr>
        <w:pStyle w:val="ListParagraph"/>
        <w:numPr>
          <w:ilvl w:val="0"/>
          <w:numId w:val="11"/>
        </w:numPr>
        <w:jc w:val="both"/>
        <w:rPr>
          <w:sz w:val="22"/>
          <w:szCs w:val="22"/>
          <w:lang w:val="en-US"/>
        </w:rPr>
      </w:pPr>
      <w:r>
        <w:rPr>
          <w:b/>
          <w:bCs/>
          <w:sz w:val="22"/>
          <w:szCs w:val="22"/>
          <w:lang w:val="en-US"/>
        </w:rPr>
        <w:t>LMS:</w:t>
      </w:r>
      <w:r>
        <w:rPr>
          <w:sz w:val="22"/>
          <w:szCs w:val="22"/>
          <w:lang w:val="en-US"/>
        </w:rPr>
        <w:t xml:space="preserve"> used in handling and managing the learning process. LMS</w:t>
      </w:r>
      <w:r w:rsidRPr="009C5C6F">
        <w:rPr>
          <w:sz w:val="22"/>
          <w:szCs w:val="22"/>
          <w:lang w:val="en-US"/>
        </w:rPr>
        <w:t xml:space="preserve"> implement</w:t>
      </w:r>
      <w:r>
        <w:rPr>
          <w:sz w:val="22"/>
          <w:szCs w:val="22"/>
          <w:lang w:val="en-US"/>
        </w:rPr>
        <w:t xml:space="preserve">s </w:t>
      </w:r>
      <w:r w:rsidRPr="009C5C6F">
        <w:rPr>
          <w:sz w:val="22"/>
          <w:szCs w:val="22"/>
          <w:lang w:val="en-US"/>
        </w:rPr>
        <w:t>technologies that enable virtual/digital university, and/or personal learning environ</w:t>
      </w:r>
      <w:r>
        <w:rPr>
          <w:sz w:val="22"/>
          <w:szCs w:val="22"/>
          <w:lang w:val="en-US"/>
        </w:rPr>
        <w:t xml:space="preserve">ments. </w:t>
      </w:r>
      <w:r w:rsidRPr="009C5C6F">
        <w:rPr>
          <w:sz w:val="22"/>
          <w:szCs w:val="22"/>
          <w:lang w:val="en-US"/>
        </w:rPr>
        <w:t>LMS features can be categorized into four sub systems which concerned with courses, exams, assessments, and collaborative features. LMS can be thought of as the integration of four sub systems; each presenting specific functionalities via specific tools.</w:t>
      </w:r>
      <w:r w:rsidR="005C5B68">
        <w:rPr>
          <w:sz w:val="22"/>
          <w:szCs w:val="22"/>
          <w:lang w:val="en-US"/>
        </w:rPr>
        <w:t xml:space="preserve"> </w:t>
      </w:r>
      <w:r w:rsidR="005C5B68" w:rsidRPr="005C5B68">
        <w:rPr>
          <w:color w:val="FF0000"/>
          <w:sz w:val="22"/>
          <w:szCs w:val="22"/>
          <w:lang w:val="en-US"/>
        </w:rPr>
        <w:t>Providing</w:t>
      </w:r>
      <w:r w:rsidR="005C5B68">
        <w:rPr>
          <w:sz w:val="22"/>
          <w:szCs w:val="22"/>
          <w:lang w:val="en-US"/>
        </w:rPr>
        <w:t xml:space="preserve"> </w:t>
      </w:r>
      <w:r w:rsidR="005C5B68" w:rsidRPr="00AC0FD9">
        <w:rPr>
          <w:color w:val="FF0000"/>
          <w:sz w:val="22"/>
          <w:szCs w:val="22"/>
          <w:lang w:val="en-US"/>
        </w:rPr>
        <w:t>Online</w:t>
      </w:r>
      <w:r w:rsidR="005C5B68">
        <w:rPr>
          <w:color w:val="FF0000"/>
          <w:sz w:val="22"/>
          <w:szCs w:val="22"/>
          <w:lang w:val="en-US"/>
        </w:rPr>
        <w:t xml:space="preserve"> Lectures via Videoconferencing and recording capabilities used to be optional in LMSs.</w:t>
      </w:r>
    </w:p>
    <w:p w:rsidR="009C5C6F" w:rsidRDefault="009C5C6F" w:rsidP="009C5C6F">
      <w:pPr>
        <w:jc w:val="both"/>
        <w:rPr>
          <w:sz w:val="22"/>
          <w:szCs w:val="22"/>
          <w:lang w:val="en-US"/>
        </w:rPr>
      </w:pPr>
    </w:p>
    <w:p w:rsidR="009C5C6F" w:rsidRDefault="00E63253" w:rsidP="00E63253">
      <w:pPr>
        <w:jc w:val="both"/>
        <w:rPr>
          <w:sz w:val="22"/>
          <w:szCs w:val="22"/>
          <w:lang w:val="en-US"/>
        </w:rPr>
      </w:pPr>
      <w:r w:rsidRPr="00E63253">
        <w:rPr>
          <w:sz w:val="22"/>
          <w:szCs w:val="22"/>
          <w:lang w:val="en-US"/>
        </w:rPr>
        <w:t>Both UMIS and LMS have to integrate and operate together to support educational institutions and e-Learning.</w:t>
      </w:r>
      <w:r>
        <w:rPr>
          <w:sz w:val="22"/>
          <w:szCs w:val="22"/>
          <w:lang w:val="en-US"/>
        </w:rPr>
        <w:t xml:space="preserve"> </w:t>
      </w:r>
      <w:r w:rsidRPr="00E63253">
        <w:rPr>
          <w:sz w:val="22"/>
          <w:szCs w:val="22"/>
          <w:lang w:val="en-US"/>
        </w:rPr>
        <w:t>One of the international initiatives that provide information to institutions on investing in and using information technology infrastructure is e-framework "</w:t>
      </w:r>
      <w:hyperlink r:id="rId9" w:history="1">
        <w:r w:rsidRPr="001277BB">
          <w:rPr>
            <w:rStyle w:val="Hyperlink"/>
            <w:sz w:val="22"/>
            <w:szCs w:val="22"/>
            <w:lang w:val="en-US"/>
          </w:rPr>
          <w:t>http://www.e-framework.org</w:t>
        </w:r>
      </w:hyperlink>
      <w:r w:rsidRPr="00E63253">
        <w:rPr>
          <w:sz w:val="22"/>
          <w:szCs w:val="22"/>
          <w:lang w:val="en-US"/>
        </w:rPr>
        <w:t>". The e-Framework for Education and Research has been established to help the education and research arenas take advantage of the opportunities offered by the service-oriented approach. The primary goal of the e-Framework is to facilitate technical interoperability within and across education and research through improved strategic planning and implementation processes. The e-Framework is a collaborative effort that recognizes greater coherence in development is needed and thus aims to provide an overview of current development and experiences in services-oriented approaches.</w:t>
      </w:r>
    </w:p>
    <w:p w:rsidR="00E63253" w:rsidRPr="00E63253" w:rsidRDefault="00E63253" w:rsidP="00E63253">
      <w:pPr>
        <w:jc w:val="both"/>
        <w:rPr>
          <w:sz w:val="22"/>
          <w:szCs w:val="22"/>
        </w:rPr>
      </w:pPr>
    </w:p>
    <w:p w:rsidR="008D248C" w:rsidRDefault="00E63253" w:rsidP="00CF7FD2">
      <w:pPr>
        <w:jc w:val="both"/>
        <w:rPr>
          <w:rFonts w:asciiTheme="minorBidi" w:hAnsiTheme="minorBidi" w:cstheme="minorBidi"/>
          <w:b/>
          <w:bCs/>
          <w:lang w:val="en-US"/>
        </w:rPr>
      </w:pPr>
      <w:r w:rsidRPr="00E63253">
        <w:rPr>
          <w:rFonts w:asciiTheme="minorBidi" w:hAnsiTheme="minorBidi" w:cstheme="minorBidi"/>
          <w:b/>
          <w:bCs/>
          <w:lang w:val="en-US"/>
        </w:rPr>
        <w:t>3.2 W</w:t>
      </w:r>
      <w:r w:rsidR="00F679F6">
        <w:rPr>
          <w:rFonts w:asciiTheme="minorBidi" w:hAnsiTheme="minorBidi" w:cstheme="minorBidi"/>
          <w:b/>
          <w:bCs/>
          <w:lang w:val="en-US"/>
        </w:rPr>
        <w:t>EB</w:t>
      </w:r>
      <w:r w:rsidRPr="00E63253">
        <w:rPr>
          <w:rFonts w:asciiTheme="minorBidi" w:hAnsiTheme="minorBidi" w:cstheme="minorBidi"/>
          <w:b/>
          <w:bCs/>
          <w:lang w:val="en-US"/>
        </w:rPr>
        <w:t xml:space="preserve"> 2.0 T</w:t>
      </w:r>
      <w:r w:rsidR="00F679F6">
        <w:rPr>
          <w:rFonts w:asciiTheme="minorBidi" w:hAnsiTheme="minorBidi" w:cstheme="minorBidi"/>
          <w:b/>
          <w:bCs/>
          <w:lang w:val="en-US"/>
        </w:rPr>
        <w:t>ECHNOLOGIES</w:t>
      </w:r>
    </w:p>
    <w:p w:rsidR="000F13A3" w:rsidRDefault="000F13A3" w:rsidP="0011282D">
      <w:pPr>
        <w:jc w:val="both"/>
        <w:rPr>
          <w:sz w:val="22"/>
          <w:szCs w:val="22"/>
          <w:lang w:val="en-US"/>
        </w:rPr>
      </w:pPr>
      <w:r w:rsidRPr="000F13A3">
        <w:rPr>
          <w:sz w:val="22"/>
          <w:szCs w:val="22"/>
          <w:lang w:val="en-US"/>
        </w:rPr>
        <w:t>Ever since group behavior became an important part of mainstream Web</w:t>
      </w:r>
      <w:r>
        <w:rPr>
          <w:sz w:val="22"/>
          <w:szCs w:val="22"/>
          <w:lang w:val="en-US"/>
        </w:rPr>
        <w:t xml:space="preserve"> </w:t>
      </w:r>
      <w:r w:rsidRPr="000F13A3">
        <w:rPr>
          <w:sz w:val="22"/>
          <w:szCs w:val="22"/>
          <w:lang w:val="en-US"/>
        </w:rPr>
        <w:t>sites, companies have found numerous ways to exploit the behavior of Web</w:t>
      </w:r>
      <w:r>
        <w:rPr>
          <w:sz w:val="22"/>
          <w:szCs w:val="22"/>
          <w:lang w:val="en-US"/>
        </w:rPr>
        <w:t xml:space="preserve"> </w:t>
      </w:r>
      <w:r w:rsidRPr="000F13A3">
        <w:rPr>
          <w:sz w:val="22"/>
          <w:szCs w:val="22"/>
          <w:lang w:val="en-US"/>
        </w:rPr>
        <w:t>surfers. Simple uses of Web 2.0 ideas include businesses like Amazon.com</w:t>
      </w:r>
      <w:r>
        <w:rPr>
          <w:sz w:val="22"/>
          <w:szCs w:val="22"/>
          <w:lang w:val="en-US"/>
        </w:rPr>
        <w:t xml:space="preserve"> </w:t>
      </w:r>
      <w:r w:rsidRPr="000F13A3">
        <w:rPr>
          <w:sz w:val="22"/>
          <w:szCs w:val="22"/>
          <w:lang w:val="en-US"/>
        </w:rPr>
        <w:t>soliciting product rankings from consumers and offering shoppers hints of</w:t>
      </w:r>
      <w:r>
        <w:rPr>
          <w:sz w:val="22"/>
          <w:szCs w:val="22"/>
          <w:lang w:val="en-US"/>
        </w:rPr>
        <w:t xml:space="preserve"> </w:t>
      </w:r>
      <w:r w:rsidRPr="000F13A3">
        <w:rPr>
          <w:sz w:val="22"/>
          <w:szCs w:val="22"/>
          <w:lang w:val="en-US"/>
        </w:rPr>
        <w:t>what others have bought. More overt notions of Web 2.0 include the many</w:t>
      </w:r>
      <w:r>
        <w:rPr>
          <w:sz w:val="22"/>
          <w:szCs w:val="22"/>
          <w:lang w:val="en-US"/>
        </w:rPr>
        <w:t xml:space="preserve"> social</w:t>
      </w:r>
      <w:r w:rsidRPr="000F13A3">
        <w:rPr>
          <w:sz w:val="22"/>
          <w:szCs w:val="22"/>
          <w:lang w:val="en-US"/>
        </w:rPr>
        <w:t xml:space="preserve"> networking Web sites that have tried to profit from the basic human</w:t>
      </w:r>
      <w:r>
        <w:rPr>
          <w:sz w:val="22"/>
          <w:szCs w:val="22"/>
          <w:lang w:val="en-US"/>
        </w:rPr>
        <w:t xml:space="preserve"> </w:t>
      </w:r>
      <w:r w:rsidRPr="000F13A3">
        <w:rPr>
          <w:sz w:val="22"/>
          <w:szCs w:val="22"/>
          <w:lang w:val="en-US"/>
        </w:rPr>
        <w:t>need to connect with others. Facebook, MySpace, Friendster, Tribe, LinkedIn,</w:t>
      </w:r>
      <w:r>
        <w:rPr>
          <w:sz w:val="22"/>
          <w:szCs w:val="22"/>
          <w:lang w:val="en-US"/>
        </w:rPr>
        <w:t xml:space="preserve"> </w:t>
      </w:r>
      <w:r w:rsidRPr="000F13A3">
        <w:rPr>
          <w:sz w:val="22"/>
          <w:szCs w:val="22"/>
          <w:lang w:val="en-US"/>
        </w:rPr>
        <w:t>Spoke, and countless others have looked to profit on connecting teens, communities,</w:t>
      </w:r>
      <w:r>
        <w:rPr>
          <w:sz w:val="22"/>
          <w:szCs w:val="22"/>
          <w:lang w:val="en-US"/>
        </w:rPr>
        <w:t xml:space="preserve"> </w:t>
      </w:r>
      <w:r w:rsidRPr="000F13A3">
        <w:rPr>
          <w:sz w:val="22"/>
          <w:szCs w:val="22"/>
          <w:lang w:val="en-US"/>
        </w:rPr>
        <w:t>professionals, and just about any other type of demographic</w:t>
      </w:r>
      <w:r>
        <w:rPr>
          <w:sz w:val="22"/>
          <w:szCs w:val="22"/>
          <w:lang w:val="en-US"/>
        </w:rPr>
        <w:t xml:space="preserve">. </w:t>
      </w:r>
      <w:r w:rsidRPr="000F13A3">
        <w:rPr>
          <w:sz w:val="22"/>
          <w:szCs w:val="22"/>
          <w:lang w:val="en-US"/>
        </w:rPr>
        <w:t>The Web 2.0 phenomenon is more rightly described as a social and behavioral</w:t>
      </w:r>
      <w:r>
        <w:rPr>
          <w:sz w:val="22"/>
          <w:szCs w:val="22"/>
          <w:lang w:val="en-US"/>
        </w:rPr>
        <w:t xml:space="preserve"> </w:t>
      </w:r>
      <w:r w:rsidRPr="000F13A3">
        <w:rPr>
          <w:sz w:val="22"/>
          <w:szCs w:val="22"/>
          <w:lang w:val="en-US"/>
        </w:rPr>
        <w:t>sea change. Instead of serving up static fixed content to Web surfers,</w:t>
      </w:r>
      <w:r>
        <w:rPr>
          <w:sz w:val="22"/>
          <w:szCs w:val="22"/>
          <w:lang w:val="en-US"/>
        </w:rPr>
        <w:t xml:space="preserve"> </w:t>
      </w:r>
      <w:r w:rsidRPr="000F13A3">
        <w:rPr>
          <w:sz w:val="22"/>
          <w:szCs w:val="22"/>
          <w:lang w:val="en-US"/>
        </w:rPr>
        <w:t>the Web has become an interactive place for people to congregate and do</w:t>
      </w:r>
      <w:r>
        <w:rPr>
          <w:sz w:val="22"/>
          <w:szCs w:val="22"/>
          <w:lang w:val="en-US"/>
        </w:rPr>
        <w:t xml:space="preserve"> </w:t>
      </w:r>
      <w:r w:rsidRPr="000F13A3">
        <w:rPr>
          <w:sz w:val="22"/>
          <w:szCs w:val="22"/>
          <w:lang w:val="en-US"/>
        </w:rPr>
        <w:t>things together — virtually. Web 2.0 is about the way people use Web 1.0,</w:t>
      </w:r>
      <w:r>
        <w:rPr>
          <w:sz w:val="22"/>
          <w:szCs w:val="22"/>
          <w:lang w:val="en-US"/>
        </w:rPr>
        <w:t xml:space="preserve"> not about the Web itself (</w:t>
      </w:r>
      <w:r w:rsidRPr="000F13A3">
        <w:rPr>
          <w:sz w:val="22"/>
          <w:szCs w:val="22"/>
          <w:highlight w:val="yellow"/>
          <w:lang w:val="en-US"/>
        </w:rPr>
        <w:t>Pollock,</w:t>
      </w:r>
      <w:r>
        <w:rPr>
          <w:sz w:val="22"/>
          <w:szCs w:val="22"/>
          <w:highlight w:val="yellow"/>
          <w:lang w:val="en-US"/>
        </w:rPr>
        <w:t xml:space="preserve"> </w:t>
      </w:r>
      <w:r w:rsidRPr="000F13A3">
        <w:rPr>
          <w:sz w:val="22"/>
          <w:szCs w:val="22"/>
          <w:highlight w:val="yellow"/>
          <w:lang w:val="en-US"/>
        </w:rPr>
        <w:t>2009</w:t>
      </w:r>
      <w:r>
        <w:rPr>
          <w:sz w:val="22"/>
          <w:szCs w:val="22"/>
          <w:lang w:val="en-US"/>
        </w:rPr>
        <w:t>)</w:t>
      </w:r>
      <w:r w:rsidRPr="000F13A3">
        <w:rPr>
          <w:sz w:val="22"/>
          <w:szCs w:val="22"/>
          <w:lang w:val="en-US"/>
        </w:rPr>
        <w:t>.</w:t>
      </w:r>
      <w:r>
        <w:rPr>
          <w:sz w:val="22"/>
          <w:szCs w:val="22"/>
          <w:lang w:val="en-US"/>
        </w:rPr>
        <w:t xml:space="preserve"> </w:t>
      </w:r>
      <w:r w:rsidR="0011282D" w:rsidRPr="0011282D">
        <w:rPr>
          <w:sz w:val="22"/>
          <w:szCs w:val="22"/>
          <w:lang w:val="en-US"/>
        </w:rPr>
        <w:t>Web 2.0 refers to the social use of the Web which allow people to</w:t>
      </w:r>
      <w:r w:rsidR="0011282D">
        <w:rPr>
          <w:sz w:val="22"/>
          <w:szCs w:val="22"/>
          <w:lang w:val="en-US"/>
        </w:rPr>
        <w:t xml:space="preserve"> </w:t>
      </w:r>
      <w:r w:rsidR="0011282D" w:rsidRPr="0011282D">
        <w:rPr>
          <w:sz w:val="22"/>
          <w:szCs w:val="22"/>
          <w:lang w:val="en-US"/>
        </w:rPr>
        <w:t>collaborate, to get actively involved in creating content, to generate knowledge and to share information online</w:t>
      </w:r>
      <w:r w:rsidR="0011282D">
        <w:rPr>
          <w:sz w:val="22"/>
          <w:szCs w:val="22"/>
          <w:lang w:val="en-US"/>
        </w:rPr>
        <w:t xml:space="preserve"> (</w:t>
      </w:r>
      <w:r w:rsidR="00D76E5C" w:rsidRPr="00D76E5C">
        <w:rPr>
          <w:sz w:val="22"/>
          <w:szCs w:val="22"/>
          <w:highlight w:val="yellow"/>
          <w:lang w:val="en-US"/>
        </w:rPr>
        <w:t>Grosseck, 2009</w:t>
      </w:r>
      <w:r w:rsidR="0011282D">
        <w:rPr>
          <w:sz w:val="22"/>
          <w:szCs w:val="22"/>
          <w:lang w:val="en-US"/>
        </w:rPr>
        <w:t>)</w:t>
      </w:r>
      <w:r w:rsidR="0011282D" w:rsidRPr="0011282D">
        <w:rPr>
          <w:sz w:val="22"/>
          <w:szCs w:val="22"/>
          <w:lang w:val="en-US"/>
        </w:rPr>
        <w:t>.</w:t>
      </w:r>
    </w:p>
    <w:p w:rsidR="000F13A3" w:rsidRDefault="000F13A3" w:rsidP="00146C0D">
      <w:pPr>
        <w:jc w:val="both"/>
        <w:rPr>
          <w:sz w:val="22"/>
          <w:szCs w:val="22"/>
          <w:lang w:val="en-US"/>
        </w:rPr>
      </w:pPr>
    </w:p>
    <w:p w:rsidR="00F61A35" w:rsidRDefault="00546C06" w:rsidP="00F61A35">
      <w:pPr>
        <w:jc w:val="both"/>
        <w:rPr>
          <w:sz w:val="22"/>
          <w:szCs w:val="22"/>
          <w:lang w:val="en-US"/>
        </w:rPr>
      </w:pPr>
      <w:r>
        <w:rPr>
          <w:sz w:val="22"/>
          <w:szCs w:val="22"/>
          <w:lang w:val="en-US"/>
        </w:rPr>
        <w:lastRenderedPageBreak/>
        <w:t xml:space="preserve">Instructors face a great challenge nowadays. Most instructors are fascinated with teaching and learning, so they are interested in utilizing whatever their hands reach to in enhancing and supporting the learning process. Instructors are surrounded by acronyms that are completely new to them, and there is not enough time to get used to one of the technologies before another becomes available. </w:t>
      </w:r>
      <w:r w:rsidR="00D82382">
        <w:rPr>
          <w:sz w:val="22"/>
          <w:szCs w:val="22"/>
          <w:lang w:val="en-US"/>
        </w:rPr>
        <w:t xml:space="preserve">Figure 1 highlights instructor’s distraction between different acronyms that made available and easy for students to utilize, and are under study by e-Learning researchers. </w:t>
      </w:r>
      <w:r>
        <w:rPr>
          <w:sz w:val="22"/>
          <w:szCs w:val="22"/>
          <w:lang w:val="en-US"/>
        </w:rPr>
        <w:t xml:space="preserve">All those technologies are available, but there are always some questions that need answers: How to utilize them? What are the efficiencies and drawbacks on the learning process and on learners from utilizing them? And are those technologies convenient with the learning institution’s policy? </w:t>
      </w:r>
    </w:p>
    <w:p w:rsidR="00D82382" w:rsidRDefault="00D82382" w:rsidP="00D82382">
      <w:pPr>
        <w:keepNext/>
        <w:jc w:val="center"/>
      </w:pPr>
      <w:r>
        <w:rPr>
          <w:noProof/>
          <w:sz w:val="22"/>
          <w:szCs w:val="22"/>
          <w:lang w:val="en-US" w:eastAsia="en-US"/>
        </w:rPr>
        <w:drawing>
          <wp:inline distT="0" distB="0" distL="0" distR="0">
            <wp:extent cx="2654325" cy="2390775"/>
            <wp:effectExtent l="19050" t="0" r="0" b="0"/>
            <wp:docPr id="1" name="Picture 0" descr="Instructor Challeng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 Challenges.tif"/>
                    <pic:cNvPicPr/>
                  </pic:nvPicPr>
                  <pic:blipFill>
                    <a:blip r:embed="rId10"/>
                    <a:stretch>
                      <a:fillRect/>
                    </a:stretch>
                  </pic:blipFill>
                  <pic:spPr>
                    <a:xfrm>
                      <a:off x="0" y="0"/>
                      <a:ext cx="2657557" cy="2393686"/>
                    </a:xfrm>
                    <a:prstGeom prst="rect">
                      <a:avLst/>
                    </a:prstGeom>
                  </pic:spPr>
                </pic:pic>
              </a:graphicData>
            </a:graphic>
          </wp:inline>
        </w:drawing>
      </w:r>
    </w:p>
    <w:p w:rsidR="00D82382" w:rsidRPr="00D82382" w:rsidRDefault="00D82382" w:rsidP="00D82382">
      <w:pPr>
        <w:pStyle w:val="Caption"/>
        <w:spacing w:after="240"/>
        <w:jc w:val="center"/>
        <w:rPr>
          <w:b w:val="0"/>
          <w:bCs w:val="0"/>
          <w:i/>
          <w:iCs/>
          <w:sz w:val="22"/>
          <w:szCs w:val="22"/>
          <w:lang w:val="en-US"/>
        </w:rPr>
      </w:pPr>
      <w:r w:rsidRPr="00D82382">
        <w:rPr>
          <w:b w:val="0"/>
          <w:bCs w:val="0"/>
          <w:i/>
          <w:iCs/>
        </w:rPr>
        <w:t xml:space="preserve">Figure </w:t>
      </w:r>
      <w:r w:rsidR="00EE2649" w:rsidRPr="00D82382">
        <w:rPr>
          <w:b w:val="0"/>
          <w:bCs w:val="0"/>
          <w:i/>
          <w:iCs/>
        </w:rPr>
        <w:fldChar w:fldCharType="begin"/>
      </w:r>
      <w:r w:rsidRPr="00D82382">
        <w:rPr>
          <w:b w:val="0"/>
          <w:bCs w:val="0"/>
          <w:i/>
          <w:iCs/>
        </w:rPr>
        <w:instrText xml:space="preserve"> SEQ Figure \* ARABIC </w:instrText>
      </w:r>
      <w:r w:rsidR="00EE2649" w:rsidRPr="00D82382">
        <w:rPr>
          <w:b w:val="0"/>
          <w:bCs w:val="0"/>
          <w:i/>
          <w:iCs/>
        </w:rPr>
        <w:fldChar w:fldCharType="separate"/>
      </w:r>
      <w:r w:rsidR="00E154E7">
        <w:rPr>
          <w:b w:val="0"/>
          <w:bCs w:val="0"/>
          <w:i/>
          <w:iCs/>
          <w:noProof/>
        </w:rPr>
        <w:t>1</w:t>
      </w:r>
      <w:r w:rsidR="00EE2649" w:rsidRPr="00D82382">
        <w:rPr>
          <w:b w:val="0"/>
          <w:bCs w:val="0"/>
          <w:i/>
          <w:iCs/>
        </w:rPr>
        <w:fldChar w:fldCharType="end"/>
      </w:r>
      <w:r w:rsidRPr="00D82382">
        <w:rPr>
          <w:b w:val="0"/>
          <w:bCs w:val="0"/>
          <w:i/>
          <w:iCs/>
          <w:lang w:val="en-US"/>
        </w:rPr>
        <w:t>: Instructor Challenges between Students and Researchers</w:t>
      </w:r>
    </w:p>
    <w:p w:rsidR="00F61A35" w:rsidRDefault="00836070" w:rsidP="004D7AD9">
      <w:pPr>
        <w:jc w:val="both"/>
        <w:rPr>
          <w:sz w:val="22"/>
          <w:szCs w:val="22"/>
          <w:lang w:val="en-US"/>
        </w:rPr>
      </w:pPr>
      <w:r w:rsidRPr="00836070">
        <w:rPr>
          <w:rFonts w:asciiTheme="minorBidi" w:hAnsiTheme="minorBidi" w:cstheme="minorBidi"/>
          <w:b/>
          <w:bCs/>
          <w:lang w:val="en-US"/>
        </w:rPr>
        <w:t>3.2.1 E</w:t>
      </w:r>
      <w:r w:rsidR="00F679F6">
        <w:rPr>
          <w:rFonts w:asciiTheme="minorBidi" w:hAnsiTheme="minorBidi" w:cstheme="minorBidi"/>
          <w:b/>
          <w:bCs/>
          <w:lang w:val="en-US"/>
        </w:rPr>
        <w:t>XAMPLES</w:t>
      </w:r>
      <w:r w:rsidRPr="00836070">
        <w:rPr>
          <w:rFonts w:asciiTheme="minorBidi" w:hAnsiTheme="minorBidi" w:cstheme="minorBidi"/>
          <w:b/>
          <w:bCs/>
          <w:lang w:val="en-US"/>
        </w:rPr>
        <w:t xml:space="preserve"> </w:t>
      </w:r>
      <w:r w:rsidR="00487F30">
        <w:rPr>
          <w:rFonts w:asciiTheme="minorBidi" w:hAnsiTheme="minorBidi" w:cstheme="minorBidi"/>
          <w:b/>
          <w:bCs/>
          <w:lang w:val="en-US"/>
        </w:rPr>
        <w:t>OF</w:t>
      </w:r>
      <w:r w:rsidRPr="00836070">
        <w:rPr>
          <w:rFonts w:asciiTheme="minorBidi" w:hAnsiTheme="minorBidi" w:cstheme="minorBidi"/>
          <w:b/>
          <w:bCs/>
          <w:lang w:val="en-US"/>
        </w:rPr>
        <w:t xml:space="preserve"> W</w:t>
      </w:r>
      <w:r w:rsidR="00F679F6">
        <w:rPr>
          <w:rFonts w:asciiTheme="minorBidi" w:hAnsiTheme="minorBidi" w:cstheme="minorBidi"/>
          <w:b/>
          <w:bCs/>
          <w:lang w:val="en-US"/>
        </w:rPr>
        <w:t>EB</w:t>
      </w:r>
      <w:r w:rsidRPr="00836070">
        <w:rPr>
          <w:rFonts w:asciiTheme="minorBidi" w:hAnsiTheme="minorBidi" w:cstheme="minorBidi"/>
          <w:b/>
          <w:bCs/>
          <w:lang w:val="en-US"/>
        </w:rPr>
        <w:t xml:space="preserve"> 2.0 T</w:t>
      </w:r>
      <w:r w:rsidR="00F679F6">
        <w:rPr>
          <w:rFonts w:asciiTheme="minorBidi" w:hAnsiTheme="minorBidi" w:cstheme="minorBidi"/>
          <w:b/>
          <w:bCs/>
          <w:lang w:val="en-US"/>
        </w:rPr>
        <w:t>ECHNOLOGIES</w:t>
      </w:r>
    </w:p>
    <w:p w:rsidR="004C2D56" w:rsidRDefault="00786E3C" w:rsidP="00157078">
      <w:pPr>
        <w:jc w:val="both"/>
        <w:rPr>
          <w:sz w:val="22"/>
          <w:szCs w:val="22"/>
          <w:lang w:val="en-US"/>
        </w:rPr>
      </w:pPr>
      <w:r>
        <w:rPr>
          <w:sz w:val="22"/>
          <w:szCs w:val="22"/>
          <w:lang w:val="en-US"/>
        </w:rPr>
        <w:t xml:space="preserve">Figure </w:t>
      </w:r>
      <w:r w:rsidR="00157078">
        <w:rPr>
          <w:sz w:val="22"/>
          <w:szCs w:val="22"/>
          <w:lang w:val="en-US"/>
        </w:rPr>
        <w:t>2</w:t>
      </w:r>
      <w:r>
        <w:rPr>
          <w:sz w:val="22"/>
          <w:szCs w:val="22"/>
          <w:lang w:val="en-US"/>
        </w:rPr>
        <w:t xml:space="preserve"> presents a collection of different Web 2.0 implemented technologies that can be utilized in e-Learning 2.0. </w:t>
      </w:r>
      <w:r w:rsidR="001E2804">
        <w:rPr>
          <w:sz w:val="22"/>
          <w:szCs w:val="22"/>
          <w:lang w:val="en-US"/>
        </w:rPr>
        <w:t>Presented list is not meant to include all presented examples; because they are plenty and the list is updated every day. However, it is meant to include the most accepted and highly deployed implementations of Web 2.0 technologies. Those examples gained a huge acceptance and access from online users.</w:t>
      </w:r>
      <w:r w:rsidR="00146C0D">
        <w:rPr>
          <w:sz w:val="22"/>
          <w:szCs w:val="22"/>
          <w:lang w:val="en-US"/>
        </w:rPr>
        <w:t xml:space="preserve"> This chapter does not tend to present a full coverage and/or a list of highlighted Web sites’ users. The following numbers are just for proof of concept. </w:t>
      </w:r>
    </w:p>
    <w:p w:rsidR="004C2D56" w:rsidRDefault="004C2D56" w:rsidP="00157078">
      <w:pPr>
        <w:jc w:val="both"/>
        <w:rPr>
          <w:sz w:val="22"/>
          <w:szCs w:val="22"/>
          <w:lang w:val="en-US"/>
        </w:rPr>
      </w:pPr>
      <w:r>
        <w:rPr>
          <w:sz w:val="22"/>
          <w:szCs w:val="22"/>
          <w:lang w:val="en-US"/>
        </w:rPr>
        <w:t>Table 2 presents some facts about Web 2.0 online usage statistics based on Google Ad Planner statistics on November 9, 2009. All statistics are in approximate.</w:t>
      </w:r>
    </w:p>
    <w:p w:rsidR="004C2D56" w:rsidRDefault="004C2D56" w:rsidP="00157078">
      <w:pPr>
        <w:jc w:val="both"/>
        <w:rPr>
          <w:sz w:val="22"/>
          <w:szCs w:val="22"/>
          <w:lang w:val="en-US"/>
        </w:rPr>
      </w:pPr>
    </w:p>
    <w:p w:rsidR="004C2D56" w:rsidRDefault="004C2D56" w:rsidP="004C2D56">
      <w:pPr>
        <w:pStyle w:val="Caption"/>
        <w:keepNext/>
        <w:rPr>
          <w:b w:val="0"/>
          <w:bCs w:val="0"/>
          <w:i/>
          <w:iCs/>
          <w:lang w:val="en-US"/>
        </w:rPr>
      </w:pPr>
      <w:r w:rsidRPr="004C2D56">
        <w:rPr>
          <w:b w:val="0"/>
          <w:bCs w:val="0"/>
          <w:i/>
          <w:iCs/>
        </w:rPr>
        <w:t xml:space="preserve">Table </w:t>
      </w:r>
      <w:r>
        <w:rPr>
          <w:b w:val="0"/>
          <w:bCs w:val="0"/>
          <w:i/>
          <w:iCs/>
          <w:lang w:val="en-US"/>
        </w:rPr>
        <w:t>2</w:t>
      </w:r>
      <w:r w:rsidRPr="004C2D56">
        <w:rPr>
          <w:b w:val="0"/>
          <w:bCs w:val="0"/>
          <w:i/>
          <w:iCs/>
          <w:lang w:val="en-US"/>
        </w:rPr>
        <w:t xml:space="preserve">: Some Facts </w:t>
      </w:r>
      <w:r w:rsidR="00AF6735">
        <w:rPr>
          <w:b w:val="0"/>
          <w:bCs w:val="0"/>
          <w:i/>
          <w:iCs/>
          <w:lang w:val="en-US"/>
        </w:rPr>
        <w:t xml:space="preserve">(Statistics) </w:t>
      </w:r>
      <w:r w:rsidRPr="004C2D56">
        <w:rPr>
          <w:b w:val="0"/>
          <w:bCs w:val="0"/>
          <w:i/>
          <w:iCs/>
          <w:lang w:val="en-US"/>
        </w:rPr>
        <w:t>about Most Popular Web 2.0 Sites Usage Statistics</w:t>
      </w:r>
    </w:p>
    <w:tbl>
      <w:tblPr>
        <w:tblStyle w:val="Sty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56"/>
        <w:gridCol w:w="1101"/>
        <w:gridCol w:w="1102"/>
        <w:gridCol w:w="1100"/>
        <w:gridCol w:w="1100"/>
        <w:gridCol w:w="1099"/>
        <w:gridCol w:w="1099"/>
        <w:gridCol w:w="1099"/>
      </w:tblGrid>
      <w:tr w:rsidR="00674F23" w:rsidRPr="00D72BB1" w:rsidTr="00743E59">
        <w:trPr>
          <w:cnfStyle w:val="100000000000"/>
          <w:jc w:val="center"/>
        </w:trPr>
        <w:tc>
          <w:tcPr>
            <w:cnfStyle w:val="001000000000"/>
            <w:tcW w:w="1107" w:type="dxa"/>
            <w:tcBorders>
              <w:top w:val="nil"/>
              <w:left w:val="nil"/>
              <w:bottom w:val="nil"/>
              <w:right w:val="single" w:sz="4" w:space="0" w:color="auto"/>
            </w:tcBorders>
            <w:shd w:val="clear" w:color="auto" w:fill="FFFFFF" w:themeFill="background1"/>
          </w:tcPr>
          <w:p w:rsidR="00674F23" w:rsidRPr="00D72BB1" w:rsidRDefault="00674F23" w:rsidP="00674F23">
            <w:pPr>
              <w:rPr>
                <w:rFonts w:asciiTheme="majorBidi" w:hAnsiTheme="majorBidi" w:cstheme="majorBidi"/>
                <w:b w:val="0"/>
                <w:bCs w:val="0"/>
                <w:sz w:val="18"/>
                <w:szCs w:val="18"/>
                <w:lang w:val="en-US"/>
              </w:rPr>
            </w:pPr>
          </w:p>
        </w:tc>
        <w:tc>
          <w:tcPr>
            <w:cnfStyle w:val="000010000000"/>
            <w:tcW w:w="1107" w:type="dxa"/>
            <w:tcBorders>
              <w:left w:val="single" w:sz="4" w:space="0" w:color="auto"/>
            </w:tcBorders>
          </w:tcPr>
          <w:p w:rsidR="00674F23" w:rsidRPr="00D72BB1" w:rsidRDefault="00674F23" w:rsidP="00E16007">
            <w:pPr>
              <w:jc w:val="center"/>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Cookies</w:t>
            </w:r>
          </w:p>
        </w:tc>
        <w:tc>
          <w:tcPr>
            <w:tcW w:w="1107" w:type="dxa"/>
          </w:tcPr>
          <w:p w:rsidR="00674F23" w:rsidRPr="00D72BB1" w:rsidRDefault="00674F23" w:rsidP="00E16007">
            <w:pPr>
              <w:jc w:val="center"/>
              <w:cnfStyle w:val="100000000000"/>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Visitors</w:t>
            </w:r>
          </w:p>
        </w:tc>
        <w:tc>
          <w:tcPr>
            <w:cnfStyle w:val="000010000000"/>
            <w:tcW w:w="1107" w:type="dxa"/>
          </w:tcPr>
          <w:p w:rsidR="00674F23" w:rsidRPr="00D72BB1" w:rsidRDefault="00674F23" w:rsidP="00E16007">
            <w:pPr>
              <w:jc w:val="center"/>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Reach</w:t>
            </w:r>
          </w:p>
        </w:tc>
        <w:tc>
          <w:tcPr>
            <w:tcW w:w="1107" w:type="dxa"/>
          </w:tcPr>
          <w:p w:rsidR="00674F23" w:rsidRPr="00D72BB1" w:rsidRDefault="00674F23" w:rsidP="00E16007">
            <w:pPr>
              <w:jc w:val="center"/>
              <w:cnfStyle w:val="100000000000"/>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Page Views</w:t>
            </w:r>
          </w:p>
        </w:tc>
        <w:tc>
          <w:tcPr>
            <w:cnfStyle w:val="000010000000"/>
            <w:tcW w:w="1107" w:type="dxa"/>
          </w:tcPr>
          <w:p w:rsidR="00674F23" w:rsidRPr="00D72BB1" w:rsidRDefault="00674F23" w:rsidP="00E16007">
            <w:pPr>
              <w:jc w:val="center"/>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Total Visits</w:t>
            </w:r>
          </w:p>
        </w:tc>
        <w:tc>
          <w:tcPr>
            <w:tcW w:w="1107" w:type="dxa"/>
          </w:tcPr>
          <w:p w:rsidR="00674F23" w:rsidRPr="00D72BB1" w:rsidRDefault="00674F23" w:rsidP="00E16007">
            <w:pPr>
              <w:jc w:val="center"/>
              <w:cnfStyle w:val="100000000000"/>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Avg. Visits</w:t>
            </w:r>
          </w:p>
        </w:tc>
        <w:tc>
          <w:tcPr>
            <w:cnfStyle w:val="000010000000"/>
            <w:tcW w:w="1107" w:type="dxa"/>
          </w:tcPr>
          <w:p w:rsidR="00674F23" w:rsidRPr="00D72BB1" w:rsidRDefault="00674F23" w:rsidP="00E16007">
            <w:pPr>
              <w:jc w:val="center"/>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Avg. Time</w:t>
            </w:r>
          </w:p>
        </w:tc>
      </w:tr>
      <w:tr w:rsidR="00674F23" w:rsidRPr="00D72BB1" w:rsidTr="00674F23">
        <w:trPr>
          <w:cnfStyle w:val="000000100000"/>
          <w:jc w:val="center"/>
        </w:trPr>
        <w:tc>
          <w:tcPr>
            <w:cnfStyle w:val="001000000000"/>
            <w:tcW w:w="1107" w:type="dxa"/>
            <w:tcBorders>
              <w:top w:val="nil"/>
            </w:tcBorders>
          </w:tcPr>
          <w:p w:rsidR="00674F23" w:rsidRPr="00D72BB1" w:rsidRDefault="00674F23"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Twitter</w:t>
            </w:r>
          </w:p>
        </w:tc>
        <w:tc>
          <w:tcPr>
            <w:cnfStyle w:val="000010000000"/>
            <w:tcW w:w="1107" w:type="dxa"/>
          </w:tcPr>
          <w:p w:rsidR="00674F23" w:rsidRPr="00D72BB1" w:rsidRDefault="00674F23"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120 M</w:t>
            </w:r>
          </w:p>
        </w:tc>
        <w:tc>
          <w:tcPr>
            <w:tcW w:w="1107" w:type="dxa"/>
          </w:tcPr>
          <w:p w:rsidR="00674F23" w:rsidRPr="00D72BB1" w:rsidRDefault="00674F23"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66 M</w:t>
            </w:r>
          </w:p>
        </w:tc>
        <w:tc>
          <w:tcPr>
            <w:cnfStyle w:val="000010000000"/>
            <w:tcW w:w="1107" w:type="dxa"/>
          </w:tcPr>
          <w:p w:rsidR="00674F23" w:rsidRPr="00D72BB1" w:rsidRDefault="00674F23"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5.2</w:t>
            </w:r>
            <w:r w:rsidR="00783052" w:rsidRPr="00D72BB1">
              <w:rPr>
                <w:rFonts w:asciiTheme="majorBidi" w:hAnsiTheme="majorBidi" w:cstheme="majorBidi"/>
                <w:sz w:val="18"/>
                <w:szCs w:val="18"/>
                <w:lang w:val="en-US"/>
              </w:rPr>
              <w:t xml:space="preserve"> </w:t>
            </w:r>
            <w:r w:rsidRPr="00D72BB1">
              <w:rPr>
                <w:rFonts w:asciiTheme="majorBidi" w:hAnsiTheme="majorBidi" w:cstheme="majorBidi"/>
                <w:sz w:val="18"/>
                <w:szCs w:val="18"/>
                <w:lang w:val="en-US"/>
              </w:rPr>
              <w:t>%</w:t>
            </w:r>
          </w:p>
        </w:tc>
        <w:tc>
          <w:tcPr>
            <w:tcW w:w="1107" w:type="dxa"/>
          </w:tcPr>
          <w:p w:rsidR="00674F23" w:rsidRPr="00D72BB1" w:rsidRDefault="00674F23"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4.4 B</w:t>
            </w:r>
          </w:p>
        </w:tc>
        <w:tc>
          <w:tcPr>
            <w:cnfStyle w:val="000010000000"/>
            <w:tcW w:w="1107" w:type="dxa"/>
          </w:tcPr>
          <w:p w:rsidR="00674F23" w:rsidRPr="00D72BB1" w:rsidRDefault="00674F23"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600 M</w:t>
            </w:r>
          </w:p>
        </w:tc>
        <w:tc>
          <w:tcPr>
            <w:tcW w:w="1107" w:type="dxa"/>
          </w:tcPr>
          <w:p w:rsidR="00674F23" w:rsidRPr="00D72BB1" w:rsidRDefault="00674F23"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9</w:t>
            </w:r>
          </w:p>
        </w:tc>
        <w:tc>
          <w:tcPr>
            <w:cnfStyle w:val="000010000000"/>
            <w:tcW w:w="1107" w:type="dxa"/>
          </w:tcPr>
          <w:p w:rsidR="00674F23" w:rsidRPr="00D72BB1" w:rsidRDefault="00674F23"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12:10</w:t>
            </w:r>
          </w:p>
        </w:tc>
      </w:tr>
      <w:tr w:rsidR="00674F23" w:rsidRPr="00D72BB1" w:rsidTr="00674F23">
        <w:trPr>
          <w:jc w:val="center"/>
        </w:trPr>
        <w:tc>
          <w:tcPr>
            <w:cnfStyle w:val="001000000000"/>
            <w:tcW w:w="1107" w:type="dxa"/>
          </w:tcPr>
          <w:p w:rsidR="00674F23" w:rsidRPr="00D72BB1" w:rsidRDefault="00783052"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Facebook</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710 M</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410 M</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32 %</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220 B</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10 B</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25</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23:20</w:t>
            </w:r>
          </w:p>
        </w:tc>
      </w:tr>
      <w:tr w:rsidR="00674F23" w:rsidRPr="00D72BB1" w:rsidTr="00674F23">
        <w:trPr>
          <w:cnfStyle w:val="000000100000"/>
          <w:jc w:val="center"/>
        </w:trPr>
        <w:tc>
          <w:tcPr>
            <w:cnfStyle w:val="001000000000"/>
            <w:tcW w:w="1107" w:type="dxa"/>
          </w:tcPr>
          <w:p w:rsidR="00674F23" w:rsidRPr="00D72BB1" w:rsidRDefault="00783052"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MySpace</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190 M</w:t>
            </w:r>
          </w:p>
        </w:tc>
        <w:tc>
          <w:tcPr>
            <w:tcW w:w="1107" w:type="dxa"/>
          </w:tcPr>
          <w:p w:rsidR="00674F23" w:rsidRPr="00D72BB1" w:rsidRDefault="00783052"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99 M</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7.6 %</w:t>
            </w:r>
          </w:p>
        </w:tc>
        <w:tc>
          <w:tcPr>
            <w:tcW w:w="1107" w:type="dxa"/>
          </w:tcPr>
          <w:p w:rsidR="00674F23" w:rsidRPr="00D72BB1" w:rsidRDefault="00783052"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29 B</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1.1 B</w:t>
            </w:r>
          </w:p>
        </w:tc>
        <w:tc>
          <w:tcPr>
            <w:tcW w:w="1107" w:type="dxa"/>
          </w:tcPr>
          <w:p w:rsidR="00674F23" w:rsidRPr="00D72BB1" w:rsidRDefault="00783052"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12</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21:40</w:t>
            </w:r>
          </w:p>
        </w:tc>
      </w:tr>
      <w:tr w:rsidR="00674F23" w:rsidRPr="00D72BB1" w:rsidTr="00674F23">
        <w:trPr>
          <w:jc w:val="center"/>
        </w:trPr>
        <w:tc>
          <w:tcPr>
            <w:cnfStyle w:val="001000000000"/>
            <w:tcW w:w="1107" w:type="dxa"/>
          </w:tcPr>
          <w:p w:rsidR="00674F23" w:rsidRPr="00D72BB1" w:rsidRDefault="00DC3435"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W</w:t>
            </w:r>
            <w:r w:rsidR="00783052" w:rsidRPr="00D72BB1">
              <w:rPr>
                <w:rFonts w:asciiTheme="majorBidi" w:hAnsiTheme="majorBidi" w:cstheme="majorBidi"/>
                <w:sz w:val="18"/>
                <w:szCs w:val="18"/>
                <w:lang w:val="en-US"/>
              </w:rPr>
              <w:t>ikiSpaces</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3.8 M</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2.2 M</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0.2 %</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50 M</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6.7 M</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3.1</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8:10</w:t>
            </w:r>
          </w:p>
        </w:tc>
      </w:tr>
      <w:tr w:rsidR="00674F23" w:rsidRPr="00D72BB1" w:rsidTr="00674F23">
        <w:trPr>
          <w:cnfStyle w:val="000000100000"/>
          <w:jc w:val="center"/>
        </w:trPr>
        <w:tc>
          <w:tcPr>
            <w:cnfStyle w:val="001000000000"/>
            <w:tcW w:w="1107" w:type="dxa"/>
          </w:tcPr>
          <w:p w:rsidR="00674F23" w:rsidRPr="00D72BB1" w:rsidRDefault="00226CE1"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LinkedIn</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67 M</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35 M</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2.7 %</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1.7 B</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190 M</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5.5</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9:50</w:t>
            </w:r>
          </w:p>
        </w:tc>
      </w:tr>
      <w:tr w:rsidR="00674F23" w:rsidRPr="00D72BB1" w:rsidTr="00674F23">
        <w:trPr>
          <w:jc w:val="center"/>
        </w:trPr>
        <w:tc>
          <w:tcPr>
            <w:cnfStyle w:val="001000000000"/>
            <w:tcW w:w="1107" w:type="dxa"/>
          </w:tcPr>
          <w:p w:rsidR="00674F23" w:rsidRPr="00D72BB1" w:rsidRDefault="00226CE1"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Blogger</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66 M</w:t>
            </w:r>
          </w:p>
        </w:tc>
        <w:tc>
          <w:tcPr>
            <w:tcW w:w="1107" w:type="dxa"/>
          </w:tcPr>
          <w:p w:rsidR="00674F23"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42 M</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3.2 %</w:t>
            </w:r>
          </w:p>
        </w:tc>
        <w:tc>
          <w:tcPr>
            <w:tcW w:w="1107" w:type="dxa"/>
          </w:tcPr>
          <w:p w:rsidR="00674F23"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1.7 B</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210 M</w:t>
            </w:r>
          </w:p>
        </w:tc>
        <w:tc>
          <w:tcPr>
            <w:tcW w:w="1107" w:type="dxa"/>
          </w:tcPr>
          <w:p w:rsidR="00674F23"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5</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10:50</w:t>
            </w:r>
          </w:p>
        </w:tc>
      </w:tr>
      <w:tr w:rsidR="00674F23" w:rsidRPr="00D72BB1" w:rsidTr="00674F23">
        <w:trPr>
          <w:cnfStyle w:val="000000100000"/>
          <w:jc w:val="center"/>
        </w:trPr>
        <w:tc>
          <w:tcPr>
            <w:cnfStyle w:val="001000000000"/>
            <w:tcW w:w="1107" w:type="dxa"/>
          </w:tcPr>
          <w:p w:rsidR="00674F23"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MindMeister</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290 K</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170 K</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0 %</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3.8 M</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760 K</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4.6</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10:40</w:t>
            </w:r>
          </w:p>
        </w:tc>
      </w:tr>
      <w:tr w:rsidR="00226CE1" w:rsidRPr="00D72BB1" w:rsidTr="00674F23">
        <w:trPr>
          <w:jc w:val="center"/>
        </w:trPr>
        <w:tc>
          <w:tcPr>
            <w:cnfStyle w:val="001000000000"/>
            <w:tcW w:w="1107" w:type="dxa"/>
          </w:tcPr>
          <w:p w:rsidR="00226CE1"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LiveStream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1.4 M</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740 K</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0.1 %</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15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2.9 M</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3.9</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12:00</w:t>
            </w:r>
          </w:p>
        </w:tc>
      </w:tr>
      <w:tr w:rsidR="00226CE1" w:rsidRPr="00D72BB1" w:rsidTr="00674F23">
        <w:trPr>
          <w:cnfStyle w:val="000000100000"/>
          <w:jc w:val="center"/>
        </w:trPr>
        <w:tc>
          <w:tcPr>
            <w:cnfStyle w:val="001000000000"/>
            <w:tcW w:w="1107" w:type="dxa"/>
          </w:tcPr>
          <w:p w:rsidR="00226CE1"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Flickr</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120 M</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65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5.1 %</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3 B</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250 M</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3.8</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9:00</w:t>
            </w:r>
          </w:p>
        </w:tc>
      </w:tr>
      <w:tr w:rsidR="00226CE1" w:rsidRPr="00D72BB1" w:rsidTr="00674F23">
        <w:trPr>
          <w:jc w:val="center"/>
        </w:trPr>
        <w:tc>
          <w:tcPr>
            <w:cnfStyle w:val="001000000000"/>
            <w:tcW w:w="1107" w:type="dxa"/>
          </w:tcPr>
          <w:p w:rsidR="00226CE1"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Zoho</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1.5 M</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830 K</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0.1 %</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51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5.6 M</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6.8</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15:50</w:t>
            </w:r>
          </w:p>
        </w:tc>
      </w:tr>
      <w:tr w:rsidR="00226CE1" w:rsidRPr="00D72BB1" w:rsidTr="00674F23">
        <w:trPr>
          <w:cnfStyle w:val="000000100000"/>
          <w:jc w:val="center"/>
        </w:trPr>
        <w:tc>
          <w:tcPr>
            <w:cnfStyle w:val="001000000000"/>
            <w:tcW w:w="1107" w:type="dxa"/>
          </w:tcPr>
          <w:p w:rsidR="00226CE1"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SlideShare</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16 M</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9.1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0.7 %</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66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21 M</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2.4</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6:00</w:t>
            </w:r>
          </w:p>
        </w:tc>
      </w:tr>
    </w:tbl>
    <w:p w:rsidR="00674F23" w:rsidRPr="00674F23" w:rsidRDefault="00674F23" w:rsidP="00674F23">
      <w:pPr>
        <w:rPr>
          <w:lang w:val="en-US"/>
        </w:rPr>
      </w:pPr>
    </w:p>
    <w:p w:rsidR="00990697" w:rsidRDefault="00990697" w:rsidP="00990697">
      <w:pPr>
        <w:jc w:val="both"/>
        <w:rPr>
          <w:sz w:val="22"/>
          <w:szCs w:val="22"/>
          <w:lang w:val="en-US"/>
        </w:rPr>
      </w:pPr>
      <w:r w:rsidRPr="00990697">
        <w:rPr>
          <w:sz w:val="22"/>
          <w:szCs w:val="22"/>
          <w:lang w:val="en-US"/>
        </w:rPr>
        <w:t>Google Ad Planner is a free media planning tool that can help identify</w:t>
      </w:r>
      <w:r>
        <w:rPr>
          <w:sz w:val="22"/>
          <w:szCs w:val="22"/>
          <w:lang w:val="en-US"/>
        </w:rPr>
        <w:t>ing</w:t>
      </w:r>
      <w:r w:rsidRPr="00990697">
        <w:rPr>
          <w:sz w:val="22"/>
          <w:szCs w:val="22"/>
          <w:lang w:val="en-US"/>
        </w:rPr>
        <w:t xml:space="preserve"> websites </w:t>
      </w:r>
      <w:r>
        <w:rPr>
          <w:sz w:val="22"/>
          <w:szCs w:val="22"/>
          <w:lang w:val="en-US"/>
        </w:rPr>
        <w:t>where</w:t>
      </w:r>
      <w:r w:rsidRPr="00990697">
        <w:rPr>
          <w:sz w:val="22"/>
          <w:szCs w:val="22"/>
          <w:lang w:val="en-US"/>
        </w:rPr>
        <w:t xml:space="preserve"> audience is likely to visit.</w:t>
      </w:r>
      <w:r>
        <w:rPr>
          <w:sz w:val="22"/>
          <w:szCs w:val="22"/>
          <w:lang w:val="en-US"/>
        </w:rPr>
        <w:t xml:space="preserve"> Table 2 Columns </w:t>
      </w:r>
      <w:r w:rsidR="00802DB0">
        <w:rPr>
          <w:sz w:val="22"/>
          <w:szCs w:val="22"/>
          <w:lang w:val="en-US"/>
        </w:rPr>
        <w:t xml:space="preserve">details </w:t>
      </w:r>
      <w:r>
        <w:rPr>
          <w:sz w:val="22"/>
          <w:szCs w:val="22"/>
          <w:lang w:val="en-US"/>
        </w:rPr>
        <w:t>are:</w:t>
      </w:r>
    </w:p>
    <w:p w:rsidR="00990697" w:rsidRPr="00990697" w:rsidRDefault="00990697" w:rsidP="00990697">
      <w:pPr>
        <w:pStyle w:val="ListParagraph"/>
        <w:numPr>
          <w:ilvl w:val="0"/>
          <w:numId w:val="21"/>
        </w:numPr>
        <w:rPr>
          <w:sz w:val="22"/>
          <w:szCs w:val="22"/>
          <w:lang w:val="en-US"/>
        </w:rPr>
      </w:pPr>
      <w:r w:rsidRPr="00990697">
        <w:rPr>
          <w:b/>
          <w:bCs/>
          <w:sz w:val="22"/>
          <w:szCs w:val="22"/>
          <w:lang w:val="en-US"/>
        </w:rPr>
        <w:t>Cookies:</w:t>
      </w:r>
      <w:r w:rsidRPr="00990697">
        <w:rPr>
          <w:sz w:val="22"/>
          <w:szCs w:val="22"/>
          <w:lang w:val="en-US"/>
        </w:rPr>
        <w:t xml:space="preserve"> Approximate number of cookies on a site over a specific month</w:t>
      </w:r>
      <w:r>
        <w:rPr>
          <w:sz w:val="22"/>
          <w:szCs w:val="22"/>
          <w:lang w:val="en-US"/>
        </w:rPr>
        <w:t>.</w:t>
      </w:r>
    </w:p>
    <w:p w:rsidR="00DD0A7F" w:rsidRDefault="00990697" w:rsidP="00854DA0">
      <w:pPr>
        <w:pStyle w:val="ListParagraph"/>
        <w:numPr>
          <w:ilvl w:val="0"/>
          <w:numId w:val="20"/>
        </w:numPr>
        <w:jc w:val="both"/>
        <w:rPr>
          <w:sz w:val="22"/>
          <w:szCs w:val="22"/>
          <w:lang w:val="en-US"/>
        </w:rPr>
      </w:pPr>
      <w:r w:rsidRPr="00990697">
        <w:rPr>
          <w:b/>
          <w:bCs/>
          <w:sz w:val="22"/>
          <w:szCs w:val="22"/>
          <w:lang w:val="en-US"/>
        </w:rPr>
        <w:lastRenderedPageBreak/>
        <w:t>Visitors:</w:t>
      </w:r>
      <w:r w:rsidRPr="00990697">
        <w:rPr>
          <w:sz w:val="22"/>
          <w:szCs w:val="22"/>
          <w:lang w:val="en-US"/>
        </w:rPr>
        <w:t xml:space="preserve"> </w:t>
      </w:r>
      <w:r w:rsidR="00854DA0">
        <w:rPr>
          <w:sz w:val="22"/>
          <w:szCs w:val="22"/>
          <w:lang w:val="en-US"/>
        </w:rPr>
        <w:t>E</w:t>
      </w:r>
      <w:r w:rsidRPr="00990697">
        <w:rPr>
          <w:sz w:val="22"/>
          <w:szCs w:val="22"/>
          <w:lang w:val="en-US"/>
        </w:rPr>
        <w:t>stimated, unduplicated number of people who visi</w:t>
      </w:r>
      <w:r>
        <w:rPr>
          <w:sz w:val="22"/>
          <w:szCs w:val="22"/>
          <w:lang w:val="en-US"/>
        </w:rPr>
        <w:t>t a site over a month.</w:t>
      </w:r>
    </w:p>
    <w:p w:rsidR="00854DA0" w:rsidRDefault="00990697" w:rsidP="00854DA0">
      <w:pPr>
        <w:pStyle w:val="ListParagraph"/>
        <w:numPr>
          <w:ilvl w:val="0"/>
          <w:numId w:val="20"/>
        </w:numPr>
        <w:jc w:val="both"/>
        <w:rPr>
          <w:sz w:val="22"/>
          <w:szCs w:val="22"/>
          <w:lang w:val="en-US"/>
        </w:rPr>
      </w:pPr>
      <w:r w:rsidRPr="00DD0A7F">
        <w:rPr>
          <w:b/>
          <w:bCs/>
          <w:sz w:val="22"/>
          <w:szCs w:val="22"/>
          <w:lang w:val="en-US"/>
        </w:rPr>
        <w:t>Reach:</w:t>
      </w:r>
      <w:r w:rsidRPr="00DD0A7F">
        <w:rPr>
          <w:sz w:val="22"/>
          <w:szCs w:val="22"/>
          <w:lang w:val="en-US"/>
        </w:rPr>
        <w:t xml:space="preserve"> </w:t>
      </w:r>
      <w:r w:rsidR="00DD0A7F">
        <w:rPr>
          <w:sz w:val="22"/>
          <w:szCs w:val="22"/>
          <w:lang w:val="en-US"/>
        </w:rPr>
        <w:t>Total estimated number of users</w:t>
      </w:r>
      <w:r w:rsidR="00DD0A7F" w:rsidRPr="00DD0A7F">
        <w:rPr>
          <w:sz w:val="22"/>
          <w:szCs w:val="22"/>
          <w:lang w:val="en-US"/>
        </w:rPr>
        <w:t xml:space="preserve"> you can reach on a specific site.</w:t>
      </w:r>
    </w:p>
    <w:p w:rsidR="0020582C" w:rsidRDefault="00854DA0" w:rsidP="0020582C">
      <w:pPr>
        <w:pStyle w:val="ListParagraph"/>
        <w:numPr>
          <w:ilvl w:val="0"/>
          <w:numId w:val="20"/>
        </w:numPr>
        <w:jc w:val="both"/>
        <w:rPr>
          <w:sz w:val="22"/>
          <w:szCs w:val="22"/>
          <w:lang w:val="en-US"/>
        </w:rPr>
      </w:pPr>
      <w:r w:rsidRPr="00854DA0">
        <w:rPr>
          <w:b/>
          <w:bCs/>
          <w:sz w:val="22"/>
          <w:szCs w:val="22"/>
          <w:lang w:val="en-US"/>
        </w:rPr>
        <w:t>Page View</w:t>
      </w:r>
      <w:r w:rsidR="0020582C">
        <w:rPr>
          <w:b/>
          <w:bCs/>
          <w:sz w:val="22"/>
          <w:szCs w:val="22"/>
          <w:lang w:val="en-US"/>
        </w:rPr>
        <w:t>s</w:t>
      </w:r>
      <w:r w:rsidRPr="00854DA0">
        <w:rPr>
          <w:b/>
          <w:bCs/>
          <w:sz w:val="22"/>
          <w:szCs w:val="22"/>
          <w:lang w:val="en-US"/>
        </w:rPr>
        <w:t>:</w:t>
      </w:r>
      <w:r w:rsidRPr="00854DA0">
        <w:rPr>
          <w:sz w:val="22"/>
          <w:szCs w:val="22"/>
          <w:lang w:val="en-US"/>
        </w:rPr>
        <w:t xml:space="preserve"> Total estimated number of times pages on a site have been accessed.</w:t>
      </w:r>
    </w:p>
    <w:p w:rsidR="0020582C" w:rsidRDefault="0020582C" w:rsidP="0020582C">
      <w:pPr>
        <w:pStyle w:val="ListParagraph"/>
        <w:numPr>
          <w:ilvl w:val="0"/>
          <w:numId w:val="20"/>
        </w:numPr>
        <w:jc w:val="both"/>
        <w:rPr>
          <w:sz w:val="22"/>
          <w:szCs w:val="22"/>
          <w:lang w:val="en-US"/>
        </w:rPr>
      </w:pPr>
      <w:r w:rsidRPr="0020582C">
        <w:rPr>
          <w:b/>
          <w:bCs/>
          <w:sz w:val="22"/>
          <w:szCs w:val="22"/>
          <w:lang w:val="en-US"/>
        </w:rPr>
        <w:t>Total Visits:</w:t>
      </w:r>
      <w:r w:rsidRPr="0020582C">
        <w:rPr>
          <w:sz w:val="22"/>
          <w:szCs w:val="22"/>
          <w:lang w:val="en-US"/>
        </w:rPr>
        <w:t xml:space="preserve"> Estimated number of times a site is accessed by unique visitors.</w:t>
      </w:r>
    </w:p>
    <w:p w:rsidR="0020582C" w:rsidRDefault="0020582C" w:rsidP="0020582C">
      <w:pPr>
        <w:pStyle w:val="ListParagraph"/>
        <w:numPr>
          <w:ilvl w:val="0"/>
          <w:numId w:val="20"/>
        </w:numPr>
        <w:jc w:val="both"/>
        <w:rPr>
          <w:sz w:val="22"/>
          <w:szCs w:val="22"/>
          <w:lang w:val="en-US"/>
        </w:rPr>
      </w:pPr>
      <w:r w:rsidRPr="0020582C">
        <w:rPr>
          <w:b/>
          <w:bCs/>
          <w:sz w:val="22"/>
          <w:szCs w:val="22"/>
          <w:lang w:val="en-US"/>
        </w:rPr>
        <w:t>Average Visits Per Visitor:</w:t>
      </w:r>
      <w:r w:rsidRPr="0020582C">
        <w:rPr>
          <w:sz w:val="22"/>
          <w:szCs w:val="22"/>
          <w:lang w:val="en-US"/>
        </w:rPr>
        <w:t xml:space="preserve"> Estimated nu</w:t>
      </w:r>
      <w:r>
        <w:rPr>
          <w:sz w:val="22"/>
          <w:szCs w:val="22"/>
          <w:lang w:val="en-US"/>
        </w:rPr>
        <w:t xml:space="preserve">mber of times a unique visitor </w:t>
      </w:r>
      <w:r w:rsidRPr="0020582C">
        <w:rPr>
          <w:sz w:val="22"/>
          <w:szCs w:val="22"/>
          <w:lang w:val="en-US"/>
        </w:rPr>
        <w:t>accesses a site over a specific month.</w:t>
      </w:r>
    </w:p>
    <w:p w:rsidR="0020582C" w:rsidRPr="0020582C" w:rsidRDefault="0020582C" w:rsidP="0020582C">
      <w:pPr>
        <w:pStyle w:val="ListParagraph"/>
        <w:numPr>
          <w:ilvl w:val="0"/>
          <w:numId w:val="20"/>
        </w:numPr>
        <w:jc w:val="both"/>
        <w:rPr>
          <w:sz w:val="22"/>
          <w:szCs w:val="22"/>
          <w:lang w:val="en-US"/>
        </w:rPr>
      </w:pPr>
      <w:r w:rsidRPr="0020582C">
        <w:rPr>
          <w:b/>
          <w:bCs/>
          <w:sz w:val="22"/>
          <w:szCs w:val="22"/>
          <w:lang w:val="en-US"/>
        </w:rPr>
        <w:t>Average Time on Site:</w:t>
      </w:r>
      <w:r w:rsidRPr="0020582C">
        <w:rPr>
          <w:sz w:val="22"/>
          <w:szCs w:val="22"/>
          <w:lang w:val="en-US"/>
        </w:rPr>
        <w:t xml:space="preserve"> Estimated average amount of time, in seconds, that a unique visitor spends on a site.</w:t>
      </w:r>
    </w:p>
    <w:p w:rsidR="0020582C" w:rsidRPr="0020582C" w:rsidRDefault="0020582C" w:rsidP="0020582C">
      <w:pPr>
        <w:jc w:val="both"/>
        <w:rPr>
          <w:sz w:val="22"/>
          <w:szCs w:val="22"/>
          <w:lang w:val="en-US"/>
        </w:rPr>
      </w:pPr>
    </w:p>
    <w:p w:rsidR="00343233" w:rsidRDefault="00DF79E2" w:rsidP="00343233">
      <w:pPr>
        <w:jc w:val="both"/>
        <w:rPr>
          <w:sz w:val="22"/>
          <w:szCs w:val="22"/>
          <w:lang w:val="en-US"/>
        </w:rPr>
      </w:pPr>
      <w:r>
        <w:rPr>
          <w:sz w:val="22"/>
          <w:szCs w:val="22"/>
          <w:lang w:val="en-US"/>
        </w:rPr>
        <w:t xml:space="preserve">Total number of users and visits mentioned in table 2 exceeds billions. What really matters the most is the Growth Rate of Web 2.0 sites. </w:t>
      </w:r>
      <w:r w:rsidR="00146C0D" w:rsidRPr="00DF79E2">
        <w:rPr>
          <w:sz w:val="22"/>
          <w:szCs w:val="22"/>
          <w:lang w:val="en-US"/>
        </w:rPr>
        <w:t>Twitter</w:t>
      </w:r>
      <w:r>
        <w:rPr>
          <w:sz w:val="22"/>
          <w:szCs w:val="22"/>
          <w:lang w:val="en-US"/>
        </w:rPr>
        <w:t>; for example</w:t>
      </w:r>
      <w:r w:rsidR="00674F23" w:rsidRPr="00DF79E2">
        <w:rPr>
          <w:sz w:val="22"/>
          <w:szCs w:val="22"/>
          <w:lang w:val="en-US"/>
        </w:rPr>
        <w:t xml:space="preserve"> is a phenomena that shall be closely studied and made use of</w:t>
      </w:r>
      <w:r>
        <w:rPr>
          <w:sz w:val="22"/>
          <w:szCs w:val="22"/>
          <w:lang w:val="en-US"/>
        </w:rPr>
        <w:t xml:space="preserve"> in different aspects of twitters’ users’ lives</w:t>
      </w:r>
      <w:r w:rsidR="00674F23" w:rsidRPr="00DF79E2">
        <w:rPr>
          <w:sz w:val="22"/>
          <w:szCs w:val="22"/>
          <w:lang w:val="en-US"/>
        </w:rPr>
        <w:t>.</w:t>
      </w:r>
      <w:r w:rsidR="00674F23">
        <w:rPr>
          <w:b/>
          <w:bCs/>
          <w:sz w:val="22"/>
          <w:szCs w:val="22"/>
          <w:lang w:val="en-US"/>
        </w:rPr>
        <w:t xml:space="preserve"> </w:t>
      </w:r>
      <w:r w:rsidR="00674F23" w:rsidRPr="00DF79E2">
        <w:rPr>
          <w:sz w:val="22"/>
          <w:szCs w:val="22"/>
          <w:lang w:val="en-US"/>
        </w:rPr>
        <w:t>I</w:t>
      </w:r>
      <w:r w:rsidR="00146C0D" w:rsidRPr="00674F23">
        <w:rPr>
          <w:sz w:val="22"/>
          <w:szCs w:val="22"/>
          <w:lang w:val="en-US"/>
        </w:rPr>
        <w:t>n December 2008, 11% of online adults said they use Twitter or another service to update their status online (</w:t>
      </w:r>
      <w:r w:rsidR="00146C0D" w:rsidRPr="00674F23">
        <w:rPr>
          <w:sz w:val="22"/>
          <w:szCs w:val="22"/>
          <w:highlight w:val="yellow"/>
          <w:lang w:val="en-US"/>
        </w:rPr>
        <w:t>Lenhart and Fox, 2009</w:t>
      </w:r>
      <w:r w:rsidR="00146C0D" w:rsidRPr="00674F23">
        <w:rPr>
          <w:sz w:val="22"/>
          <w:szCs w:val="22"/>
          <w:lang w:val="en-US"/>
        </w:rPr>
        <w:t>). In April 2009 study shows that the percent has increased to 19% of internet users (</w:t>
      </w:r>
      <w:r w:rsidR="00146C0D" w:rsidRPr="00674F23">
        <w:rPr>
          <w:sz w:val="22"/>
          <w:szCs w:val="22"/>
          <w:highlight w:val="yellow"/>
          <w:lang w:val="en-US"/>
        </w:rPr>
        <w:t>Fox et al.,</w:t>
      </w:r>
      <w:r w:rsidR="00146C0D" w:rsidRPr="00674F23">
        <w:rPr>
          <w:sz w:val="22"/>
          <w:szCs w:val="22"/>
          <w:lang w:val="en-US"/>
        </w:rPr>
        <w:t xml:space="preserve"> </w:t>
      </w:r>
      <w:r w:rsidR="00146C0D" w:rsidRPr="00674F23">
        <w:rPr>
          <w:sz w:val="22"/>
          <w:szCs w:val="22"/>
          <w:highlight w:val="yellow"/>
          <w:lang w:val="en-US"/>
        </w:rPr>
        <w:t>2009</w:t>
      </w:r>
      <w:r w:rsidR="00146C0D" w:rsidRPr="00674F23">
        <w:rPr>
          <w:sz w:val="22"/>
          <w:szCs w:val="22"/>
          <w:lang w:val="en-US"/>
        </w:rPr>
        <w:t xml:space="preserve">). </w:t>
      </w:r>
      <w:r>
        <w:rPr>
          <w:sz w:val="22"/>
          <w:szCs w:val="22"/>
          <w:lang w:val="en-US"/>
        </w:rPr>
        <w:t>Table 3 presents a</w:t>
      </w:r>
      <w:r w:rsidRPr="00DF79E2">
        <w:rPr>
          <w:sz w:val="22"/>
          <w:szCs w:val="22"/>
          <w:lang w:val="en-US"/>
        </w:rPr>
        <w:t xml:space="preserve"> new survey from Nielsen about the five fastest growing "member community destinations" in the U.S.</w:t>
      </w:r>
    </w:p>
    <w:p w:rsidR="00343233" w:rsidRPr="0032134F" w:rsidRDefault="00343233" w:rsidP="00343233">
      <w:pPr>
        <w:keepNext/>
        <w:jc w:val="center"/>
        <w:rPr>
          <w:lang w:val="en-US"/>
        </w:rPr>
      </w:pPr>
      <w:r>
        <w:rPr>
          <w:noProof/>
          <w:lang w:val="en-US" w:eastAsia="en-US"/>
        </w:rPr>
        <w:drawing>
          <wp:inline distT="0" distB="0" distL="0" distR="0">
            <wp:extent cx="3848099" cy="2743200"/>
            <wp:effectExtent l="19050" t="0" r="1" b="0"/>
            <wp:docPr id="8" name="Picture 4" descr="F:\PhD\Adaptive Lecture\e-Learning 2 Technologi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hD\Adaptive Lecture\e-Learning 2 Technologies.tif"/>
                    <pic:cNvPicPr>
                      <a:picLocks noChangeAspect="1" noChangeArrowheads="1"/>
                    </pic:cNvPicPr>
                  </pic:nvPicPr>
                  <pic:blipFill>
                    <a:blip r:embed="rId11"/>
                    <a:srcRect/>
                    <a:stretch>
                      <a:fillRect/>
                    </a:stretch>
                  </pic:blipFill>
                  <pic:spPr bwMode="auto">
                    <a:xfrm>
                      <a:off x="0" y="0"/>
                      <a:ext cx="3854128" cy="2747498"/>
                    </a:xfrm>
                    <a:prstGeom prst="rect">
                      <a:avLst/>
                    </a:prstGeom>
                    <a:noFill/>
                    <a:ln w="9525">
                      <a:noFill/>
                      <a:miter lim="800000"/>
                      <a:headEnd/>
                      <a:tailEnd/>
                    </a:ln>
                  </pic:spPr>
                </pic:pic>
              </a:graphicData>
            </a:graphic>
          </wp:inline>
        </w:drawing>
      </w:r>
    </w:p>
    <w:p w:rsidR="00343233" w:rsidRDefault="00343233" w:rsidP="00343233">
      <w:pPr>
        <w:jc w:val="center"/>
        <w:rPr>
          <w:sz w:val="22"/>
          <w:szCs w:val="22"/>
          <w:lang w:val="en-US"/>
        </w:rPr>
      </w:pPr>
      <w:r w:rsidRPr="000604F8">
        <w:rPr>
          <w:i/>
          <w:iCs/>
        </w:rPr>
        <w:t xml:space="preserve">Figure </w:t>
      </w:r>
      <w:r>
        <w:rPr>
          <w:i/>
          <w:iCs/>
          <w:lang w:val="en-US"/>
        </w:rPr>
        <w:t>2</w:t>
      </w:r>
      <w:r w:rsidRPr="000604F8">
        <w:rPr>
          <w:i/>
          <w:iCs/>
          <w:lang w:val="en-US"/>
        </w:rPr>
        <w:t>: e-Learning 2.0 Supportive Technologies Online Implementations</w:t>
      </w:r>
    </w:p>
    <w:p w:rsidR="00DF79E2" w:rsidRPr="00DF79E2" w:rsidRDefault="00DF79E2" w:rsidP="00990697">
      <w:pPr>
        <w:pStyle w:val="Caption"/>
        <w:keepNext/>
        <w:rPr>
          <w:b w:val="0"/>
          <w:bCs w:val="0"/>
          <w:i/>
          <w:iCs/>
        </w:rPr>
      </w:pPr>
      <w:r w:rsidRPr="00DF79E2">
        <w:rPr>
          <w:b w:val="0"/>
          <w:bCs w:val="0"/>
          <w:i/>
          <w:iCs/>
        </w:rPr>
        <w:t xml:space="preserve">Table </w:t>
      </w:r>
      <w:r>
        <w:rPr>
          <w:b w:val="0"/>
          <w:bCs w:val="0"/>
          <w:i/>
          <w:iCs/>
          <w:lang w:val="en-US"/>
        </w:rPr>
        <w:t>3</w:t>
      </w:r>
      <w:r w:rsidRPr="00DF79E2">
        <w:rPr>
          <w:b w:val="0"/>
          <w:bCs w:val="0"/>
          <w:i/>
          <w:iCs/>
          <w:lang w:val="en-US"/>
        </w:rPr>
        <w:t>: Survey from Nielsen about the five fastest growing "member desinations" in the U.S</w:t>
      </w:r>
    </w:p>
    <w:tbl>
      <w:tblPr>
        <w:tblStyle w:val="Sty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23"/>
        <w:gridCol w:w="1535"/>
        <w:gridCol w:w="1426"/>
        <w:gridCol w:w="1426"/>
        <w:gridCol w:w="1449"/>
      </w:tblGrid>
      <w:tr w:rsidR="00C7678D" w:rsidRPr="00C7678D" w:rsidTr="00990697">
        <w:trPr>
          <w:cnfStyle w:val="100000000000"/>
          <w:jc w:val="center"/>
        </w:trPr>
        <w:tc>
          <w:tcPr>
            <w:cnfStyle w:val="001000000000"/>
            <w:tcW w:w="0" w:type="auto"/>
            <w:hideMark/>
          </w:tcPr>
          <w:p w:rsidR="00C7678D" w:rsidRPr="00E37CB3" w:rsidRDefault="00C7678D" w:rsidP="00C7678D">
            <w:pPr>
              <w:jc w:val="center"/>
              <w:rPr>
                <w:color w:val="auto"/>
                <w:sz w:val="22"/>
                <w:szCs w:val="22"/>
                <w:lang w:val="en-US" w:eastAsia="en-US"/>
              </w:rPr>
            </w:pPr>
            <w:r w:rsidRPr="00E37CB3">
              <w:rPr>
                <w:color w:val="auto"/>
                <w:sz w:val="22"/>
                <w:szCs w:val="22"/>
                <w:lang w:val="en-US" w:eastAsia="en-US"/>
              </w:rPr>
              <w:t>RANK</w:t>
            </w:r>
          </w:p>
        </w:tc>
        <w:tc>
          <w:tcPr>
            <w:tcW w:w="0" w:type="auto"/>
            <w:hideMark/>
          </w:tcPr>
          <w:p w:rsidR="00C7678D" w:rsidRPr="00C7678D" w:rsidRDefault="00C7678D" w:rsidP="00C7678D">
            <w:pPr>
              <w:jc w:val="center"/>
              <w:cnfStyle w:val="100000000000"/>
              <w:rPr>
                <w:sz w:val="22"/>
                <w:szCs w:val="22"/>
                <w:lang w:val="en-US" w:eastAsia="en-US"/>
              </w:rPr>
            </w:pPr>
            <w:r w:rsidRPr="00C7678D">
              <w:rPr>
                <w:sz w:val="22"/>
                <w:szCs w:val="22"/>
                <w:lang w:val="en-US" w:eastAsia="en-US"/>
              </w:rPr>
              <w:t>Site</w:t>
            </w:r>
          </w:p>
        </w:tc>
        <w:tc>
          <w:tcPr>
            <w:tcW w:w="0" w:type="auto"/>
            <w:hideMark/>
          </w:tcPr>
          <w:p w:rsidR="00C7678D" w:rsidRPr="00C7678D" w:rsidRDefault="00C7678D" w:rsidP="00C7678D">
            <w:pPr>
              <w:jc w:val="center"/>
              <w:cnfStyle w:val="100000000000"/>
              <w:rPr>
                <w:sz w:val="22"/>
                <w:szCs w:val="22"/>
                <w:lang w:val="en-US" w:eastAsia="en-US"/>
              </w:rPr>
            </w:pPr>
            <w:r w:rsidRPr="00C7678D">
              <w:rPr>
                <w:sz w:val="22"/>
                <w:szCs w:val="22"/>
                <w:lang w:val="en-US" w:eastAsia="en-US"/>
              </w:rPr>
              <w:t>Feb 08</w:t>
            </w:r>
          </w:p>
        </w:tc>
        <w:tc>
          <w:tcPr>
            <w:tcW w:w="0" w:type="auto"/>
            <w:hideMark/>
          </w:tcPr>
          <w:p w:rsidR="00C7678D" w:rsidRPr="00C7678D" w:rsidRDefault="00C7678D" w:rsidP="00C7678D">
            <w:pPr>
              <w:jc w:val="center"/>
              <w:cnfStyle w:val="100000000000"/>
              <w:rPr>
                <w:sz w:val="22"/>
                <w:szCs w:val="22"/>
                <w:lang w:val="en-US" w:eastAsia="en-US"/>
              </w:rPr>
            </w:pPr>
            <w:r w:rsidRPr="00C7678D">
              <w:rPr>
                <w:sz w:val="22"/>
                <w:szCs w:val="22"/>
                <w:lang w:val="en-US" w:eastAsia="en-US"/>
              </w:rPr>
              <w:t>Feb 09</w:t>
            </w:r>
          </w:p>
        </w:tc>
        <w:tc>
          <w:tcPr>
            <w:tcW w:w="0" w:type="auto"/>
            <w:hideMark/>
          </w:tcPr>
          <w:p w:rsidR="00C7678D" w:rsidRPr="00C7678D" w:rsidRDefault="00C7678D" w:rsidP="00C7678D">
            <w:pPr>
              <w:jc w:val="center"/>
              <w:cnfStyle w:val="100000000000"/>
              <w:rPr>
                <w:sz w:val="22"/>
                <w:szCs w:val="22"/>
                <w:lang w:val="en-US" w:eastAsia="en-US"/>
              </w:rPr>
            </w:pPr>
            <w:r w:rsidRPr="00C7678D">
              <w:rPr>
                <w:sz w:val="22"/>
                <w:szCs w:val="22"/>
                <w:lang w:val="en-US" w:eastAsia="en-US"/>
              </w:rPr>
              <w:t xml:space="preserve">% </w:t>
            </w:r>
            <w:r w:rsidRPr="00FF2449">
              <w:rPr>
                <w:sz w:val="22"/>
                <w:szCs w:val="22"/>
                <w:lang w:val="en-US" w:eastAsia="en-US"/>
              </w:rPr>
              <w:t>G</w:t>
            </w:r>
            <w:r w:rsidRPr="00C7678D">
              <w:rPr>
                <w:sz w:val="22"/>
                <w:szCs w:val="22"/>
                <w:lang w:val="en-US" w:eastAsia="en-US"/>
              </w:rPr>
              <w:t>rowth</w:t>
            </w:r>
          </w:p>
        </w:tc>
      </w:tr>
      <w:tr w:rsidR="00C7678D" w:rsidRPr="00C7678D" w:rsidTr="00990697">
        <w:trPr>
          <w:cnfStyle w:val="000000100000"/>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1</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Twitter.com</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475,000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7,038,000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1382%</w:t>
            </w:r>
          </w:p>
        </w:tc>
      </w:tr>
      <w:tr w:rsidR="00C7678D" w:rsidRPr="00C7678D" w:rsidTr="00990697">
        <w:trPr>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2</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Zimbio</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809,000</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2,752,000</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240%</w:t>
            </w:r>
          </w:p>
        </w:tc>
      </w:tr>
      <w:tr w:rsidR="00C7678D" w:rsidRPr="00C7678D" w:rsidTr="00990697">
        <w:trPr>
          <w:cnfStyle w:val="000000100000"/>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3</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Facebook</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20,043,000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65,704,000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228%</w:t>
            </w:r>
          </w:p>
        </w:tc>
      </w:tr>
      <w:tr w:rsidR="00C7678D" w:rsidRPr="00C7678D" w:rsidTr="00990697">
        <w:trPr>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4</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Multiply</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821,000</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2,394,000</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192%</w:t>
            </w:r>
          </w:p>
        </w:tc>
      </w:tr>
      <w:tr w:rsidR="00C7678D" w:rsidRPr="00C7678D" w:rsidTr="00990697">
        <w:trPr>
          <w:cnfStyle w:val="000000100000"/>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5</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Wikia</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1,381,000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3,758,000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172%</w:t>
            </w:r>
          </w:p>
        </w:tc>
      </w:tr>
      <w:tr w:rsidR="00C7678D" w:rsidRPr="00C7678D" w:rsidTr="00990697">
        <w:trPr>
          <w:jc w:val="center"/>
        </w:trPr>
        <w:tc>
          <w:tcPr>
            <w:cnfStyle w:val="001000000000"/>
            <w:tcW w:w="0" w:type="auto"/>
            <w:gridSpan w:val="5"/>
            <w:hideMark/>
          </w:tcPr>
          <w:p w:rsidR="00C7678D" w:rsidRPr="00FF2449" w:rsidRDefault="00C7678D" w:rsidP="00C7678D">
            <w:pPr>
              <w:rPr>
                <w:sz w:val="20"/>
                <w:szCs w:val="20"/>
                <w:lang w:val="en-US" w:eastAsia="en-US"/>
              </w:rPr>
            </w:pPr>
            <w:r w:rsidRPr="00FF2449">
              <w:rPr>
                <w:sz w:val="20"/>
                <w:szCs w:val="20"/>
                <w:lang w:val="en-US" w:eastAsia="en-US"/>
              </w:rPr>
              <w:t>S</w:t>
            </w:r>
            <w:r w:rsidRPr="00C7678D">
              <w:rPr>
                <w:sz w:val="20"/>
                <w:szCs w:val="20"/>
                <w:lang w:val="en-US" w:eastAsia="en-US"/>
              </w:rPr>
              <w:t>ource: Nielsen NetView, 2/09, U.S., Home and Work</w:t>
            </w:r>
          </w:p>
          <w:p w:rsidR="00C7678D" w:rsidRPr="00C7678D" w:rsidRDefault="00EE2649" w:rsidP="00C7678D">
            <w:pPr>
              <w:rPr>
                <w:sz w:val="20"/>
                <w:szCs w:val="20"/>
                <w:lang w:val="en-US" w:eastAsia="en-US"/>
              </w:rPr>
            </w:pPr>
            <w:hyperlink r:id="rId12" w:history="1">
              <w:r w:rsidR="00C7678D" w:rsidRPr="00FF2449">
                <w:rPr>
                  <w:rStyle w:val="Hyperlink"/>
                  <w:color w:val="FFFFFF" w:themeColor="background1"/>
                  <w:sz w:val="20"/>
                  <w:szCs w:val="20"/>
                  <w:lang w:val="en-US" w:eastAsia="en-US"/>
                </w:rPr>
                <w:t>http://blog.nielsen.com/nielsenwire/online_mobile/twitters-tweet-smell-of-success/</w:t>
              </w:r>
            </w:hyperlink>
          </w:p>
        </w:tc>
      </w:tr>
    </w:tbl>
    <w:p w:rsidR="000604F8" w:rsidRPr="008B5668" w:rsidRDefault="0032134F" w:rsidP="008B5668">
      <w:pPr>
        <w:spacing w:before="240"/>
        <w:jc w:val="both"/>
        <w:rPr>
          <w:sz w:val="22"/>
          <w:szCs w:val="22"/>
          <w:lang w:val="en-US"/>
        </w:rPr>
      </w:pPr>
      <w:r>
        <w:rPr>
          <w:sz w:val="22"/>
          <w:szCs w:val="22"/>
          <w:lang w:val="en-US"/>
        </w:rPr>
        <w:t>Table 4 presents a comparison between the top rated technology tools used in conjunction with education from students’ perspective, and the same tools utilization in teaching from instructors’ perspective based on data from the 2009 21-st Century Campus Report (2009). There is a huge gap that hopefully will be addressed by models like the proposed adaptive lecture. Though both use Web 2.0 technology outside of class, faculty and students still rely on traditional methods to communicate with each other.</w:t>
      </w:r>
    </w:p>
    <w:p w:rsidR="00C80D82" w:rsidRDefault="00C80D82" w:rsidP="00C80D82">
      <w:pPr>
        <w:rPr>
          <w:lang w:val="en-US"/>
        </w:rPr>
      </w:pPr>
    </w:p>
    <w:p w:rsidR="00C80D82" w:rsidRPr="00C80D82" w:rsidRDefault="00C80D82" w:rsidP="00A11316">
      <w:pPr>
        <w:pStyle w:val="Caption"/>
        <w:keepNext/>
        <w:rPr>
          <w:b w:val="0"/>
          <w:bCs w:val="0"/>
          <w:i/>
          <w:iCs/>
        </w:rPr>
      </w:pPr>
      <w:r w:rsidRPr="00C80D82">
        <w:rPr>
          <w:b w:val="0"/>
          <w:bCs w:val="0"/>
          <w:i/>
          <w:iCs/>
        </w:rPr>
        <w:t xml:space="preserve">Table </w:t>
      </w:r>
      <w:r w:rsidR="00AC49FE">
        <w:rPr>
          <w:b w:val="0"/>
          <w:bCs w:val="0"/>
          <w:i/>
          <w:iCs/>
          <w:lang w:val="en-US"/>
        </w:rPr>
        <w:t>4</w:t>
      </w:r>
      <w:r w:rsidRPr="00C80D82">
        <w:rPr>
          <w:b w:val="0"/>
          <w:bCs w:val="0"/>
          <w:i/>
          <w:iCs/>
          <w:lang w:val="en-US"/>
        </w:rPr>
        <w:t xml:space="preserve">: </w:t>
      </w:r>
      <w:r w:rsidR="000003D1">
        <w:rPr>
          <w:b w:val="0"/>
          <w:bCs w:val="0"/>
          <w:i/>
          <w:iCs/>
          <w:lang w:val="en-US"/>
        </w:rPr>
        <w:t>Percentages of</w:t>
      </w:r>
      <w:r w:rsidRPr="00C80D82">
        <w:rPr>
          <w:b w:val="0"/>
          <w:bCs w:val="0"/>
          <w:i/>
          <w:iCs/>
          <w:lang w:val="en-US"/>
        </w:rPr>
        <w:t xml:space="preserve"> Technology tools conjunction with education/teaching by Students / Instructors</w:t>
      </w:r>
      <w:r w:rsidR="00A11316">
        <w:rPr>
          <w:b w:val="0"/>
          <w:bCs w:val="0"/>
          <w:i/>
          <w:iCs/>
          <w:lang w:val="en-US"/>
        </w:rPr>
        <w:t xml:space="preserve"> based on </w:t>
      </w:r>
      <w:r w:rsidR="002465CC" w:rsidRPr="002465CC">
        <w:rPr>
          <w:b w:val="0"/>
          <w:bCs w:val="0"/>
          <w:i/>
          <w:iCs/>
          <w:lang w:val="en-US"/>
        </w:rPr>
        <w:t>The 2009 21-st Century Campus Report (2009)</w:t>
      </w:r>
    </w:p>
    <w:tbl>
      <w:tblPr>
        <w:tblStyle w:val="Sty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2A0"/>
      </w:tblPr>
      <w:tblGrid>
        <w:gridCol w:w="2952"/>
        <w:gridCol w:w="2952"/>
        <w:gridCol w:w="2952"/>
      </w:tblGrid>
      <w:tr w:rsidR="00C80D82" w:rsidTr="000545A4">
        <w:trPr>
          <w:cnfStyle w:val="100000000000"/>
        </w:trPr>
        <w:tc>
          <w:tcPr>
            <w:cnfStyle w:val="001000000000"/>
            <w:tcW w:w="2952" w:type="dxa"/>
            <w:tcBorders>
              <w:top w:val="nil"/>
              <w:left w:val="nil"/>
              <w:bottom w:val="single" w:sz="4" w:space="0" w:color="auto"/>
              <w:right w:val="single" w:sz="4" w:space="0" w:color="auto"/>
            </w:tcBorders>
            <w:shd w:val="clear" w:color="auto" w:fill="FFFFFF" w:themeFill="background1"/>
          </w:tcPr>
          <w:p w:rsidR="00C80D82" w:rsidRDefault="00C80D82" w:rsidP="00C80D82">
            <w:pPr>
              <w:jc w:val="both"/>
              <w:rPr>
                <w:sz w:val="22"/>
                <w:szCs w:val="22"/>
                <w:lang w:val="en-US"/>
              </w:rPr>
            </w:pPr>
          </w:p>
        </w:tc>
        <w:tc>
          <w:tcPr>
            <w:cnfStyle w:val="000010000000"/>
            <w:tcW w:w="2952" w:type="dxa"/>
            <w:tcBorders>
              <w:left w:val="single" w:sz="4" w:space="0" w:color="auto"/>
            </w:tcBorders>
          </w:tcPr>
          <w:p w:rsidR="00C80D82" w:rsidRDefault="00C80D82" w:rsidP="000003D1">
            <w:pPr>
              <w:jc w:val="center"/>
              <w:rPr>
                <w:sz w:val="22"/>
                <w:szCs w:val="22"/>
                <w:lang w:val="en-US"/>
              </w:rPr>
            </w:pPr>
            <w:r>
              <w:rPr>
                <w:sz w:val="22"/>
                <w:szCs w:val="22"/>
                <w:lang w:val="en-US"/>
              </w:rPr>
              <w:t>Students</w:t>
            </w:r>
          </w:p>
        </w:tc>
        <w:tc>
          <w:tcPr>
            <w:tcW w:w="2952" w:type="dxa"/>
          </w:tcPr>
          <w:p w:rsidR="00C80D82" w:rsidRDefault="00C80D82" w:rsidP="000003D1">
            <w:pPr>
              <w:jc w:val="center"/>
              <w:cnfStyle w:val="100000000000"/>
              <w:rPr>
                <w:sz w:val="22"/>
                <w:szCs w:val="22"/>
                <w:lang w:val="en-US"/>
              </w:rPr>
            </w:pPr>
            <w:r>
              <w:rPr>
                <w:sz w:val="22"/>
                <w:szCs w:val="22"/>
                <w:lang w:val="en-US"/>
              </w:rPr>
              <w:t>Instructors</w:t>
            </w:r>
          </w:p>
        </w:tc>
      </w:tr>
      <w:tr w:rsidR="00C80D82" w:rsidTr="000003D1">
        <w:tc>
          <w:tcPr>
            <w:cnfStyle w:val="001000000000"/>
            <w:tcW w:w="2952" w:type="dxa"/>
            <w:tcBorders>
              <w:top w:val="single" w:sz="4" w:space="0" w:color="auto"/>
            </w:tcBorders>
          </w:tcPr>
          <w:p w:rsidR="00C80D82" w:rsidRDefault="00C80D82" w:rsidP="00C80D82">
            <w:pPr>
              <w:jc w:val="both"/>
              <w:rPr>
                <w:sz w:val="22"/>
                <w:szCs w:val="22"/>
                <w:lang w:val="en-US"/>
              </w:rPr>
            </w:pPr>
            <w:r>
              <w:rPr>
                <w:sz w:val="22"/>
                <w:szCs w:val="22"/>
                <w:lang w:val="en-US"/>
              </w:rPr>
              <w:t>Social Networking Sites</w:t>
            </w:r>
          </w:p>
        </w:tc>
        <w:tc>
          <w:tcPr>
            <w:cnfStyle w:val="000010000000"/>
            <w:tcW w:w="2952" w:type="dxa"/>
          </w:tcPr>
          <w:p w:rsidR="00C80D82" w:rsidRDefault="00C80D82" w:rsidP="000003D1">
            <w:pPr>
              <w:jc w:val="center"/>
              <w:rPr>
                <w:sz w:val="22"/>
                <w:szCs w:val="22"/>
                <w:lang w:val="en-US"/>
              </w:rPr>
            </w:pPr>
            <w:r>
              <w:rPr>
                <w:sz w:val="22"/>
                <w:szCs w:val="22"/>
                <w:lang w:val="en-US"/>
              </w:rPr>
              <w:t>52%</w:t>
            </w:r>
          </w:p>
        </w:tc>
        <w:tc>
          <w:tcPr>
            <w:tcW w:w="2952" w:type="dxa"/>
          </w:tcPr>
          <w:p w:rsidR="00C80D82" w:rsidRDefault="00C80D82" w:rsidP="000003D1">
            <w:pPr>
              <w:jc w:val="center"/>
              <w:cnfStyle w:val="000000000000"/>
              <w:rPr>
                <w:sz w:val="22"/>
                <w:szCs w:val="22"/>
                <w:lang w:val="en-US"/>
              </w:rPr>
            </w:pPr>
            <w:r>
              <w:rPr>
                <w:sz w:val="22"/>
                <w:szCs w:val="22"/>
                <w:lang w:val="en-US"/>
              </w:rPr>
              <w:t>14%</w:t>
            </w:r>
          </w:p>
        </w:tc>
      </w:tr>
      <w:tr w:rsidR="00C80D82" w:rsidTr="000003D1">
        <w:tc>
          <w:tcPr>
            <w:cnfStyle w:val="001000000000"/>
            <w:tcW w:w="2952" w:type="dxa"/>
          </w:tcPr>
          <w:p w:rsidR="00C80D82" w:rsidRDefault="00C80D82" w:rsidP="00C80D82">
            <w:pPr>
              <w:jc w:val="both"/>
              <w:rPr>
                <w:sz w:val="22"/>
                <w:szCs w:val="22"/>
                <w:lang w:val="en-US"/>
              </w:rPr>
            </w:pPr>
            <w:r>
              <w:rPr>
                <w:sz w:val="22"/>
                <w:szCs w:val="22"/>
                <w:lang w:val="en-US"/>
              </w:rPr>
              <w:t>Web Applications</w:t>
            </w:r>
          </w:p>
        </w:tc>
        <w:tc>
          <w:tcPr>
            <w:cnfStyle w:val="000010000000"/>
            <w:tcW w:w="2952" w:type="dxa"/>
          </w:tcPr>
          <w:p w:rsidR="00C80D82" w:rsidRDefault="00C80D82" w:rsidP="000003D1">
            <w:pPr>
              <w:jc w:val="center"/>
              <w:rPr>
                <w:sz w:val="22"/>
                <w:szCs w:val="22"/>
                <w:lang w:val="en-US"/>
              </w:rPr>
            </w:pPr>
            <w:r>
              <w:rPr>
                <w:sz w:val="22"/>
                <w:szCs w:val="22"/>
                <w:lang w:val="en-US"/>
              </w:rPr>
              <w:t>31%</w:t>
            </w:r>
          </w:p>
        </w:tc>
        <w:tc>
          <w:tcPr>
            <w:tcW w:w="2952" w:type="dxa"/>
          </w:tcPr>
          <w:p w:rsidR="00C80D82" w:rsidRDefault="00C80D82" w:rsidP="000003D1">
            <w:pPr>
              <w:jc w:val="center"/>
              <w:cnfStyle w:val="000000000000"/>
              <w:rPr>
                <w:sz w:val="22"/>
                <w:szCs w:val="22"/>
                <w:lang w:val="en-US"/>
              </w:rPr>
            </w:pPr>
            <w:r>
              <w:rPr>
                <w:sz w:val="22"/>
                <w:szCs w:val="22"/>
                <w:lang w:val="en-US"/>
              </w:rPr>
              <w:t>12%</w:t>
            </w:r>
          </w:p>
        </w:tc>
      </w:tr>
      <w:tr w:rsidR="00C80D82" w:rsidTr="000003D1">
        <w:tc>
          <w:tcPr>
            <w:cnfStyle w:val="001000000000"/>
            <w:tcW w:w="2952" w:type="dxa"/>
          </w:tcPr>
          <w:p w:rsidR="00C80D82" w:rsidRDefault="00C80D82" w:rsidP="00C80D82">
            <w:pPr>
              <w:jc w:val="both"/>
              <w:rPr>
                <w:sz w:val="22"/>
                <w:szCs w:val="22"/>
                <w:lang w:val="en-US"/>
              </w:rPr>
            </w:pPr>
            <w:r>
              <w:rPr>
                <w:sz w:val="22"/>
                <w:szCs w:val="22"/>
                <w:lang w:val="en-US"/>
              </w:rPr>
              <w:t>iPod / MP3 player</w:t>
            </w:r>
          </w:p>
        </w:tc>
        <w:tc>
          <w:tcPr>
            <w:cnfStyle w:val="000010000000"/>
            <w:tcW w:w="2952" w:type="dxa"/>
          </w:tcPr>
          <w:p w:rsidR="00C80D82" w:rsidRDefault="00C80D82" w:rsidP="000003D1">
            <w:pPr>
              <w:jc w:val="center"/>
              <w:rPr>
                <w:sz w:val="22"/>
                <w:szCs w:val="22"/>
                <w:lang w:val="en-US"/>
              </w:rPr>
            </w:pPr>
            <w:r>
              <w:rPr>
                <w:sz w:val="22"/>
                <w:szCs w:val="22"/>
                <w:lang w:val="en-US"/>
              </w:rPr>
              <w:t>31%</w:t>
            </w:r>
          </w:p>
        </w:tc>
        <w:tc>
          <w:tcPr>
            <w:tcW w:w="2952" w:type="dxa"/>
          </w:tcPr>
          <w:p w:rsidR="00C80D82" w:rsidRDefault="00C80D82" w:rsidP="000003D1">
            <w:pPr>
              <w:jc w:val="center"/>
              <w:cnfStyle w:val="000000000000"/>
              <w:rPr>
                <w:sz w:val="22"/>
                <w:szCs w:val="22"/>
                <w:lang w:val="en-US"/>
              </w:rPr>
            </w:pPr>
            <w:r>
              <w:rPr>
                <w:sz w:val="22"/>
                <w:szCs w:val="22"/>
                <w:lang w:val="en-US"/>
              </w:rPr>
              <w:t>8%</w:t>
            </w:r>
          </w:p>
        </w:tc>
      </w:tr>
      <w:tr w:rsidR="00C80D82" w:rsidTr="000003D1">
        <w:tc>
          <w:tcPr>
            <w:cnfStyle w:val="001000000000"/>
            <w:tcW w:w="2952" w:type="dxa"/>
          </w:tcPr>
          <w:p w:rsidR="00C80D82" w:rsidRDefault="00C80D82" w:rsidP="00C80D82">
            <w:pPr>
              <w:jc w:val="both"/>
              <w:rPr>
                <w:sz w:val="22"/>
                <w:szCs w:val="22"/>
                <w:lang w:val="en-US"/>
              </w:rPr>
            </w:pPr>
            <w:r>
              <w:rPr>
                <w:sz w:val="22"/>
                <w:szCs w:val="22"/>
                <w:lang w:val="en-US"/>
              </w:rPr>
              <w:t>Wikis</w:t>
            </w:r>
          </w:p>
        </w:tc>
        <w:tc>
          <w:tcPr>
            <w:cnfStyle w:val="000010000000"/>
            <w:tcW w:w="2952" w:type="dxa"/>
          </w:tcPr>
          <w:p w:rsidR="00C80D82" w:rsidRDefault="00C80D82" w:rsidP="000003D1">
            <w:pPr>
              <w:jc w:val="center"/>
              <w:rPr>
                <w:sz w:val="22"/>
                <w:szCs w:val="22"/>
                <w:lang w:val="en-US"/>
              </w:rPr>
            </w:pPr>
            <w:r>
              <w:rPr>
                <w:sz w:val="22"/>
                <w:szCs w:val="22"/>
                <w:lang w:val="en-US"/>
              </w:rPr>
              <w:t>28%</w:t>
            </w:r>
          </w:p>
        </w:tc>
        <w:tc>
          <w:tcPr>
            <w:tcW w:w="2952" w:type="dxa"/>
          </w:tcPr>
          <w:p w:rsidR="00C80D82" w:rsidRDefault="00C80D82" w:rsidP="000003D1">
            <w:pPr>
              <w:jc w:val="center"/>
              <w:cnfStyle w:val="000000000000"/>
              <w:rPr>
                <w:sz w:val="22"/>
                <w:szCs w:val="22"/>
                <w:lang w:val="en-US"/>
              </w:rPr>
            </w:pPr>
            <w:r>
              <w:rPr>
                <w:sz w:val="22"/>
                <w:szCs w:val="22"/>
                <w:lang w:val="en-US"/>
              </w:rPr>
              <w:t>11%</w:t>
            </w:r>
          </w:p>
        </w:tc>
      </w:tr>
    </w:tbl>
    <w:p w:rsidR="00C80D82" w:rsidRPr="00C80D82" w:rsidRDefault="00C80D82" w:rsidP="00C80D82">
      <w:pPr>
        <w:jc w:val="both"/>
        <w:rPr>
          <w:sz w:val="22"/>
          <w:szCs w:val="22"/>
          <w:lang w:val="en-US"/>
        </w:rPr>
      </w:pPr>
    </w:p>
    <w:p w:rsidR="000604F8" w:rsidRDefault="00836070" w:rsidP="00ED3984">
      <w:pPr>
        <w:jc w:val="both"/>
        <w:rPr>
          <w:rFonts w:asciiTheme="minorBidi" w:hAnsiTheme="minorBidi" w:cstheme="minorBidi"/>
          <w:b/>
          <w:bCs/>
          <w:lang w:val="en-US"/>
        </w:rPr>
      </w:pPr>
      <w:r>
        <w:rPr>
          <w:rFonts w:asciiTheme="minorBidi" w:hAnsiTheme="minorBidi" w:cstheme="minorBidi"/>
          <w:b/>
          <w:bCs/>
          <w:lang w:val="en-US"/>
        </w:rPr>
        <w:t>3.2.2 W</w:t>
      </w:r>
      <w:r w:rsidR="00A9099D">
        <w:rPr>
          <w:rFonts w:asciiTheme="minorBidi" w:hAnsiTheme="minorBidi" w:cstheme="minorBidi"/>
          <w:b/>
          <w:bCs/>
          <w:lang w:val="en-US"/>
        </w:rPr>
        <w:t>EB</w:t>
      </w:r>
      <w:r>
        <w:rPr>
          <w:rFonts w:asciiTheme="minorBidi" w:hAnsiTheme="minorBidi" w:cstheme="minorBidi"/>
          <w:b/>
          <w:bCs/>
          <w:lang w:val="en-US"/>
        </w:rPr>
        <w:t xml:space="preserve"> 2.0 U</w:t>
      </w:r>
      <w:r w:rsidR="00A9099D">
        <w:rPr>
          <w:rFonts w:asciiTheme="minorBidi" w:hAnsiTheme="minorBidi" w:cstheme="minorBidi"/>
          <w:b/>
          <w:bCs/>
          <w:lang w:val="en-US"/>
        </w:rPr>
        <w:t xml:space="preserve">TILIZATION </w:t>
      </w:r>
      <w:r w:rsidR="009D405D">
        <w:rPr>
          <w:rFonts w:asciiTheme="minorBidi" w:hAnsiTheme="minorBidi" w:cstheme="minorBidi"/>
          <w:b/>
          <w:bCs/>
          <w:lang w:val="en-US"/>
        </w:rPr>
        <w:t xml:space="preserve">IN LEARNING INSTITUTIONS </w:t>
      </w:r>
      <w:r w:rsidR="00A9099D">
        <w:rPr>
          <w:rFonts w:asciiTheme="minorBidi" w:hAnsiTheme="minorBidi" w:cstheme="minorBidi"/>
          <w:b/>
          <w:bCs/>
          <w:lang w:val="en-US"/>
        </w:rPr>
        <w:t>BETWEEN THEORY</w:t>
      </w:r>
      <w:r w:rsidR="00ED3984">
        <w:rPr>
          <w:rFonts w:asciiTheme="minorBidi" w:hAnsiTheme="minorBidi" w:cstheme="minorBidi"/>
          <w:b/>
          <w:bCs/>
          <w:lang w:val="en-US"/>
        </w:rPr>
        <w:t>,</w:t>
      </w:r>
      <w:r w:rsidR="00A9099D">
        <w:rPr>
          <w:rFonts w:asciiTheme="minorBidi" w:hAnsiTheme="minorBidi" w:cstheme="minorBidi"/>
          <w:b/>
          <w:bCs/>
          <w:lang w:val="en-US"/>
        </w:rPr>
        <w:t xml:space="preserve"> PRACTICE</w:t>
      </w:r>
      <w:r w:rsidR="00ED3984">
        <w:rPr>
          <w:rFonts w:asciiTheme="minorBidi" w:hAnsiTheme="minorBidi" w:cstheme="minorBidi"/>
          <w:b/>
          <w:bCs/>
          <w:lang w:val="en-US"/>
        </w:rPr>
        <w:t>, AND EVALUATION</w:t>
      </w:r>
    </w:p>
    <w:p w:rsidR="0011282D" w:rsidRDefault="00853E08" w:rsidP="00FC7694">
      <w:pPr>
        <w:spacing w:after="240"/>
        <w:jc w:val="both"/>
        <w:rPr>
          <w:rFonts w:asciiTheme="majorBidi" w:hAnsiTheme="majorBidi" w:cstheme="majorBidi"/>
          <w:sz w:val="22"/>
          <w:szCs w:val="22"/>
          <w:lang w:val="en-US"/>
        </w:rPr>
      </w:pPr>
      <w:r>
        <w:rPr>
          <w:rFonts w:asciiTheme="majorBidi" w:hAnsiTheme="majorBidi" w:cstheme="majorBidi"/>
          <w:sz w:val="22"/>
          <w:szCs w:val="22"/>
          <w:lang w:val="en-US"/>
        </w:rPr>
        <w:t xml:space="preserve">Web 2.0 research in e-Learning is a research point of interest </w:t>
      </w:r>
      <w:r w:rsidRPr="001C7192">
        <w:rPr>
          <w:rFonts w:asciiTheme="majorBidi" w:hAnsiTheme="majorBidi" w:cstheme="majorBidi"/>
          <w:strike/>
          <w:sz w:val="22"/>
          <w:szCs w:val="22"/>
          <w:lang w:val="en-US"/>
        </w:rPr>
        <w:t>for long</w:t>
      </w:r>
      <w:r>
        <w:rPr>
          <w:rFonts w:asciiTheme="majorBidi" w:hAnsiTheme="majorBidi" w:cstheme="majorBidi"/>
          <w:sz w:val="22"/>
          <w:szCs w:val="22"/>
          <w:lang w:val="en-US"/>
        </w:rPr>
        <w:t>. Collaboration, Semantic Web, Ontologies, Web services, SOA, and many other technologies has been presented, utilized, and evaluated within the learning domain. This section presents different research papers, implementation practices, and case studies of adopting Web 2.0 technologies in learning institutions.</w:t>
      </w:r>
      <w:r w:rsidR="00FC769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Web 2.0 platforms are seen to have an emerging role to transform teaching and learning</w:t>
      </w:r>
      <w:r w:rsidR="00875D3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w:t>
      </w:r>
      <w:r w:rsidR="00875D34" w:rsidRPr="001C7192">
        <w:rPr>
          <w:rFonts w:asciiTheme="majorBidi" w:hAnsiTheme="majorBidi" w:cstheme="majorBidi"/>
          <w:sz w:val="22"/>
          <w:szCs w:val="22"/>
          <w:highlight w:val="yellow"/>
          <w:lang w:val="en-US"/>
        </w:rPr>
        <w:t>Alexander &amp; Levine, 2008</w:t>
      </w:r>
      <w:r w:rsidR="00875D34" w:rsidRPr="00875D34">
        <w:rPr>
          <w:rFonts w:asciiTheme="majorBidi" w:hAnsiTheme="majorBidi" w:cstheme="majorBidi"/>
          <w:sz w:val="22"/>
          <w:szCs w:val="22"/>
          <w:lang w:val="en-US"/>
        </w:rPr>
        <w:t>).</w:t>
      </w:r>
      <w:r w:rsidR="00875D34">
        <w:rPr>
          <w:rFonts w:asciiTheme="majorBidi" w:hAnsiTheme="majorBidi" w:cstheme="majorBidi"/>
          <w:sz w:val="22"/>
          <w:szCs w:val="22"/>
          <w:lang w:val="en-US"/>
        </w:rPr>
        <w:t xml:space="preserve"> One of the research papers that addresses different scenarios for utilizing Web 2.0 technologies in e-Learning is the one presented by Grosseck (2009). </w:t>
      </w:r>
      <w:r w:rsidR="00902186">
        <w:rPr>
          <w:rFonts w:asciiTheme="majorBidi" w:hAnsiTheme="majorBidi" w:cstheme="majorBidi"/>
          <w:sz w:val="22"/>
          <w:szCs w:val="22"/>
          <w:lang w:val="en-US"/>
        </w:rPr>
        <w:t xml:space="preserve">Author </w:t>
      </w:r>
      <w:r w:rsidR="00875D34" w:rsidRPr="00875D34">
        <w:rPr>
          <w:rFonts w:asciiTheme="majorBidi" w:hAnsiTheme="majorBidi" w:cstheme="majorBidi"/>
          <w:sz w:val="22"/>
          <w:szCs w:val="22"/>
          <w:lang w:val="en-US"/>
        </w:rPr>
        <w:t>renders some possibilities and examples of using Web 2.0 technologies as a</w:t>
      </w:r>
      <w:r w:rsidR="00875D3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support for preparing and collecting didactic materials, evaluating and analyzing the progress made by students,</w:t>
      </w:r>
      <w:r w:rsidR="00875D3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putting together informative and formative presentations, time management, planning the timetable and the calendar</w:t>
      </w:r>
      <w:r w:rsidR="00875D3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 xml:space="preserve">of activities, developing projects in collaboration, digital storytelling, </w:t>
      </w:r>
      <w:r w:rsidR="00FF5107" w:rsidRPr="00875D34">
        <w:rPr>
          <w:rFonts w:asciiTheme="majorBidi" w:hAnsiTheme="majorBidi" w:cstheme="majorBidi"/>
          <w:sz w:val="22"/>
          <w:szCs w:val="22"/>
          <w:lang w:val="en-US"/>
        </w:rPr>
        <w:t>students’</w:t>
      </w:r>
      <w:r w:rsidR="00875D34" w:rsidRPr="00875D34">
        <w:rPr>
          <w:rFonts w:asciiTheme="majorBidi" w:hAnsiTheme="majorBidi" w:cstheme="majorBidi"/>
          <w:sz w:val="22"/>
          <w:szCs w:val="22"/>
          <w:lang w:val="en-US"/>
        </w:rPr>
        <w:t xml:space="preserve"> e</w:t>
      </w:r>
      <w:r w:rsidR="00DE7604">
        <w:rPr>
          <w:rFonts w:asciiTheme="majorBidi" w:hAnsiTheme="majorBidi" w:cstheme="majorBidi"/>
          <w:sz w:val="22"/>
          <w:szCs w:val="22"/>
          <w:lang w:val="en-US"/>
        </w:rPr>
        <w:t>-</w:t>
      </w:r>
      <w:r w:rsidR="00875D34" w:rsidRPr="00875D34">
        <w:rPr>
          <w:rFonts w:asciiTheme="majorBidi" w:hAnsiTheme="majorBidi" w:cstheme="majorBidi"/>
          <w:sz w:val="22"/>
          <w:szCs w:val="22"/>
          <w:lang w:val="en-US"/>
        </w:rPr>
        <w:t>portfolios etc.</w:t>
      </w:r>
      <w:r w:rsidR="00875D34">
        <w:rPr>
          <w:rFonts w:asciiTheme="majorBidi" w:hAnsiTheme="majorBidi" w:cstheme="majorBidi"/>
          <w:sz w:val="22"/>
          <w:szCs w:val="22"/>
          <w:lang w:val="en-US"/>
        </w:rPr>
        <w:t xml:space="preserve"> Rendered Web 2.0 technologies include: Blogging, Microblogging, Wikis, Photo/Slides Sharing, Video Sharing, Syndication of Content through RSS, Social Bookmarking, Social Networking, and other tools. </w:t>
      </w:r>
      <w:r w:rsidR="00F81168">
        <w:rPr>
          <w:rFonts w:asciiTheme="majorBidi" w:hAnsiTheme="majorBidi" w:cstheme="majorBidi"/>
          <w:sz w:val="22"/>
          <w:szCs w:val="22"/>
          <w:lang w:val="en-US"/>
        </w:rPr>
        <w:t xml:space="preserve">Author </w:t>
      </w:r>
      <w:r w:rsidR="008B3F88">
        <w:rPr>
          <w:rFonts w:asciiTheme="majorBidi" w:hAnsiTheme="majorBidi" w:cstheme="majorBidi"/>
          <w:sz w:val="22"/>
          <w:szCs w:val="22"/>
          <w:lang w:val="en-US"/>
        </w:rPr>
        <w:t>addressed advantages and challenges of utilizing Web 2.0 technologies in the learning process, and the need to invent pedagogy 2.0 that goes a long with e-Learning 2.0 enabled by Web 2.0 technologies’ utilization in the learning process.</w:t>
      </w:r>
    </w:p>
    <w:p w:rsidR="005D0270" w:rsidRDefault="005D0270" w:rsidP="00DC28DC">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One of the available online guides for implementing Web 2.0 in e-Learning is the one presented by (Downes ,2008). </w:t>
      </w:r>
      <w:r w:rsidRPr="00045B08">
        <w:rPr>
          <w:rFonts w:asciiTheme="majorBidi" w:hAnsiTheme="majorBidi" w:cstheme="majorBidi"/>
          <w:sz w:val="22"/>
          <w:szCs w:val="22"/>
          <w:lang w:val="en-US"/>
        </w:rPr>
        <w:t>This article presents a ten things to do (via different technologies) to make the maximum benefits out of web 2.0. Learning activities include: Podcasting, Video</w:t>
      </w:r>
      <w:r>
        <w:rPr>
          <w:rFonts w:asciiTheme="majorBidi" w:hAnsiTheme="majorBidi" w:cstheme="majorBidi"/>
          <w:sz w:val="22"/>
          <w:szCs w:val="22"/>
          <w:lang w:val="en-US"/>
        </w:rPr>
        <w:t xml:space="preserve"> </w:t>
      </w:r>
      <w:r w:rsidRPr="00045B08">
        <w:rPr>
          <w:rFonts w:asciiTheme="majorBidi" w:hAnsiTheme="majorBidi" w:cstheme="majorBidi"/>
          <w:sz w:val="22"/>
          <w:szCs w:val="22"/>
          <w:lang w:val="en-US"/>
        </w:rPr>
        <w:t>casting, Blogging, Slide Sharing, Googling, and Commenting on others' posts and activities, socializing via facebook, and other activities.</w:t>
      </w:r>
    </w:p>
    <w:p w:rsidR="001C7192" w:rsidRDefault="001C7192" w:rsidP="00DC28DC">
      <w:pPr>
        <w:jc w:val="both"/>
        <w:rPr>
          <w:rFonts w:asciiTheme="majorBidi" w:hAnsiTheme="majorBidi" w:cstheme="majorBidi"/>
          <w:sz w:val="22"/>
          <w:szCs w:val="22"/>
          <w:lang w:val="en-US"/>
        </w:rPr>
      </w:pPr>
    </w:p>
    <w:p w:rsidR="00ED3984" w:rsidRPr="00ED3984" w:rsidRDefault="00C3032C" w:rsidP="00ED3984">
      <w:pPr>
        <w:jc w:val="both"/>
        <w:rPr>
          <w:sz w:val="22"/>
          <w:szCs w:val="22"/>
          <w:lang w:val="en-US"/>
        </w:rPr>
      </w:pPr>
      <w:r>
        <w:rPr>
          <w:rFonts w:asciiTheme="majorBidi" w:hAnsiTheme="majorBidi" w:cstheme="majorBidi"/>
          <w:sz w:val="22"/>
          <w:szCs w:val="22"/>
          <w:lang w:val="en-US"/>
        </w:rPr>
        <w:t xml:space="preserve">The three main players in the learning process need to co-operate to adopt and implement Web 2.0 technologies in the learning process. They are: Learning </w:t>
      </w:r>
      <w:r w:rsidR="00DC28DC">
        <w:rPr>
          <w:rFonts w:asciiTheme="majorBidi" w:hAnsiTheme="majorBidi" w:cstheme="majorBidi"/>
          <w:sz w:val="22"/>
          <w:szCs w:val="22"/>
          <w:lang w:val="en-US"/>
        </w:rPr>
        <w:t>I</w:t>
      </w:r>
      <w:r>
        <w:rPr>
          <w:rFonts w:asciiTheme="majorBidi" w:hAnsiTheme="majorBidi" w:cstheme="majorBidi"/>
          <w:sz w:val="22"/>
          <w:szCs w:val="22"/>
          <w:lang w:val="en-US"/>
        </w:rPr>
        <w:t>nstitution</w:t>
      </w:r>
      <w:r w:rsidR="00DC28DC">
        <w:rPr>
          <w:rFonts w:asciiTheme="majorBidi" w:hAnsiTheme="majorBidi" w:cstheme="majorBidi"/>
          <w:sz w:val="22"/>
          <w:szCs w:val="22"/>
          <w:lang w:val="en-US"/>
        </w:rPr>
        <w:t>’s Management</w:t>
      </w:r>
      <w:r>
        <w:rPr>
          <w:rFonts w:asciiTheme="majorBidi" w:hAnsiTheme="majorBidi" w:cstheme="majorBidi"/>
          <w:sz w:val="22"/>
          <w:szCs w:val="22"/>
          <w:lang w:val="en-US"/>
        </w:rPr>
        <w:t xml:space="preserve">, Instructor, and Student. </w:t>
      </w:r>
      <w:r w:rsidR="00ED3984">
        <w:rPr>
          <w:rFonts w:asciiTheme="majorBidi" w:hAnsiTheme="majorBidi" w:cstheme="majorBidi"/>
          <w:sz w:val="22"/>
          <w:szCs w:val="22"/>
          <w:lang w:val="en-US"/>
        </w:rPr>
        <w:t xml:space="preserve">Learning Institution’s Management; represented by Chief Information Officers (CIOs) give high priority for advanced learning features provided by new technology trends. </w:t>
      </w:r>
      <w:r w:rsidR="00ED3984">
        <w:rPr>
          <w:sz w:val="22"/>
          <w:szCs w:val="22"/>
          <w:lang w:val="en-US"/>
        </w:rPr>
        <w:t xml:space="preserve">Agee et al. states that </w:t>
      </w:r>
      <w:r w:rsidR="00ED3984" w:rsidRPr="00ED3984">
        <w:rPr>
          <w:sz w:val="22"/>
          <w:szCs w:val="22"/>
          <w:lang w:val="en-US"/>
        </w:rPr>
        <w:t>Teaching and Learning with Technology is ranked #5 this year, moving up from #9 in the 2008 s</w:t>
      </w:r>
      <w:r w:rsidR="00ED3984">
        <w:rPr>
          <w:sz w:val="22"/>
          <w:szCs w:val="22"/>
          <w:lang w:val="en-US"/>
        </w:rPr>
        <w:t xml:space="preserve">urvey as the top priority of CIOs (2009). </w:t>
      </w:r>
      <w:r w:rsidR="00ED3984" w:rsidRPr="00ED3984">
        <w:rPr>
          <w:sz w:val="22"/>
          <w:szCs w:val="22"/>
          <w:lang w:val="en-US"/>
        </w:rPr>
        <w:t>CIOs have become crucial to instructional units because they provide</w:t>
      </w:r>
      <w:r w:rsidR="00ED3984">
        <w:rPr>
          <w:sz w:val="22"/>
          <w:szCs w:val="22"/>
          <w:lang w:val="en-US"/>
        </w:rPr>
        <w:t xml:space="preserve"> </w:t>
      </w:r>
      <w:r w:rsidR="00ED3984" w:rsidRPr="00ED3984">
        <w:rPr>
          <w:sz w:val="22"/>
          <w:szCs w:val="22"/>
          <w:lang w:val="en-US"/>
        </w:rPr>
        <w:t>leadership in evaluating and supporting the teaching technologies that underlie</w:t>
      </w:r>
      <w:r w:rsidR="00ED3984">
        <w:rPr>
          <w:sz w:val="22"/>
          <w:szCs w:val="22"/>
          <w:lang w:val="en-US"/>
        </w:rPr>
        <w:t xml:space="preserve"> </w:t>
      </w:r>
      <w:r w:rsidR="00ED3984" w:rsidRPr="00ED3984">
        <w:rPr>
          <w:sz w:val="22"/>
          <w:szCs w:val="22"/>
          <w:lang w:val="en-US"/>
        </w:rPr>
        <w:t>multiple forms of distributed learning. A growing proportion of learning</w:t>
      </w:r>
      <w:r w:rsidR="00ED3984">
        <w:rPr>
          <w:sz w:val="22"/>
          <w:szCs w:val="22"/>
          <w:lang w:val="en-US"/>
        </w:rPr>
        <w:t xml:space="preserve"> </w:t>
      </w:r>
      <w:r w:rsidR="00ED3984" w:rsidRPr="00ED3984">
        <w:rPr>
          <w:sz w:val="22"/>
          <w:szCs w:val="22"/>
          <w:lang w:val="en-US"/>
        </w:rPr>
        <w:t>takes place outside the traditional boundaries of the classroom, facilitated by applications</w:t>
      </w:r>
      <w:r w:rsidR="00ED3984">
        <w:rPr>
          <w:sz w:val="22"/>
          <w:szCs w:val="22"/>
          <w:lang w:val="en-US"/>
        </w:rPr>
        <w:t xml:space="preserve"> </w:t>
      </w:r>
      <w:r w:rsidR="00ED3984" w:rsidRPr="00ED3984">
        <w:rPr>
          <w:sz w:val="22"/>
          <w:szCs w:val="22"/>
          <w:lang w:val="en-US"/>
        </w:rPr>
        <w:t>such as social networks and technologies that support a culture in which</w:t>
      </w:r>
      <w:r w:rsidR="00ED3984">
        <w:rPr>
          <w:sz w:val="22"/>
          <w:szCs w:val="22"/>
          <w:lang w:val="en-US"/>
        </w:rPr>
        <w:t xml:space="preserve"> </w:t>
      </w:r>
      <w:r w:rsidR="00ED3984" w:rsidRPr="00ED3984">
        <w:rPr>
          <w:sz w:val="22"/>
          <w:szCs w:val="22"/>
          <w:lang w:val="en-US"/>
        </w:rPr>
        <w:t>everyone creates and shares.</w:t>
      </w:r>
      <w:r w:rsidR="00ED3984">
        <w:rPr>
          <w:sz w:val="22"/>
          <w:szCs w:val="22"/>
          <w:lang w:val="en-US"/>
        </w:rPr>
        <w:t xml:space="preserve"> </w:t>
      </w:r>
      <w:r w:rsidR="00ED3984" w:rsidRPr="00ED3984">
        <w:rPr>
          <w:sz w:val="22"/>
          <w:szCs w:val="22"/>
          <w:lang w:val="en-US"/>
        </w:rPr>
        <w:t>CIOs are being asked to provide technological direction</w:t>
      </w:r>
      <w:r w:rsidR="00ED3984">
        <w:rPr>
          <w:sz w:val="22"/>
          <w:szCs w:val="22"/>
          <w:lang w:val="en-US"/>
        </w:rPr>
        <w:t xml:space="preserve"> </w:t>
      </w:r>
      <w:r w:rsidR="00ED3984" w:rsidRPr="00ED3984">
        <w:rPr>
          <w:sz w:val="22"/>
          <w:szCs w:val="22"/>
          <w:lang w:val="en-US"/>
        </w:rPr>
        <w:t>for cultural transformations—such as information fluency—that involve library</w:t>
      </w:r>
      <w:r w:rsidR="00ED3984">
        <w:rPr>
          <w:sz w:val="22"/>
          <w:szCs w:val="22"/>
          <w:lang w:val="en-US"/>
        </w:rPr>
        <w:t xml:space="preserve"> </w:t>
      </w:r>
      <w:r w:rsidR="00ED3984" w:rsidRPr="00ED3984">
        <w:rPr>
          <w:sz w:val="22"/>
          <w:szCs w:val="22"/>
          <w:lang w:val="en-US"/>
        </w:rPr>
        <w:t>faculty, department faculty, technology specialists, and students as co-creators of</w:t>
      </w:r>
      <w:r w:rsidR="00ED3984">
        <w:rPr>
          <w:sz w:val="22"/>
          <w:szCs w:val="22"/>
          <w:lang w:val="en-US"/>
        </w:rPr>
        <w:t xml:space="preserve"> </w:t>
      </w:r>
      <w:r w:rsidR="00ED3984" w:rsidRPr="00ED3984">
        <w:rPr>
          <w:sz w:val="22"/>
          <w:szCs w:val="22"/>
          <w:lang w:val="en-US"/>
        </w:rPr>
        <w:t>knowledge. Finding the proper balance between systemic and ad hoc technologies</w:t>
      </w:r>
      <w:r w:rsidR="00ED3984">
        <w:rPr>
          <w:sz w:val="22"/>
          <w:szCs w:val="22"/>
          <w:lang w:val="en-US"/>
        </w:rPr>
        <w:t xml:space="preserve"> </w:t>
      </w:r>
      <w:r w:rsidR="00ED3984" w:rsidRPr="00ED3984">
        <w:rPr>
          <w:sz w:val="22"/>
          <w:szCs w:val="22"/>
          <w:lang w:val="en-US"/>
        </w:rPr>
        <w:t>will be fundamental for IT leaders as they respond to a student generation that</w:t>
      </w:r>
      <w:r w:rsidR="00ED3984">
        <w:rPr>
          <w:sz w:val="22"/>
          <w:szCs w:val="22"/>
          <w:lang w:val="en-US"/>
        </w:rPr>
        <w:t xml:space="preserve"> </w:t>
      </w:r>
      <w:r w:rsidR="00ED3984" w:rsidRPr="00ED3984">
        <w:rPr>
          <w:sz w:val="22"/>
          <w:szCs w:val="22"/>
          <w:lang w:val="en-US"/>
        </w:rPr>
        <w:t>prefers less passive and more agile learning.</w:t>
      </w:r>
      <w:r w:rsidR="00ED3984">
        <w:rPr>
          <w:sz w:val="22"/>
          <w:szCs w:val="22"/>
          <w:lang w:val="en-US"/>
        </w:rPr>
        <w:t xml:space="preserve"> </w:t>
      </w:r>
      <w:r w:rsidR="00ED3984" w:rsidRPr="00ED3984">
        <w:rPr>
          <w:sz w:val="22"/>
          <w:szCs w:val="22"/>
          <w:lang w:val="en-US"/>
        </w:rPr>
        <w:t xml:space="preserve">These instructional modalities will </w:t>
      </w:r>
      <w:r w:rsidR="00ED3984" w:rsidRPr="00ED3984">
        <w:rPr>
          <w:sz w:val="22"/>
          <w:szCs w:val="22"/>
          <w:lang w:val="en-US"/>
        </w:rPr>
        <w:lastRenderedPageBreak/>
        <w:t>foster transformational innovations such</w:t>
      </w:r>
      <w:r w:rsidR="00ED3984">
        <w:rPr>
          <w:sz w:val="22"/>
          <w:szCs w:val="22"/>
          <w:lang w:val="en-US"/>
        </w:rPr>
        <w:t xml:space="preserve"> </w:t>
      </w:r>
      <w:r w:rsidR="00ED3984" w:rsidRPr="00ED3984">
        <w:rPr>
          <w:sz w:val="22"/>
          <w:szCs w:val="22"/>
          <w:lang w:val="en-US"/>
        </w:rPr>
        <w:t>as the need for e-portfolios in a reflective, contextual, authentic, and active learning</w:t>
      </w:r>
      <w:r w:rsidR="00ED3984">
        <w:rPr>
          <w:sz w:val="22"/>
          <w:szCs w:val="22"/>
          <w:lang w:val="en-US"/>
        </w:rPr>
        <w:t xml:space="preserve"> </w:t>
      </w:r>
      <w:r w:rsidR="00ED3984" w:rsidRPr="00ED3984">
        <w:rPr>
          <w:sz w:val="22"/>
          <w:szCs w:val="22"/>
          <w:lang w:val="en-US"/>
        </w:rPr>
        <w:t>environment.</w:t>
      </w:r>
    </w:p>
    <w:p w:rsidR="00ED3984" w:rsidRPr="00ED3984" w:rsidRDefault="00ED3984" w:rsidP="00ED3984">
      <w:pPr>
        <w:jc w:val="both"/>
        <w:rPr>
          <w:sz w:val="22"/>
          <w:szCs w:val="22"/>
          <w:lang w:val="en-US"/>
        </w:rPr>
      </w:pPr>
    </w:p>
    <w:p w:rsidR="00ED3984" w:rsidRDefault="00ED3984" w:rsidP="00DC28DC">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On the other hand, Ajjan and Hartshorne (2008) assess faculty’s staff members’ awareness of the benefits of Web 2.0 to supplement in-class learning and better understand faculty’s decisions to adopt these tools. Findings indicated that while some faculty members feel that some Web 2.0 technologies could improve student’s learning, their interaction with faculty and with other peers, their writing abilities, and their satisfaction with the course; few choose to use them in the classroom. Additional results indicated that faculty’s attitude and their perceived behavioral control are strong indicators of their intention to use Web 2.0. </w:t>
      </w:r>
      <w:r w:rsidRPr="0040312B">
        <w:rPr>
          <w:rFonts w:asciiTheme="majorBidi" w:hAnsiTheme="majorBidi" w:cstheme="majorBidi"/>
          <w:sz w:val="22"/>
          <w:szCs w:val="22"/>
          <w:lang w:val="en-US"/>
        </w:rPr>
        <w:t>The results highlight that while a somewhat considerable proportion</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of the faculty felt that selected</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Web 2.0 technologies would likely</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provide their students with many benefits, only few chose to use it.</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The lack of experience with most Web 2.0 technologies examined</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in this study could drive faculty members to avoid their adoption,</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although they realize that this adoption would provide their students</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with many important benefits.</w:t>
      </w:r>
    </w:p>
    <w:p w:rsidR="00ED3984" w:rsidRDefault="00ED3984" w:rsidP="00DC28DC">
      <w:pPr>
        <w:jc w:val="both"/>
        <w:rPr>
          <w:rFonts w:asciiTheme="majorBidi" w:hAnsiTheme="majorBidi" w:cstheme="majorBidi"/>
          <w:sz w:val="22"/>
          <w:szCs w:val="22"/>
          <w:lang w:val="en-US"/>
        </w:rPr>
      </w:pPr>
    </w:p>
    <w:p w:rsidR="008B3F88" w:rsidRDefault="00DA03D6" w:rsidP="00DC28DC">
      <w:pPr>
        <w:jc w:val="both"/>
        <w:rPr>
          <w:rFonts w:asciiTheme="majorBidi" w:hAnsiTheme="majorBidi" w:cstheme="majorBidi"/>
          <w:sz w:val="22"/>
          <w:szCs w:val="22"/>
          <w:lang w:val="en-US"/>
        </w:rPr>
      </w:pPr>
      <w:r>
        <w:rPr>
          <w:rFonts w:asciiTheme="majorBidi" w:hAnsiTheme="majorBidi" w:cstheme="majorBidi"/>
          <w:sz w:val="22"/>
          <w:szCs w:val="22"/>
          <w:lang w:val="en-US"/>
        </w:rPr>
        <w:t>Küfi and</w:t>
      </w:r>
      <w:r w:rsidRPr="00DA03D6">
        <w:rPr>
          <w:rFonts w:asciiTheme="majorBidi" w:hAnsiTheme="majorBidi" w:cstheme="majorBidi"/>
          <w:sz w:val="22"/>
          <w:szCs w:val="22"/>
          <w:lang w:val="en-US"/>
        </w:rPr>
        <w:t xml:space="preserve"> Özgür </w:t>
      </w:r>
      <w:r w:rsidR="00DE7604">
        <w:rPr>
          <w:rFonts w:asciiTheme="majorBidi" w:hAnsiTheme="majorBidi" w:cstheme="majorBidi"/>
          <w:sz w:val="22"/>
          <w:szCs w:val="22"/>
          <w:lang w:val="en-US"/>
        </w:rPr>
        <w:t xml:space="preserve">(2009) present an elaboration on the effectiveness of the most recent web-based tools from the student perspective. The present study aimed to develop a comprehensive insight into two hundred freshman students’ perceptions regarding the use of an interactive web environment in English communication courses offered by the department of General Education at Eastern Mediterranean University. Utilized Web 2.0 technologies include: </w:t>
      </w:r>
      <w:r w:rsidR="00D25B79">
        <w:rPr>
          <w:rFonts w:asciiTheme="majorBidi" w:hAnsiTheme="majorBidi" w:cstheme="majorBidi"/>
          <w:sz w:val="22"/>
          <w:szCs w:val="22"/>
          <w:lang w:val="en-US"/>
        </w:rPr>
        <w:t xml:space="preserve">Wiki and Moodle. Though utilized technologies are really so simple, they achieved the required </w:t>
      </w:r>
      <w:r w:rsidR="008C3435">
        <w:rPr>
          <w:rFonts w:asciiTheme="majorBidi" w:hAnsiTheme="majorBidi" w:cstheme="majorBidi"/>
          <w:sz w:val="22"/>
          <w:szCs w:val="22"/>
          <w:lang w:val="en-US"/>
        </w:rPr>
        <w:t>objectives</w:t>
      </w:r>
      <w:r w:rsidR="00D25B79">
        <w:rPr>
          <w:rFonts w:asciiTheme="majorBidi" w:hAnsiTheme="majorBidi" w:cstheme="majorBidi"/>
          <w:sz w:val="22"/>
          <w:szCs w:val="22"/>
          <w:lang w:val="en-US"/>
        </w:rPr>
        <w:t xml:space="preserve"> and provided students with the suitable environment to create their own interactive web environment for their classes.</w:t>
      </w:r>
      <w:r w:rsidR="008C3435">
        <w:rPr>
          <w:rFonts w:asciiTheme="majorBidi" w:hAnsiTheme="majorBidi" w:cstheme="majorBidi"/>
          <w:sz w:val="22"/>
          <w:szCs w:val="22"/>
          <w:lang w:val="en-US"/>
        </w:rPr>
        <w:t xml:space="preserve"> </w:t>
      </w:r>
      <w:r>
        <w:rPr>
          <w:rFonts w:asciiTheme="majorBidi" w:hAnsiTheme="majorBidi" w:cstheme="majorBidi"/>
          <w:sz w:val="22"/>
          <w:szCs w:val="22"/>
          <w:lang w:val="en-US"/>
        </w:rPr>
        <w:t>The analysis of data shows that the majority of students is positive about the use of an interactive web environment and find</w:t>
      </w:r>
      <w:r w:rsidR="001C7192">
        <w:rPr>
          <w:rFonts w:asciiTheme="majorBidi" w:hAnsiTheme="majorBidi" w:cstheme="majorBidi"/>
          <w:sz w:val="22"/>
          <w:szCs w:val="22"/>
          <w:lang w:val="en-US"/>
        </w:rPr>
        <w:t>s</w:t>
      </w:r>
      <w:r>
        <w:rPr>
          <w:rFonts w:asciiTheme="majorBidi" w:hAnsiTheme="majorBidi" w:cstheme="majorBidi"/>
          <w:sz w:val="22"/>
          <w:szCs w:val="22"/>
          <w:lang w:val="en-US"/>
        </w:rPr>
        <w:t xml:space="preserve"> its use beneficial for their learning. </w:t>
      </w:r>
      <w:r w:rsidR="008C3435">
        <w:rPr>
          <w:rFonts w:asciiTheme="majorBidi" w:hAnsiTheme="majorBidi" w:cstheme="majorBidi"/>
          <w:sz w:val="22"/>
          <w:szCs w:val="22"/>
          <w:lang w:val="en-US"/>
        </w:rPr>
        <w:t xml:space="preserve">Based on the research results, 50% of students enjoyed learning English by using </w:t>
      </w:r>
      <w:r>
        <w:rPr>
          <w:rFonts w:asciiTheme="majorBidi" w:hAnsiTheme="majorBidi" w:cstheme="majorBidi"/>
          <w:sz w:val="22"/>
          <w:szCs w:val="22"/>
          <w:lang w:val="en-US"/>
        </w:rPr>
        <w:t>W</w:t>
      </w:r>
      <w:r w:rsidR="008C3435">
        <w:rPr>
          <w:rFonts w:asciiTheme="majorBidi" w:hAnsiTheme="majorBidi" w:cstheme="majorBidi"/>
          <w:sz w:val="22"/>
          <w:szCs w:val="22"/>
          <w:lang w:val="en-US"/>
        </w:rPr>
        <w:t>iki/</w:t>
      </w:r>
      <w:r>
        <w:rPr>
          <w:rFonts w:asciiTheme="majorBidi" w:hAnsiTheme="majorBidi" w:cstheme="majorBidi"/>
          <w:sz w:val="22"/>
          <w:szCs w:val="22"/>
          <w:lang w:val="en-US"/>
        </w:rPr>
        <w:t>M</w:t>
      </w:r>
      <w:r w:rsidR="008C3435">
        <w:rPr>
          <w:rFonts w:asciiTheme="majorBidi" w:hAnsiTheme="majorBidi" w:cstheme="majorBidi"/>
          <w:sz w:val="22"/>
          <w:szCs w:val="22"/>
          <w:lang w:val="en-US"/>
        </w:rPr>
        <w:t xml:space="preserve">oodle, and 52.5% of them agrees that the interactive web environment created for English course (by the use of </w:t>
      </w:r>
      <w:r>
        <w:rPr>
          <w:rFonts w:asciiTheme="majorBidi" w:hAnsiTheme="majorBidi" w:cstheme="majorBidi"/>
          <w:sz w:val="22"/>
          <w:szCs w:val="22"/>
          <w:lang w:val="en-US"/>
        </w:rPr>
        <w:t>W</w:t>
      </w:r>
      <w:r w:rsidR="008C3435">
        <w:rPr>
          <w:rFonts w:asciiTheme="majorBidi" w:hAnsiTheme="majorBidi" w:cstheme="majorBidi"/>
          <w:sz w:val="22"/>
          <w:szCs w:val="22"/>
          <w:lang w:val="en-US"/>
        </w:rPr>
        <w:t>iki/</w:t>
      </w:r>
      <w:r>
        <w:rPr>
          <w:rFonts w:asciiTheme="majorBidi" w:hAnsiTheme="majorBidi" w:cstheme="majorBidi"/>
          <w:sz w:val="22"/>
          <w:szCs w:val="22"/>
          <w:lang w:val="en-US"/>
        </w:rPr>
        <w:t>M</w:t>
      </w:r>
      <w:r w:rsidR="008C3435">
        <w:rPr>
          <w:rFonts w:asciiTheme="majorBidi" w:hAnsiTheme="majorBidi" w:cstheme="majorBidi"/>
          <w:sz w:val="22"/>
          <w:szCs w:val="22"/>
          <w:lang w:val="en-US"/>
        </w:rPr>
        <w:t>oodle) helped them to improve their English.</w:t>
      </w:r>
    </w:p>
    <w:p w:rsidR="00C3032C" w:rsidRDefault="00C3032C" w:rsidP="0014276A">
      <w:pPr>
        <w:jc w:val="both"/>
        <w:rPr>
          <w:rFonts w:asciiTheme="majorBidi" w:hAnsiTheme="majorBidi" w:cstheme="majorBidi"/>
          <w:sz w:val="22"/>
          <w:szCs w:val="22"/>
          <w:lang w:val="en-US"/>
        </w:rPr>
      </w:pPr>
    </w:p>
    <w:p w:rsidR="00C3032C" w:rsidRPr="00F706C4" w:rsidRDefault="00F706C4" w:rsidP="00F706C4">
      <w:pPr>
        <w:jc w:val="both"/>
        <w:rPr>
          <w:rFonts w:asciiTheme="minorBidi" w:hAnsiTheme="minorBidi" w:cstheme="minorBidi"/>
          <w:b/>
          <w:bCs/>
          <w:lang w:val="en-US"/>
        </w:rPr>
      </w:pPr>
      <w:r w:rsidRPr="00F706C4">
        <w:rPr>
          <w:rFonts w:asciiTheme="minorBidi" w:hAnsiTheme="minorBidi" w:cstheme="minorBidi"/>
          <w:b/>
          <w:bCs/>
          <w:lang w:val="en-US"/>
        </w:rPr>
        <w:t>3.2.3 R</w:t>
      </w:r>
      <w:r>
        <w:rPr>
          <w:rFonts w:asciiTheme="minorBidi" w:hAnsiTheme="minorBidi" w:cstheme="minorBidi"/>
          <w:b/>
          <w:bCs/>
          <w:lang w:val="en-US"/>
        </w:rPr>
        <w:t>EAL</w:t>
      </w:r>
      <w:r w:rsidRPr="00F706C4">
        <w:rPr>
          <w:rFonts w:asciiTheme="minorBidi" w:hAnsiTheme="minorBidi" w:cstheme="minorBidi"/>
          <w:b/>
          <w:bCs/>
          <w:lang w:val="en-US"/>
        </w:rPr>
        <w:t xml:space="preserve"> W</w:t>
      </w:r>
      <w:r>
        <w:rPr>
          <w:rFonts w:asciiTheme="minorBidi" w:hAnsiTheme="minorBidi" w:cstheme="minorBidi"/>
          <w:b/>
          <w:bCs/>
          <w:lang w:val="en-US"/>
        </w:rPr>
        <w:t>ORLD</w:t>
      </w:r>
      <w:r w:rsidRPr="00F706C4">
        <w:rPr>
          <w:rFonts w:asciiTheme="minorBidi" w:hAnsiTheme="minorBidi" w:cstheme="minorBidi"/>
          <w:b/>
          <w:bCs/>
          <w:lang w:val="en-US"/>
        </w:rPr>
        <w:t xml:space="preserve"> E</w:t>
      </w:r>
      <w:r>
        <w:rPr>
          <w:rFonts w:asciiTheme="minorBidi" w:hAnsiTheme="minorBidi" w:cstheme="minorBidi"/>
          <w:b/>
          <w:bCs/>
          <w:lang w:val="en-US"/>
        </w:rPr>
        <w:t>XAMPLES</w:t>
      </w:r>
      <w:r w:rsidRPr="00F706C4">
        <w:rPr>
          <w:rFonts w:asciiTheme="minorBidi" w:hAnsiTheme="minorBidi" w:cstheme="minorBidi"/>
          <w:b/>
          <w:bCs/>
          <w:lang w:val="en-US"/>
        </w:rPr>
        <w:t xml:space="preserve"> </w:t>
      </w:r>
      <w:r>
        <w:rPr>
          <w:rFonts w:asciiTheme="minorBidi" w:hAnsiTheme="minorBidi" w:cstheme="minorBidi"/>
          <w:b/>
          <w:bCs/>
          <w:lang w:val="en-US"/>
        </w:rPr>
        <w:t>OF UTILIZING</w:t>
      </w:r>
      <w:r w:rsidRPr="00F706C4">
        <w:rPr>
          <w:rFonts w:asciiTheme="minorBidi" w:hAnsiTheme="minorBidi" w:cstheme="minorBidi"/>
          <w:b/>
          <w:bCs/>
          <w:lang w:val="en-US"/>
        </w:rPr>
        <w:t xml:space="preserve"> W</w:t>
      </w:r>
      <w:r>
        <w:rPr>
          <w:rFonts w:asciiTheme="minorBidi" w:hAnsiTheme="minorBidi" w:cstheme="minorBidi"/>
          <w:b/>
          <w:bCs/>
          <w:lang w:val="en-US"/>
        </w:rPr>
        <w:t>EB</w:t>
      </w:r>
      <w:r w:rsidRPr="00F706C4">
        <w:rPr>
          <w:rFonts w:asciiTheme="minorBidi" w:hAnsiTheme="minorBidi" w:cstheme="minorBidi"/>
          <w:b/>
          <w:bCs/>
          <w:lang w:val="en-US"/>
        </w:rPr>
        <w:t xml:space="preserve"> 2.0 T</w:t>
      </w:r>
      <w:r>
        <w:rPr>
          <w:rFonts w:asciiTheme="minorBidi" w:hAnsiTheme="minorBidi" w:cstheme="minorBidi"/>
          <w:b/>
          <w:bCs/>
          <w:lang w:val="en-US"/>
        </w:rPr>
        <w:t>ECHNOLOGIES IN</w:t>
      </w:r>
      <w:r w:rsidRPr="00F706C4">
        <w:rPr>
          <w:rFonts w:asciiTheme="minorBidi" w:hAnsiTheme="minorBidi" w:cstheme="minorBidi"/>
          <w:b/>
          <w:bCs/>
          <w:lang w:val="en-US"/>
        </w:rPr>
        <w:t xml:space="preserve"> L</w:t>
      </w:r>
      <w:r>
        <w:rPr>
          <w:rFonts w:asciiTheme="minorBidi" w:hAnsiTheme="minorBidi" w:cstheme="minorBidi"/>
          <w:b/>
          <w:bCs/>
          <w:lang w:val="en-US"/>
        </w:rPr>
        <w:t>ARNING</w:t>
      </w:r>
      <w:r w:rsidRPr="00F706C4">
        <w:rPr>
          <w:rFonts w:asciiTheme="minorBidi" w:hAnsiTheme="minorBidi" w:cstheme="minorBidi"/>
          <w:b/>
          <w:bCs/>
          <w:lang w:val="en-US"/>
        </w:rPr>
        <w:t xml:space="preserve"> I</w:t>
      </w:r>
      <w:r>
        <w:rPr>
          <w:rFonts w:asciiTheme="minorBidi" w:hAnsiTheme="minorBidi" w:cstheme="minorBidi"/>
          <w:b/>
          <w:bCs/>
          <w:lang w:val="en-US"/>
        </w:rPr>
        <w:t>NSTITUTIONS</w:t>
      </w:r>
    </w:p>
    <w:p w:rsidR="001C7192" w:rsidRPr="001C7192" w:rsidRDefault="00372CC9" w:rsidP="001C7192">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An example of adopting Community Platform for Educators is the one presented by </w:t>
      </w:r>
      <w:r w:rsidR="00332656" w:rsidRPr="00FC5E5A">
        <w:rPr>
          <w:rFonts w:asciiTheme="majorBidi" w:hAnsiTheme="majorBidi" w:cstheme="majorBidi"/>
          <w:sz w:val="22"/>
          <w:szCs w:val="22"/>
        </w:rPr>
        <w:t>College of Liberal and Professional Studies at the University of Pennsylvania "</w:t>
      </w:r>
      <w:hyperlink r:id="rId13" w:history="1">
        <w:r w:rsidR="00332656" w:rsidRPr="00FC5E5A">
          <w:rPr>
            <w:rStyle w:val="Hyperlink"/>
            <w:rFonts w:asciiTheme="majorBidi" w:hAnsiTheme="majorBidi" w:cstheme="majorBidi"/>
          </w:rPr>
          <w:t>http://www.sas.upenn.edu/lps/</w:t>
        </w:r>
      </w:hyperlink>
      <w:r w:rsidR="00332656" w:rsidRPr="00FC5E5A">
        <w:rPr>
          <w:rFonts w:asciiTheme="majorBidi" w:hAnsiTheme="majorBidi" w:cstheme="majorBidi"/>
          <w:sz w:val="22"/>
          <w:szCs w:val="22"/>
        </w:rPr>
        <w:t>"</w:t>
      </w:r>
      <w:r>
        <w:rPr>
          <w:rFonts w:asciiTheme="majorBidi" w:hAnsiTheme="majorBidi" w:cstheme="majorBidi"/>
          <w:sz w:val="22"/>
          <w:szCs w:val="22"/>
          <w:lang w:val="en-US"/>
        </w:rPr>
        <w:t>.</w:t>
      </w:r>
      <w:r w:rsidR="00332656" w:rsidRPr="00FC5E5A">
        <w:rPr>
          <w:rFonts w:asciiTheme="majorBidi" w:hAnsiTheme="majorBidi" w:cstheme="majorBidi"/>
          <w:sz w:val="22"/>
          <w:szCs w:val="22"/>
        </w:rPr>
        <w:t xml:space="preserve"> </w:t>
      </w:r>
      <w:r>
        <w:rPr>
          <w:rFonts w:asciiTheme="majorBidi" w:hAnsiTheme="majorBidi" w:cstheme="majorBidi"/>
          <w:sz w:val="22"/>
          <w:szCs w:val="22"/>
          <w:lang w:val="en-US"/>
        </w:rPr>
        <w:t xml:space="preserve">College </w:t>
      </w:r>
      <w:r w:rsidR="00332656" w:rsidRPr="00FC5E5A">
        <w:rPr>
          <w:rFonts w:asciiTheme="majorBidi" w:hAnsiTheme="majorBidi" w:cstheme="majorBidi"/>
          <w:sz w:val="22"/>
          <w:szCs w:val="22"/>
        </w:rPr>
        <w:t>sought a platform that would provide a more engaging and participatory environment its online courses based on the two utilized Open Source Modules utilized in the College: Moodle</w:t>
      </w:r>
      <w:r w:rsidR="00332656">
        <w:rPr>
          <w:rFonts w:asciiTheme="majorBidi" w:hAnsiTheme="majorBidi" w:cstheme="majorBidi"/>
        </w:rPr>
        <w:t>;</w:t>
      </w:r>
      <w:r w:rsidR="00332656" w:rsidRPr="00FC5E5A">
        <w:rPr>
          <w:rFonts w:asciiTheme="majorBidi" w:hAnsiTheme="majorBidi" w:cstheme="majorBidi"/>
          <w:sz w:val="22"/>
          <w:szCs w:val="22"/>
        </w:rPr>
        <w:t xml:space="preserve"> for managing learning activities</w:t>
      </w:r>
      <w:r w:rsidR="00332656">
        <w:rPr>
          <w:rFonts w:asciiTheme="majorBidi" w:hAnsiTheme="majorBidi" w:cstheme="majorBidi"/>
        </w:rPr>
        <w:t xml:space="preserve">, and </w:t>
      </w:r>
      <w:r w:rsidR="00332656" w:rsidRPr="00FC5E5A">
        <w:rPr>
          <w:rFonts w:asciiTheme="majorBidi" w:hAnsiTheme="majorBidi" w:cstheme="majorBidi"/>
          <w:sz w:val="22"/>
          <w:szCs w:val="22"/>
        </w:rPr>
        <w:t>Drupal</w:t>
      </w:r>
      <w:r w:rsidR="00332656">
        <w:rPr>
          <w:rFonts w:asciiTheme="majorBidi" w:hAnsiTheme="majorBidi" w:cstheme="majorBidi"/>
        </w:rPr>
        <w:t>; that is</w:t>
      </w:r>
      <w:r w:rsidR="00332656" w:rsidRPr="00FC5E5A">
        <w:rPr>
          <w:rFonts w:asciiTheme="majorBidi" w:hAnsiTheme="majorBidi" w:cstheme="majorBidi"/>
          <w:sz w:val="22"/>
          <w:szCs w:val="22"/>
        </w:rPr>
        <w:t xml:space="preserve"> the Content Management System</w:t>
      </w:r>
      <w:r w:rsidR="00332656">
        <w:rPr>
          <w:rFonts w:asciiTheme="majorBidi" w:hAnsiTheme="majorBidi" w:cstheme="majorBidi"/>
        </w:rPr>
        <w:t xml:space="preserve">. </w:t>
      </w:r>
      <w:r w:rsidR="00332656" w:rsidRPr="00FC5E5A">
        <w:rPr>
          <w:rFonts w:asciiTheme="majorBidi" w:hAnsiTheme="majorBidi" w:cstheme="majorBidi"/>
          <w:sz w:val="22"/>
          <w:szCs w:val="22"/>
        </w:rPr>
        <w:t>GoingOn "</w:t>
      </w:r>
      <w:hyperlink r:id="rId14" w:history="1">
        <w:r w:rsidR="00332656" w:rsidRPr="00FC5E5A">
          <w:rPr>
            <w:rStyle w:val="Hyperlink"/>
            <w:rFonts w:asciiTheme="majorBidi" w:hAnsiTheme="majorBidi" w:cstheme="majorBidi"/>
          </w:rPr>
          <w:t>http://www.goingon.com</w:t>
        </w:r>
      </w:hyperlink>
      <w:r w:rsidR="00332656" w:rsidRPr="00FC5E5A">
        <w:rPr>
          <w:rFonts w:asciiTheme="majorBidi" w:hAnsiTheme="majorBidi" w:cstheme="majorBidi"/>
          <w:sz w:val="22"/>
          <w:szCs w:val="22"/>
        </w:rPr>
        <w:t xml:space="preserve">" built a platform for a University of Pennsylvania psychology course in the institution's continuing-education program. The psychology department had graduates who had become psychologists who wanted to learn more to improve their professional practice, as well as learners who wanted to improve their lives. </w:t>
      </w:r>
      <w:r w:rsidR="00332656">
        <w:rPr>
          <w:rFonts w:asciiTheme="majorBidi" w:hAnsiTheme="majorBidi" w:cstheme="majorBidi"/>
        </w:rPr>
        <w:t xml:space="preserve"> </w:t>
      </w:r>
      <w:r w:rsidR="00332656" w:rsidRPr="00FC5E5A">
        <w:rPr>
          <w:rFonts w:asciiTheme="majorBidi" w:hAnsiTheme="majorBidi" w:cstheme="majorBidi"/>
          <w:sz w:val="22"/>
          <w:szCs w:val="22"/>
        </w:rPr>
        <w:t>Nearly a thousand student took the course, called "Foundations of Positive Psychology." The interface allowed students to form their own "affinity groups" based on topics of particular interest. And the entire platform was able to draw student information from Moodlerooms, also built on open-source applications</w:t>
      </w:r>
      <w:r w:rsidR="00332656">
        <w:rPr>
          <w:rFonts w:asciiTheme="majorBidi" w:hAnsiTheme="majorBidi" w:cstheme="majorBidi"/>
        </w:rPr>
        <w:t xml:space="preserve"> “</w:t>
      </w:r>
      <w:r w:rsidR="00332656" w:rsidRPr="00FC5E5A">
        <w:rPr>
          <w:rFonts w:asciiTheme="majorBidi" w:hAnsiTheme="majorBidi" w:cstheme="majorBidi"/>
          <w:sz w:val="22"/>
          <w:szCs w:val="22"/>
        </w:rPr>
        <w:t xml:space="preserve">Source: </w:t>
      </w:r>
      <w:hyperlink r:id="rId15" w:history="1">
        <w:r w:rsidR="00332656" w:rsidRPr="00744D21">
          <w:rPr>
            <w:rStyle w:val="Hyperlink"/>
            <w:rFonts w:asciiTheme="majorBidi" w:hAnsiTheme="majorBidi" w:cstheme="majorBidi"/>
          </w:rPr>
          <w:t>http://www.sas.upenn.edu/lps/news_110409</w:t>
        </w:r>
      </w:hyperlink>
      <w:r w:rsidR="00332656">
        <w:rPr>
          <w:rFonts w:asciiTheme="majorBidi" w:hAnsiTheme="majorBidi" w:cstheme="majorBidi"/>
        </w:rPr>
        <w:t xml:space="preserve"> ”</w:t>
      </w:r>
      <w:r w:rsidR="00332656" w:rsidRPr="00FC5E5A">
        <w:rPr>
          <w:rFonts w:asciiTheme="majorBidi" w:hAnsiTheme="majorBidi" w:cstheme="majorBidi"/>
          <w:sz w:val="22"/>
          <w:szCs w:val="22"/>
        </w:rPr>
        <w:t xml:space="preserve">. </w:t>
      </w:r>
    </w:p>
    <w:p w:rsidR="00332656" w:rsidRDefault="00332656" w:rsidP="00332656">
      <w:pPr>
        <w:jc w:val="both"/>
        <w:rPr>
          <w:rFonts w:asciiTheme="majorBidi" w:hAnsiTheme="majorBidi" w:cstheme="majorBidi"/>
          <w:sz w:val="22"/>
          <w:szCs w:val="22"/>
          <w:lang w:val="en-US"/>
        </w:rPr>
      </w:pPr>
    </w:p>
    <w:p w:rsidR="00332656" w:rsidRPr="00FC5E5A" w:rsidRDefault="00372CC9" w:rsidP="00372CC9">
      <w:pPr>
        <w:jc w:val="both"/>
        <w:rPr>
          <w:rFonts w:asciiTheme="majorBidi" w:hAnsiTheme="majorBidi" w:cstheme="majorBidi"/>
          <w:sz w:val="22"/>
          <w:szCs w:val="22"/>
        </w:rPr>
      </w:pPr>
      <w:r>
        <w:rPr>
          <w:rFonts w:asciiTheme="majorBidi" w:hAnsiTheme="majorBidi" w:cstheme="majorBidi"/>
          <w:sz w:val="22"/>
          <w:szCs w:val="22"/>
          <w:lang w:val="en-US"/>
        </w:rPr>
        <w:t xml:space="preserve">Another example is </w:t>
      </w:r>
      <w:r w:rsidR="00332656" w:rsidRPr="00FC5E5A">
        <w:rPr>
          <w:rFonts w:asciiTheme="majorBidi" w:hAnsiTheme="majorBidi" w:cstheme="majorBidi"/>
          <w:sz w:val="22"/>
          <w:szCs w:val="22"/>
        </w:rPr>
        <w:t>Epsilen "</w:t>
      </w:r>
      <w:hyperlink r:id="rId16" w:history="1">
        <w:r w:rsidR="00332656" w:rsidRPr="00FC5E5A">
          <w:rPr>
            <w:rStyle w:val="Hyperlink"/>
            <w:rFonts w:asciiTheme="majorBidi" w:hAnsiTheme="majorBidi" w:cstheme="majorBidi"/>
          </w:rPr>
          <w:t>http://www.epsilen.com</w:t>
        </w:r>
      </w:hyperlink>
      <w:r w:rsidR="00332656" w:rsidRPr="00FC5E5A">
        <w:rPr>
          <w:rFonts w:asciiTheme="majorBidi" w:hAnsiTheme="majorBidi" w:cstheme="majorBidi"/>
          <w:sz w:val="22"/>
          <w:szCs w:val="22"/>
        </w:rPr>
        <w:t xml:space="preserve">"; </w:t>
      </w:r>
      <w:r>
        <w:rPr>
          <w:rFonts w:asciiTheme="majorBidi" w:hAnsiTheme="majorBidi" w:cstheme="majorBidi"/>
          <w:sz w:val="22"/>
          <w:szCs w:val="22"/>
          <w:lang w:val="en-US"/>
        </w:rPr>
        <w:t>an</w:t>
      </w:r>
      <w:r w:rsidR="00332656" w:rsidRPr="00FC5E5A">
        <w:rPr>
          <w:rFonts w:asciiTheme="majorBidi" w:hAnsiTheme="majorBidi" w:cstheme="majorBidi"/>
          <w:sz w:val="22"/>
          <w:szCs w:val="22"/>
        </w:rPr>
        <w:t xml:space="preserve"> e-learning platform </w:t>
      </w:r>
      <w:r>
        <w:rPr>
          <w:rFonts w:asciiTheme="majorBidi" w:hAnsiTheme="majorBidi" w:cstheme="majorBidi"/>
          <w:sz w:val="22"/>
          <w:szCs w:val="22"/>
          <w:lang w:val="en-US"/>
        </w:rPr>
        <w:t xml:space="preserve">that is </w:t>
      </w:r>
      <w:r w:rsidR="00332656" w:rsidRPr="00FC5E5A">
        <w:rPr>
          <w:rFonts w:asciiTheme="majorBidi" w:hAnsiTheme="majorBidi" w:cstheme="majorBidi"/>
          <w:sz w:val="22"/>
          <w:szCs w:val="22"/>
        </w:rPr>
        <w:t>built around social networking</w:t>
      </w:r>
      <w:r>
        <w:rPr>
          <w:rFonts w:asciiTheme="majorBidi" w:hAnsiTheme="majorBidi" w:cstheme="majorBidi"/>
          <w:sz w:val="22"/>
          <w:szCs w:val="22"/>
          <w:lang w:val="en-US"/>
        </w:rPr>
        <w:t>. Epsilen</w:t>
      </w:r>
      <w:r w:rsidR="00332656" w:rsidRPr="00FC5E5A">
        <w:rPr>
          <w:rFonts w:asciiTheme="majorBidi" w:hAnsiTheme="majorBidi" w:cstheme="majorBidi"/>
          <w:sz w:val="22"/>
          <w:szCs w:val="22"/>
        </w:rPr>
        <w:t xml:space="preserve"> announced a partnership with SunGard Higher Education "</w:t>
      </w:r>
      <w:hyperlink r:id="rId17" w:history="1">
        <w:r w:rsidR="00332656" w:rsidRPr="00FC5E5A">
          <w:rPr>
            <w:rStyle w:val="Hyperlink"/>
            <w:rFonts w:asciiTheme="majorBidi" w:hAnsiTheme="majorBidi" w:cstheme="majorBidi"/>
          </w:rPr>
          <w:t>http://www.sungardhe.com</w:t>
        </w:r>
      </w:hyperlink>
      <w:r w:rsidR="00332656" w:rsidRPr="00FC5E5A">
        <w:rPr>
          <w:rFonts w:asciiTheme="majorBidi" w:hAnsiTheme="majorBidi" w:cstheme="majorBidi"/>
          <w:sz w:val="22"/>
          <w:szCs w:val="22"/>
        </w:rPr>
        <w:t xml:space="preserve">" to draw on student information in a similar way. The Epsilen environment lets faculty members use online material from The New York Times both for assignments and to promote discussion. An example of this utilization was achieved by a </w:t>
      </w:r>
      <w:r w:rsidR="00332656" w:rsidRPr="00FC5E5A">
        <w:rPr>
          <w:rFonts w:asciiTheme="majorBidi" w:hAnsiTheme="majorBidi" w:cstheme="majorBidi"/>
          <w:sz w:val="22"/>
          <w:szCs w:val="22"/>
        </w:rPr>
        <w:lastRenderedPageBreak/>
        <w:t xml:space="preserve">Professor of international affairs who left his Epsilen group open after the class finished and final grades were posted. Months later, there was a spike in online activity and discussions. Students were watching the Olympics, and had started discussing the athletic competition in the context of the international-politics issues raised during the class. </w:t>
      </w:r>
      <w:r w:rsidR="00332656">
        <w:rPr>
          <w:rFonts w:asciiTheme="majorBidi" w:hAnsiTheme="majorBidi" w:cstheme="majorBidi"/>
        </w:rPr>
        <w:t>Epsilen</w:t>
      </w:r>
      <w:r w:rsidR="00332656" w:rsidRPr="00FC5E5A">
        <w:rPr>
          <w:rFonts w:asciiTheme="majorBidi" w:hAnsiTheme="majorBidi" w:cstheme="majorBidi"/>
          <w:sz w:val="22"/>
          <w:szCs w:val="22"/>
        </w:rPr>
        <w:t xml:space="preserve"> partners list include Bowling Green State University, Ohio.</w:t>
      </w:r>
    </w:p>
    <w:p w:rsidR="00C3032C" w:rsidRDefault="00C3032C" w:rsidP="0014276A">
      <w:pPr>
        <w:jc w:val="both"/>
        <w:rPr>
          <w:rFonts w:asciiTheme="majorBidi" w:hAnsiTheme="majorBidi" w:cstheme="majorBidi"/>
          <w:sz w:val="22"/>
          <w:szCs w:val="22"/>
          <w:lang w:val="en-US"/>
        </w:rPr>
      </w:pPr>
    </w:p>
    <w:p w:rsidR="00332656" w:rsidRDefault="00372CC9" w:rsidP="00372CC9">
      <w:pPr>
        <w:jc w:val="both"/>
        <w:rPr>
          <w:rFonts w:asciiTheme="majorBidi" w:hAnsiTheme="majorBidi" w:cstheme="majorBidi"/>
          <w:lang w:val="en-US"/>
        </w:rPr>
      </w:pPr>
      <w:r>
        <w:rPr>
          <w:rFonts w:asciiTheme="majorBidi" w:hAnsiTheme="majorBidi" w:cstheme="majorBidi"/>
          <w:sz w:val="22"/>
          <w:szCs w:val="22"/>
          <w:lang w:val="en-US"/>
        </w:rPr>
        <w:t xml:space="preserve">Utilizing Collaborative Digital Information Tracking </w:t>
      </w:r>
      <w:r w:rsidR="00047E7E">
        <w:rPr>
          <w:rFonts w:asciiTheme="majorBidi" w:hAnsiTheme="majorBidi" w:cstheme="majorBidi"/>
          <w:sz w:val="22"/>
          <w:szCs w:val="22"/>
          <w:lang w:val="en-US"/>
        </w:rPr>
        <w:t xml:space="preserve">in Universities </w:t>
      </w:r>
      <w:r>
        <w:rPr>
          <w:rFonts w:asciiTheme="majorBidi" w:hAnsiTheme="majorBidi" w:cstheme="majorBidi"/>
          <w:sz w:val="22"/>
          <w:szCs w:val="22"/>
          <w:lang w:val="en-US"/>
        </w:rPr>
        <w:t xml:space="preserve">is facilitated by </w:t>
      </w:r>
      <w:r>
        <w:rPr>
          <w:rFonts w:asciiTheme="majorBidi" w:hAnsiTheme="majorBidi" w:cstheme="majorBidi"/>
          <w:sz w:val="22"/>
          <w:szCs w:val="22"/>
        </w:rPr>
        <w:t>iParadigms</w:t>
      </w:r>
      <w:r w:rsidR="00047E7E">
        <w:rPr>
          <w:rFonts w:asciiTheme="majorBidi" w:hAnsiTheme="majorBidi" w:cstheme="majorBidi"/>
          <w:sz w:val="22"/>
          <w:szCs w:val="22"/>
          <w:lang w:val="en-US"/>
        </w:rPr>
        <w:t xml:space="preserve"> “</w:t>
      </w:r>
      <w:hyperlink r:id="rId18" w:history="1">
        <w:r w:rsidR="00047E7E" w:rsidRPr="00047E7E">
          <w:rPr>
            <w:rStyle w:val="Hyperlink"/>
            <w:rFonts w:asciiTheme="majorBidi" w:hAnsiTheme="majorBidi" w:cstheme="majorBidi"/>
            <w:sz w:val="22"/>
            <w:szCs w:val="22"/>
            <w:lang w:val="en-US"/>
          </w:rPr>
          <w:t>http://www.iparadigms.com</w:t>
        </w:r>
      </w:hyperlink>
      <w:r w:rsidR="00047E7E">
        <w:rPr>
          <w:rFonts w:asciiTheme="majorBidi" w:hAnsiTheme="majorBidi" w:cstheme="majorBidi"/>
          <w:sz w:val="22"/>
          <w:szCs w:val="22"/>
          <w:lang w:val="en-US"/>
        </w:rPr>
        <w:t>”</w:t>
      </w:r>
      <w:r>
        <w:rPr>
          <w:rFonts w:asciiTheme="majorBidi" w:hAnsiTheme="majorBidi" w:cstheme="majorBidi"/>
          <w:sz w:val="22"/>
          <w:szCs w:val="22"/>
          <w:lang w:val="en-US"/>
        </w:rPr>
        <w:t xml:space="preserve"> </w:t>
      </w:r>
      <w:r w:rsidR="00332656" w:rsidRPr="00FC5E5A">
        <w:rPr>
          <w:rFonts w:asciiTheme="majorBidi" w:hAnsiTheme="majorBidi" w:cstheme="majorBidi"/>
          <w:sz w:val="22"/>
          <w:szCs w:val="22"/>
        </w:rPr>
        <w:t>one of the leaders in the field of textual intellectual property protection</w:t>
      </w:r>
      <w:r>
        <w:rPr>
          <w:rFonts w:asciiTheme="majorBidi" w:hAnsiTheme="majorBidi" w:cstheme="majorBidi"/>
          <w:sz w:val="22"/>
          <w:szCs w:val="22"/>
          <w:lang w:val="en-US"/>
        </w:rPr>
        <w:t>.</w:t>
      </w:r>
      <w:r w:rsidR="00332656" w:rsidRPr="00FC5E5A">
        <w:rPr>
          <w:rFonts w:asciiTheme="majorBidi" w:hAnsiTheme="majorBidi" w:cstheme="majorBidi"/>
          <w:sz w:val="22"/>
          <w:szCs w:val="22"/>
        </w:rPr>
        <w:t xml:space="preserve"> </w:t>
      </w:r>
      <w:r>
        <w:rPr>
          <w:rFonts w:asciiTheme="majorBidi" w:hAnsiTheme="majorBidi" w:cstheme="majorBidi"/>
          <w:sz w:val="22"/>
          <w:szCs w:val="22"/>
          <w:lang w:val="en-US"/>
        </w:rPr>
        <w:t xml:space="preserve">iParadigms </w:t>
      </w:r>
      <w:r w:rsidR="00332656" w:rsidRPr="00FC5E5A">
        <w:rPr>
          <w:rFonts w:asciiTheme="majorBidi" w:hAnsiTheme="majorBidi" w:cstheme="majorBidi"/>
          <w:sz w:val="22"/>
          <w:szCs w:val="22"/>
        </w:rPr>
        <w:t>has announced an update for its peer review Web service named PeerMark to include collabor</w:t>
      </w:r>
      <w:r w:rsidR="00332656">
        <w:rPr>
          <w:rFonts w:asciiTheme="majorBidi" w:hAnsiTheme="majorBidi" w:cstheme="majorBidi"/>
        </w:rPr>
        <w:t>ative features (Schaffhauser</w:t>
      </w:r>
      <w:r w:rsidR="00332656" w:rsidRPr="00FC5E5A">
        <w:rPr>
          <w:rFonts w:asciiTheme="majorBidi" w:hAnsiTheme="majorBidi" w:cstheme="majorBidi"/>
          <w:sz w:val="22"/>
          <w:szCs w:val="22"/>
        </w:rPr>
        <w:t>, 2009). iParadigms lets instructors create and manage assignments in which students read and provide comments on each others' work. Faculty use a Web interface to set up assignments, provide structured guidance, and monitor the results with minimal effort. Students upload, review, and comment on each other's papers, prompted by instructor-supplied questions and guidelines.</w:t>
      </w:r>
      <w:r w:rsidR="00332656">
        <w:rPr>
          <w:rFonts w:asciiTheme="majorBidi" w:hAnsiTheme="majorBidi" w:cstheme="majorBidi"/>
        </w:rPr>
        <w:t xml:space="preserve"> iParadigms list of users is available at </w:t>
      </w:r>
      <w:hyperlink r:id="rId19" w:history="1">
        <w:r w:rsidR="00332656" w:rsidRPr="00744D21">
          <w:rPr>
            <w:rStyle w:val="Hyperlink"/>
            <w:rFonts w:asciiTheme="majorBidi" w:hAnsiTheme="majorBidi" w:cstheme="majorBidi"/>
          </w:rPr>
          <w:t>http://www.iparadigms.com/our_users.html</w:t>
        </w:r>
      </w:hyperlink>
      <w:r w:rsidR="00332656">
        <w:rPr>
          <w:rFonts w:asciiTheme="majorBidi" w:hAnsiTheme="majorBidi" w:cstheme="majorBidi"/>
        </w:rPr>
        <w:t xml:space="preserve"> </w:t>
      </w:r>
    </w:p>
    <w:p w:rsidR="00E726BB" w:rsidRDefault="00E726BB" w:rsidP="00372CC9">
      <w:pPr>
        <w:jc w:val="both"/>
        <w:rPr>
          <w:rFonts w:asciiTheme="majorBidi" w:hAnsiTheme="majorBidi" w:cstheme="majorBidi"/>
          <w:lang w:val="en-US"/>
        </w:rPr>
      </w:pPr>
    </w:p>
    <w:p w:rsidR="00E726BB" w:rsidRDefault="00E726BB" w:rsidP="00E726BB">
      <w:pPr>
        <w:jc w:val="both"/>
        <w:rPr>
          <w:rFonts w:asciiTheme="majorBidi" w:hAnsiTheme="majorBidi" w:cstheme="majorBidi"/>
          <w:sz w:val="22"/>
          <w:szCs w:val="22"/>
          <w:lang w:val="en-US"/>
        </w:rPr>
      </w:pPr>
      <w:r w:rsidRPr="00E726BB">
        <w:rPr>
          <w:rFonts w:asciiTheme="majorBidi" w:hAnsiTheme="majorBidi" w:cstheme="majorBidi"/>
          <w:sz w:val="22"/>
          <w:szCs w:val="22"/>
        </w:rPr>
        <w:t>ConnectYard</w:t>
      </w:r>
      <w:r>
        <w:rPr>
          <w:rFonts w:asciiTheme="majorBidi" w:hAnsiTheme="majorBidi" w:cstheme="majorBidi"/>
          <w:sz w:val="22"/>
          <w:szCs w:val="22"/>
        </w:rPr>
        <w:t xml:space="preserve"> “</w:t>
      </w:r>
      <w:hyperlink r:id="rId20" w:history="1">
        <w:r w:rsidRPr="00E726BB">
          <w:rPr>
            <w:rStyle w:val="Hyperlink"/>
            <w:rFonts w:asciiTheme="majorBidi" w:hAnsiTheme="majorBidi" w:cstheme="majorBidi"/>
            <w:sz w:val="22"/>
            <w:szCs w:val="22"/>
          </w:rPr>
          <w:t>http://www.connectyard.com</w:t>
        </w:r>
      </w:hyperlink>
      <w:r>
        <w:rPr>
          <w:rFonts w:asciiTheme="majorBidi" w:hAnsiTheme="majorBidi" w:cstheme="majorBidi"/>
          <w:sz w:val="22"/>
          <w:szCs w:val="22"/>
        </w:rPr>
        <w:t>”</w:t>
      </w:r>
      <w:r w:rsidRPr="00E726BB">
        <w:rPr>
          <w:rFonts w:asciiTheme="majorBidi" w:hAnsiTheme="majorBidi" w:cstheme="majorBidi"/>
          <w:sz w:val="22"/>
          <w:szCs w:val="22"/>
        </w:rPr>
        <w:t xml:space="preserve"> which builds education-related applications has developed a widget that can be added to a course management system for delivering queries to the user via social networking sites and other means. QuickConnect Widget works with Blackboard, Moodle, Sakai, and other LMS platforms, according to the company.</w:t>
      </w:r>
      <w:r>
        <w:rPr>
          <w:rFonts w:asciiTheme="majorBidi" w:hAnsiTheme="majorBidi" w:cstheme="majorBidi"/>
          <w:sz w:val="22"/>
          <w:szCs w:val="22"/>
        </w:rPr>
        <w:t xml:space="preserve"> </w:t>
      </w:r>
      <w:r w:rsidRPr="00E726BB">
        <w:rPr>
          <w:rFonts w:asciiTheme="majorBidi" w:hAnsiTheme="majorBidi" w:cstheme="majorBidi"/>
          <w:sz w:val="22"/>
          <w:szCs w:val="22"/>
        </w:rPr>
        <w:t>Students post homework and study questions via an HTML form on the QuickConnect Widget. Those questions are then delivered to other class members via their preferred method. Both students and instructors have the option of replying to questions via Facebook, Twitter, text message, or e-mail. All responses are then added to the discussion thread within the course management system for other students and instructors to view and respond to. Threaded discussions can be forwarded to other classes and groups to expand the conversation.</w:t>
      </w:r>
    </w:p>
    <w:p w:rsidR="00D26979" w:rsidRDefault="00D26979" w:rsidP="00E726BB">
      <w:pPr>
        <w:jc w:val="both"/>
        <w:rPr>
          <w:rFonts w:asciiTheme="majorBidi" w:hAnsiTheme="majorBidi" w:cstheme="majorBidi"/>
          <w:sz w:val="22"/>
          <w:szCs w:val="22"/>
          <w:lang w:val="en-US"/>
        </w:rPr>
      </w:pPr>
    </w:p>
    <w:p w:rsidR="00D26979" w:rsidRPr="00ED654C" w:rsidRDefault="00D26979" w:rsidP="00ED654C">
      <w:pPr>
        <w:jc w:val="both"/>
        <w:rPr>
          <w:sz w:val="22"/>
          <w:szCs w:val="22"/>
        </w:rPr>
      </w:pPr>
      <w:r w:rsidRPr="00ED654C">
        <w:rPr>
          <w:sz w:val="22"/>
          <w:szCs w:val="22"/>
        </w:rPr>
        <w:t>Purdue University (</w:t>
      </w:r>
      <w:hyperlink r:id="rId21" w:history="1">
        <w:r w:rsidRPr="00ED654C">
          <w:rPr>
            <w:rStyle w:val="Hyperlink"/>
            <w:sz w:val="22"/>
            <w:szCs w:val="22"/>
          </w:rPr>
          <w:t>http://www.purdue.edu/</w:t>
        </w:r>
      </w:hyperlink>
      <w:r w:rsidRPr="00ED654C">
        <w:rPr>
          <w:sz w:val="22"/>
          <w:szCs w:val="22"/>
        </w:rPr>
        <w:t>) in West Lafayette, Indiana, USA,  has recently brought Social Networking to the Classroom (</w:t>
      </w:r>
      <w:r w:rsidRPr="00ED654C">
        <w:rPr>
          <w:sz w:val="22"/>
          <w:szCs w:val="22"/>
          <w:highlight w:val="yellow"/>
        </w:rPr>
        <w:t>McCrea, 2009</w:t>
      </w:r>
      <w:r w:rsidRPr="00ED654C">
        <w:rPr>
          <w:sz w:val="22"/>
          <w:szCs w:val="22"/>
        </w:rPr>
        <w:t>). Some professors especially those who teach in large lecture halls have come to embrace social networking as an instructional aid via using an application developed on campus. Hotseat (</w:t>
      </w:r>
      <w:hyperlink r:id="rId22" w:history="1">
        <w:r w:rsidRPr="00ED654C">
          <w:rPr>
            <w:rStyle w:val="Hyperlink"/>
            <w:sz w:val="22"/>
            <w:szCs w:val="22"/>
          </w:rPr>
          <w:t>http://www.itap.purdue.edu/tlt/hotseat/</w:t>
        </w:r>
      </w:hyperlink>
      <w:r w:rsidRPr="00ED654C">
        <w:rPr>
          <w:sz w:val="22"/>
          <w:szCs w:val="22"/>
        </w:rPr>
        <w:t>) allows students to comment on the class and then enables other participants including professors, students, and teaching assistants to view those messages. Students either use their Twitter, Facebook or MySpace accounts to post the messages or log in to the Hotseat Web site to send text messages. The application resides on the Web; there is no software for professors or students to install. Hotseat was intended as a way to manage the logistics of teaching a classroom of 100-plus students.Hotseat provides a better way for students to engage the instructor and each other in terms of classroom discussion, and to encourage that type of interaction both in and out of the classroom.</w:t>
      </w:r>
    </w:p>
    <w:p w:rsidR="00D26979" w:rsidRPr="00D26979" w:rsidRDefault="00D26979" w:rsidP="00E726BB">
      <w:pPr>
        <w:jc w:val="both"/>
        <w:rPr>
          <w:rFonts w:asciiTheme="majorBidi" w:hAnsiTheme="majorBidi" w:cstheme="majorBidi"/>
          <w:sz w:val="22"/>
          <w:szCs w:val="22"/>
        </w:rPr>
      </w:pPr>
    </w:p>
    <w:p w:rsidR="00500DE8" w:rsidRPr="00500DE8" w:rsidRDefault="001D57A4" w:rsidP="00812EC4">
      <w:pPr>
        <w:jc w:val="both"/>
        <w:rPr>
          <w:rFonts w:asciiTheme="minorBidi" w:hAnsiTheme="minorBidi" w:cstheme="minorBidi"/>
          <w:b/>
          <w:bCs/>
          <w:lang w:val="en-US"/>
        </w:rPr>
      </w:pPr>
      <w:r>
        <w:rPr>
          <w:rFonts w:asciiTheme="minorBidi" w:hAnsiTheme="minorBidi" w:cstheme="minorBidi"/>
          <w:b/>
          <w:bCs/>
          <w:lang w:val="en-US"/>
        </w:rPr>
        <w:t xml:space="preserve">4. </w:t>
      </w:r>
      <w:r w:rsidR="00F30332" w:rsidRPr="00F30332">
        <w:rPr>
          <w:rFonts w:asciiTheme="minorBidi" w:hAnsiTheme="minorBidi" w:cstheme="minorBidi"/>
          <w:b/>
          <w:bCs/>
          <w:lang w:val="en-US"/>
        </w:rPr>
        <w:t>T</w:t>
      </w:r>
      <w:r w:rsidR="00812EC4">
        <w:rPr>
          <w:rFonts w:asciiTheme="minorBidi" w:hAnsiTheme="minorBidi" w:cstheme="minorBidi"/>
          <w:b/>
          <w:bCs/>
          <w:lang w:val="en-US"/>
        </w:rPr>
        <w:t>AXONOMY</w:t>
      </w:r>
      <w:r w:rsidR="00F30332" w:rsidRPr="00F30332">
        <w:rPr>
          <w:rFonts w:asciiTheme="minorBidi" w:hAnsiTheme="minorBidi" w:cstheme="minorBidi"/>
          <w:b/>
          <w:bCs/>
          <w:lang w:val="en-US"/>
        </w:rPr>
        <w:t xml:space="preserve"> </w:t>
      </w:r>
      <w:r w:rsidR="00812EC4">
        <w:rPr>
          <w:rFonts w:asciiTheme="minorBidi" w:hAnsiTheme="minorBidi" w:cstheme="minorBidi"/>
          <w:b/>
          <w:bCs/>
          <w:lang w:val="en-US"/>
        </w:rPr>
        <w:t>OF</w:t>
      </w:r>
      <w:r w:rsidR="00F30332" w:rsidRPr="00F30332">
        <w:rPr>
          <w:rFonts w:asciiTheme="minorBidi" w:hAnsiTheme="minorBidi" w:cstheme="minorBidi"/>
          <w:b/>
          <w:bCs/>
          <w:lang w:val="en-US"/>
        </w:rPr>
        <w:t xml:space="preserve"> W</w:t>
      </w:r>
      <w:r w:rsidR="00812EC4">
        <w:rPr>
          <w:rFonts w:asciiTheme="minorBidi" w:hAnsiTheme="minorBidi" w:cstheme="minorBidi"/>
          <w:b/>
          <w:bCs/>
          <w:lang w:val="en-US"/>
        </w:rPr>
        <w:t>EB</w:t>
      </w:r>
      <w:r w:rsidR="00F30332" w:rsidRPr="00F30332">
        <w:rPr>
          <w:rFonts w:asciiTheme="minorBidi" w:hAnsiTheme="minorBidi" w:cstheme="minorBidi"/>
          <w:b/>
          <w:bCs/>
          <w:lang w:val="en-US"/>
        </w:rPr>
        <w:t xml:space="preserve"> 2.0 T</w:t>
      </w:r>
      <w:r w:rsidR="00812EC4">
        <w:rPr>
          <w:rFonts w:asciiTheme="minorBidi" w:hAnsiTheme="minorBidi" w:cstheme="minorBidi"/>
          <w:b/>
          <w:bCs/>
          <w:lang w:val="en-US"/>
        </w:rPr>
        <w:t>ECHNOLOGIES</w:t>
      </w:r>
      <w:r w:rsidR="00F30332" w:rsidRPr="00F30332">
        <w:rPr>
          <w:rFonts w:asciiTheme="minorBidi" w:hAnsiTheme="minorBidi" w:cstheme="minorBidi"/>
          <w:b/>
          <w:bCs/>
          <w:lang w:val="en-US"/>
        </w:rPr>
        <w:t xml:space="preserve"> </w:t>
      </w:r>
      <w:r w:rsidR="00812EC4">
        <w:rPr>
          <w:rFonts w:asciiTheme="minorBidi" w:hAnsiTheme="minorBidi" w:cstheme="minorBidi"/>
          <w:b/>
          <w:bCs/>
          <w:lang w:val="en-US"/>
        </w:rPr>
        <w:t>THAT</w:t>
      </w:r>
      <w:r w:rsidR="00F30332" w:rsidRPr="00F30332">
        <w:rPr>
          <w:rFonts w:asciiTheme="minorBidi" w:hAnsiTheme="minorBidi" w:cstheme="minorBidi"/>
          <w:b/>
          <w:bCs/>
          <w:lang w:val="en-US"/>
        </w:rPr>
        <w:t xml:space="preserve"> S</w:t>
      </w:r>
      <w:r w:rsidR="00812EC4">
        <w:rPr>
          <w:rFonts w:asciiTheme="minorBidi" w:hAnsiTheme="minorBidi" w:cstheme="minorBidi"/>
          <w:b/>
          <w:bCs/>
          <w:lang w:val="en-US"/>
        </w:rPr>
        <w:t>UPPORT</w:t>
      </w:r>
      <w:r w:rsidR="00F30332" w:rsidRPr="00F30332">
        <w:rPr>
          <w:rFonts w:asciiTheme="minorBidi" w:hAnsiTheme="minorBidi" w:cstheme="minorBidi"/>
          <w:b/>
          <w:bCs/>
          <w:lang w:val="en-US"/>
        </w:rPr>
        <w:t xml:space="preserve"> </w:t>
      </w:r>
      <w:r w:rsidR="00812EC4">
        <w:rPr>
          <w:rFonts w:asciiTheme="minorBidi" w:hAnsiTheme="minorBidi" w:cstheme="minorBidi"/>
          <w:b/>
          <w:bCs/>
          <w:lang w:val="en-US"/>
        </w:rPr>
        <w:t xml:space="preserve">PROPOSED </w:t>
      </w:r>
      <w:r w:rsidR="00F30332" w:rsidRPr="00F30332">
        <w:rPr>
          <w:rFonts w:asciiTheme="minorBidi" w:hAnsiTheme="minorBidi" w:cstheme="minorBidi"/>
          <w:b/>
          <w:bCs/>
          <w:lang w:val="en-US"/>
        </w:rPr>
        <w:t>A</w:t>
      </w:r>
      <w:r w:rsidR="00812EC4">
        <w:rPr>
          <w:rFonts w:asciiTheme="minorBidi" w:hAnsiTheme="minorBidi" w:cstheme="minorBidi"/>
          <w:b/>
          <w:bCs/>
          <w:lang w:val="en-US"/>
        </w:rPr>
        <w:t>DAPTIVE</w:t>
      </w:r>
      <w:r w:rsidR="00F30332" w:rsidRPr="00F30332">
        <w:rPr>
          <w:rFonts w:asciiTheme="minorBidi" w:hAnsiTheme="minorBidi" w:cstheme="minorBidi"/>
          <w:b/>
          <w:bCs/>
          <w:lang w:val="en-US"/>
        </w:rPr>
        <w:t xml:space="preserve"> </w:t>
      </w:r>
      <w:r w:rsidR="001C7192" w:rsidRPr="001C7192">
        <w:rPr>
          <w:rFonts w:asciiTheme="minorBidi" w:hAnsiTheme="minorBidi" w:cstheme="minorBidi"/>
          <w:b/>
          <w:bCs/>
          <w:color w:val="FF0000"/>
          <w:lang w:val="en-US"/>
        </w:rPr>
        <w:t>ONLINE</w:t>
      </w:r>
      <w:r w:rsidR="001C7192">
        <w:rPr>
          <w:rFonts w:asciiTheme="minorBidi" w:hAnsiTheme="minorBidi" w:cstheme="minorBidi"/>
          <w:b/>
          <w:bCs/>
          <w:lang w:val="en-US"/>
        </w:rPr>
        <w:t xml:space="preserve"> </w:t>
      </w:r>
      <w:r w:rsidR="00F30332" w:rsidRPr="00F30332">
        <w:rPr>
          <w:rFonts w:asciiTheme="minorBidi" w:hAnsiTheme="minorBidi" w:cstheme="minorBidi"/>
          <w:b/>
          <w:bCs/>
          <w:lang w:val="en-US"/>
        </w:rPr>
        <w:t>L</w:t>
      </w:r>
      <w:r w:rsidR="00812EC4">
        <w:rPr>
          <w:rFonts w:asciiTheme="minorBidi" w:hAnsiTheme="minorBidi" w:cstheme="minorBidi"/>
          <w:b/>
          <w:bCs/>
          <w:lang w:val="en-US"/>
        </w:rPr>
        <w:t>ECTURE MODEL</w:t>
      </w:r>
    </w:p>
    <w:p w:rsidR="00491A33" w:rsidRDefault="00491A33" w:rsidP="00723508">
      <w:pPr>
        <w:jc w:val="both"/>
        <w:rPr>
          <w:sz w:val="22"/>
          <w:szCs w:val="22"/>
          <w:lang w:val="en-US"/>
        </w:rPr>
      </w:pPr>
      <w:r w:rsidRPr="00EA47BE">
        <w:rPr>
          <w:sz w:val="22"/>
          <w:szCs w:val="22"/>
          <w:lang w:val="en-US"/>
        </w:rPr>
        <w:t>Figure</w:t>
      </w:r>
      <w:r>
        <w:rPr>
          <w:sz w:val="22"/>
          <w:szCs w:val="22"/>
          <w:lang w:val="en-US"/>
        </w:rPr>
        <w:t xml:space="preserve"> </w:t>
      </w:r>
      <w:r w:rsidR="00FE6FA3">
        <w:rPr>
          <w:sz w:val="22"/>
          <w:szCs w:val="22"/>
          <w:lang w:val="en-US"/>
        </w:rPr>
        <w:t>3</w:t>
      </w:r>
      <w:r>
        <w:rPr>
          <w:sz w:val="22"/>
          <w:szCs w:val="22"/>
          <w:lang w:val="en-US"/>
        </w:rPr>
        <w:t xml:space="preserve"> presents Taxonomy of Web 2.0 technologies that can be utilized in the proposed adaptive lecture model. Though some of those technologies were available before the presence of web 2.0, however they are meant to be utilized in different ways that will unleash their capabilities in supporting e-Learning. </w:t>
      </w:r>
      <w:r w:rsidR="00B00D77">
        <w:rPr>
          <w:sz w:val="22"/>
          <w:szCs w:val="22"/>
          <w:lang w:val="en-US"/>
        </w:rPr>
        <w:t xml:space="preserve">Web 2.0 is argued to be about the way people utilize Web 1.0. Web 2.0 Technologies will be categorized into: In-Lecture, and After Lecture. As the category name indicates: In-Lecture technologies will be utilized during the lecture to provide the functionalities and enable specifications of adaptive lecture model, while After-Lecture technologies are presented to enable the new trend e-Learning; that is based on what students’ </w:t>
      </w:r>
      <w:r w:rsidR="00B00D77">
        <w:rPr>
          <w:sz w:val="22"/>
          <w:szCs w:val="22"/>
          <w:lang w:val="en-US"/>
        </w:rPr>
        <w:lastRenderedPageBreak/>
        <w:t>really utilize, not just what learning institutions used to make available to them.</w:t>
      </w:r>
      <w:r w:rsidR="00D77F72">
        <w:rPr>
          <w:sz w:val="22"/>
          <w:szCs w:val="22"/>
          <w:lang w:val="en-US"/>
        </w:rPr>
        <w:t xml:space="preserve"> Learning process is not simply and easily divided like mentioned here, because a certain overlap between In-Lecture and After-Lecture shall be presented to ensure students’ involvement in the learning process, and to provide the most mature learning environment. It is well known that no single model fits all situations, and it is instructor’s responsibility with the learning institution to evaluate their current situation, judge different technologies, and decide what technologies to utilize during the learning process. Besides, though the same technology can be utilized in more than one learning activity, it is important to ensure that this technology is used where it fits. Slight </w:t>
      </w:r>
      <w:r w:rsidR="002D136A">
        <w:rPr>
          <w:sz w:val="22"/>
          <w:szCs w:val="22"/>
          <w:lang w:val="en-US"/>
        </w:rPr>
        <w:t xml:space="preserve">pedagogical </w:t>
      </w:r>
      <w:r w:rsidR="00D77F72">
        <w:rPr>
          <w:sz w:val="22"/>
          <w:szCs w:val="22"/>
          <w:lang w:val="en-US"/>
        </w:rPr>
        <w:t>differences between In-Lecture and After-Lecture</w:t>
      </w:r>
      <w:r w:rsidR="00723508">
        <w:rPr>
          <w:sz w:val="22"/>
          <w:szCs w:val="22"/>
          <w:lang w:val="en-US"/>
        </w:rPr>
        <w:t xml:space="preserve"> activities shall be considered as presented in table 5.</w:t>
      </w:r>
    </w:p>
    <w:p w:rsidR="00723508" w:rsidRDefault="00723508" w:rsidP="00723508">
      <w:pPr>
        <w:jc w:val="both"/>
        <w:rPr>
          <w:sz w:val="22"/>
          <w:szCs w:val="22"/>
          <w:lang w:val="en-US"/>
        </w:rPr>
      </w:pPr>
    </w:p>
    <w:p w:rsidR="002D136A" w:rsidRPr="00E52230" w:rsidRDefault="002D136A" w:rsidP="002E61E7">
      <w:pPr>
        <w:pStyle w:val="Caption"/>
        <w:keepNext/>
        <w:rPr>
          <w:b w:val="0"/>
          <w:bCs w:val="0"/>
          <w:i/>
          <w:iCs/>
        </w:rPr>
      </w:pPr>
      <w:r w:rsidRPr="00E52230">
        <w:rPr>
          <w:b w:val="0"/>
          <w:bCs w:val="0"/>
          <w:i/>
          <w:iCs/>
        </w:rPr>
        <w:t xml:space="preserve">Table </w:t>
      </w:r>
      <w:r w:rsidR="002E61E7" w:rsidRPr="00E52230">
        <w:rPr>
          <w:b w:val="0"/>
          <w:bCs w:val="0"/>
          <w:i/>
          <w:iCs/>
          <w:lang w:val="en-US"/>
        </w:rPr>
        <w:t>5</w:t>
      </w:r>
      <w:r w:rsidRPr="00E52230">
        <w:rPr>
          <w:b w:val="0"/>
          <w:bCs w:val="0"/>
          <w:i/>
          <w:iCs/>
          <w:lang w:val="en-US"/>
        </w:rPr>
        <w:t>: Pedagogical Differences between In-Lecture and After-Lecture Similar Activities</w:t>
      </w:r>
    </w:p>
    <w:tbl>
      <w:tblPr>
        <w:tblStyle w:val="Sty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888"/>
        <w:gridCol w:w="2430"/>
        <w:gridCol w:w="2538"/>
      </w:tblGrid>
      <w:tr w:rsidR="00723508" w:rsidTr="00FB6403">
        <w:trPr>
          <w:cnfStyle w:val="100000000000"/>
        </w:trPr>
        <w:tc>
          <w:tcPr>
            <w:cnfStyle w:val="001000000000"/>
            <w:tcW w:w="3888" w:type="dxa"/>
            <w:tcBorders>
              <w:top w:val="nil"/>
              <w:left w:val="nil"/>
            </w:tcBorders>
            <w:shd w:val="clear" w:color="auto" w:fill="FFFFFF" w:themeFill="background1"/>
          </w:tcPr>
          <w:p w:rsidR="00723508" w:rsidRDefault="00723508" w:rsidP="00723508">
            <w:pPr>
              <w:jc w:val="both"/>
              <w:rPr>
                <w:sz w:val="22"/>
                <w:szCs w:val="22"/>
                <w:lang w:val="en-US"/>
              </w:rPr>
            </w:pPr>
          </w:p>
        </w:tc>
        <w:tc>
          <w:tcPr>
            <w:tcW w:w="2430" w:type="dxa"/>
          </w:tcPr>
          <w:p w:rsidR="00723508" w:rsidRDefault="00723508" w:rsidP="00FB6403">
            <w:pPr>
              <w:jc w:val="center"/>
              <w:cnfStyle w:val="100000000000"/>
              <w:rPr>
                <w:sz w:val="22"/>
                <w:szCs w:val="22"/>
                <w:lang w:val="en-US"/>
              </w:rPr>
            </w:pPr>
            <w:r>
              <w:rPr>
                <w:sz w:val="22"/>
                <w:szCs w:val="22"/>
                <w:lang w:val="en-US"/>
              </w:rPr>
              <w:t>In-Lecture</w:t>
            </w:r>
          </w:p>
        </w:tc>
        <w:tc>
          <w:tcPr>
            <w:tcW w:w="2538" w:type="dxa"/>
          </w:tcPr>
          <w:p w:rsidR="00723508" w:rsidRDefault="00723508" w:rsidP="00FB6403">
            <w:pPr>
              <w:jc w:val="center"/>
              <w:cnfStyle w:val="100000000000"/>
              <w:rPr>
                <w:sz w:val="22"/>
                <w:szCs w:val="22"/>
                <w:lang w:val="en-US"/>
              </w:rPr>
            </w:pPr>
            <w:r>
              <w:rPr>
                <w:sz w:val="22"/>
                <w:szCs w:val="22"/>
                <w:lang w:val="en-US"/>
              </w:rPr>
              <w:t>After-Lecture</w:t>
            </w:r>
          </w:p>
        </w:tc>
      </w:tr>
      <w:tr w:rsidR="00723508" w:rsidTr="00FB6403">
        <w:trPr>
          <w:cnfStyle w:val="000000100000"/>
        </w:trPr>
        <w:tc>
          <w:tcPr>
            <w:cnfStyle w:val="001000000000"/>
            <w:tcW w:w="3888" w:type="dxa"/>
          </w:tcPr>
          <w:p w:rsidR="00723508" w:rsidRDefault="00723508" w:rsidP="00723508">
            <w:pPr>
              <w:jc w:val="both"/>
              <w:rPr>
                <w:sz w:val="22"/>
                <w:szCs w:val="22"/>
                <w:lang w:val="en-US"/>
              </w:rPr>
            </w:pPr>
            <w:r>
              <w:rPr>
                <w:sz w:val="22"/>
                <w:szCs w:val="22"/>
                <w:lang w:val="en-US"/>
              </w:rPr>
              <w:t>Polls</w:t>
            </w:r>
            <w:r w:rsidR="00BE4116">
              <w:rPr>
                <w:sz w:val="22"/>
                <w:szCs w:val="22"/>
                <w:lang w:val="en-US"/>
              </w:rPr>
              <w:t xml:space="preserve"> </w:t>
            </w:r>
            <w:r>
              <w:rPr>
                <w:sz w:val="22"/>
                <w:szCs w:val="22"/>
                <w:lang w:val="en-US"/>
              </w:rPr>
              <w:t>/</w:t>
            </w:r>
            <w:r w:rsidR="00BE4116">
              <w:rPr>
                <w:sz w:val="22"/>
                <w:szCs w:val="22"/>
                <w:lang w:val="en-US"/>
              </w:rPr>
              <w:t xml:space="preserve"> </w:t>
            </w:r>
            <w:r>
              <w:rPr>
                <w:sz w:val="22"/>
                <w:szCs w:val="22"/>
                <w:lang w:val="en-US"/>
              </w:rPr>
              <w:t>Surveys</w:t>
            </w:r>
          </w:p>
        </w:tc>
        <w:tc>
          <w:tcPr>
            <w:tcW w:w="2430" w:type="dxa"/>
          </w:tcPr>
          <w:p w:rsidR="00723508" w:rsidRDefault="00723508" w:rsidP="00FB6403">
            <w:pPr>
              <w:jc w:val="center"/>
              <w:cnfStyle w:val="000000100000"/>
              <w:rPr>
                <w:sz w:val="22"/>
                <w:szCs w:val="22"/>
                <w:lang w:val="en-US"/>
              </w:rPr>
            </w:pPr>
            <w:r>
              <w:rPr>
                <w:sz w:val="22"/>
                <w:szCs w:val="22"/>
                <w:lang w:val="en-US"/>
              </w:rPr>
              <w:t>Informative</w:t>
            </w:r>
          </w:p>
        </w:tc>
        <w:tc>
          <w:tcPr>
            <w:tcW w:w="2538" w:type="dxa"/>
          </w:tcPr>
          <w:p w:rsidR="00723508" w:rsidRDefault="00723508" w:rsidP="00FB6403">
            <w:pPr>
              <w:jc w:val="center"/>
              <w:cnfStyle w:val="000000100000"/>
              <w:rPr>
                <w:sz w:val="22"/>
                <w:szCs w:val="22"/>
                <w:lang w:val="en-US"/>
              </w:rPr>
            </w:pPr>
            <w:r>
              <w:rPr>
                <w:sz w:val="22"/>
                <w:szCs w:val="22"/>
                <w:lang w:val="en-US"/>
              </w:rPr>
              <w:t>Summative</w:t>
            </w:r>
          </w:p>
        </w:tc>
      </w:tr>
      <w:tr w:rsidR="00723508" w:rsidTr="00FB6403">
        <w:tc>
          <w:tcPr>
            <w:cnfStyle w:val="001000000000"/>
            <w:tcW w:w="3888" w:type="dxa"/>
          </w:tcPr>
          <w:p w:rsidR="00723508" w:rsidRDefault="00723508" w:rsidP="00723508">
            <w:pPr>
              <w:jc w:val="both"/>
              <w:rPr>
                <w:sz w:val="22"/>
                <w:szCs w:val="22"/>
                <w:lang w:val="en-US"/>
              </w:rPr>
            </w:pPr>
            <w:r>
              <w:rPr>
                <w:sz w:val="22"/>
                <w:szCs w:val="22"/>
                <w:lang w:val="en-US"/>
              </w:rPr>
              <w:t>Interaction from Student to Instructor</w:t>
            </w:r>
          </w:p>
        </w:tc>
        <w:tc>
          <w:tcPr>
            <w:tcW w:w="2430" w:type="dxa"/>
          </w:tcPr>
          <w:p w:rsidR="00723508" w:rsidRDefault="00723508" w:rsidP="00FB6403">
            <w:pPr>
              <w:jc w:val="center"/>
              <w:cnfStyle w:val="000000000000"/>
              <w:rPr>
                <w:sz w:val="22"/>
                <w:szCs w:val="22"/>
                <w:lang w:val="en-US"/>
              </w:rPr>
            </w:pPr>
            <w:r>
              <w:rPr>
                <w:sz w:val="22"/>
                <w:szCs w:val="22"/>
                <w:lang w:val="en-US"/>
              </w:rPr>
              <w:t>Questions</w:t>
            </w:r>
          </w:p>
        </w:tc>
        <w:tc>
          <w:tcPr>
            <w:tcW w:w="2538" w:type="dxa"/>
          </w:tcPr>
          <w:p w:rsidR="00723508" w:rsidRDefault="00723508" w:rsidP="00FB6403">
            <w:pPr>
              <w:jc w:val="center"/>
              <w:cnfStyle w:val="000000000000"/>
              <w:rPr>
                <w:sz w:val="22"/>
                <w:szCs w:val="22"/>
                <w:lang w:val="en-US"/>
              </w:rPr>
            </w:pPr>
            <w:r>
              <w:rPr>
                <w:sz w:val="22"/>
                <w:szCs w:val="22"/>
                <w:lang w:val="en-US"/>
              </w:rPr>
              <w:t>Discussions</w:t>
            </w:r>
          </w:p>
        </w:tc>
      </w:tr>
      <w:tr w:rsidR="00723508" w:rsidTr="00FB6403">
        <w:trPr>
          <w:cnfStyle w:val="000000100000"/>
        </w:trPr>
        <w:tc>
          <w:tcPr>
            <w:cnfStyle w:val="001000000000"/>
            <w:tcW w:w="3888" w:type="dxa"/>
          </w:tcPr>
          <w:p w:rsidR="00723508" w:rsidRDefault="00FB6403" w:rsidP="00723508">
            <w:pPr>
              <w:jc w:val="both"/>
              <w:rPr>
                <w:sz w:val="22"/>
                <w:szCs w:val="22"/>
                <w:lang w:val="en-US"/>
              </w:rPr>
            </w:pPr>
            <w:r>
              <w:rPr>
                <w:sz w:val="22"/>
                <w:szCs w:val="22"/>
                <w:lang w:val="en-US"/>
              </w:rPr>
              <w:t>Interaction from Instructor to Student</w:t>
            </w:r>
          </w:p>
        </w:tc>
        <w:tc>
          <w:tcPr>
            <w:tcW w:w="2430" w:type="dxa"/>
          </w:tcPr>
          <w:p w:rsidR="00723508" w:rsidRDefault="00FB6403" w:rsidP="00FB6403">
            <w:pPr>
              <w:jc w:val="center"/>
              <w:cnfStyle w:val="000000100000"/>
              <w:rPr>
                <w:sz w:val="22"/>
                <w:szCs w:val="22"/>
                <w:lang w:val="en-US"/>
              </w:rPr>
            </w:pPr>
            <w:r>
              <w:rPr>
                <w:sz w:val="22"/>
                <w:szCs w:val="22"/>
                <w:lang w:val="en-US"/>
              </w:rPr>
              <w:t>Assessment</w:t>
            </w:r>
            <w:r w:rsidR="00077802">
              <w:rPr>
                <w:sz w:val="22"/>
                <w:szCs w:val="22"/>
                <w:lang w:val="en-US"/>
              </w:rPr>
              <w:t xml:space="preserve"> for Learning</w:t>
            </w:r>
          </w:p>
        </w:tc>
        <w:tc>
          <w:tcPr>
            <w:tcW w:w="2538" w:type="dxa"/>
          </w:tcPr>
          <w:p w:rsidR="00723508" w:rsidRDefault="00077802" w:rsidP="00FB6403">
            <w:pPr>
              <w:jc w:val="center"/>
              <w:cnfStyle w:val="000000100000"/>
              <w:rPr>
                <w:sz w:val="22"/>
                <w:szCs w:val="22"/>
                <w:lang w:val="en-US"/>
              </w:rPr>
            </w:pPr>
            <w:r>
              <w:rPr>
                <w:sz w:val="22"/>
                <w:szCs w:val="22"/>
                <w:lang w:val="en-US"/>
              </w:rPr>
              <w:t>Assessment of Learning</w:t>
            </w:r>
          </w:p>
        </w:tc>
      </w:tr>
      <w:tr w:rsidR="00723508" w:rsidTr="00FB6403">
        <w:tc>
          <w:tcPr>
            <w:cnfStyle w:val="001000000000"/>
            <w:tcW w:w="3888" w:type="dxa"/>
          </w:tcPr>
          <w:p w:rsidR="00723508" w:rsidRDefault="00FB6403" w:rsidP="00723508">
            <w:pPr>
              <w:jc w:val="both"/>
              <w:rPr>
                <w:sz w:val="22"/>
                <w:szCs w:val="22"/>
                <w:lang w:val="en-US"/>
              </w:rPr>
            </w:pPr>
            <w:r>
              <w:rPr>
                <w:sz w:val="22"/>
                <w:szCs w:val="22"/>
                <w:lang w:val="en-US"/>
              </w:rPr>
              <w:t>Student Activity</w:t>
            </w:r>
          </w:p>
        </w:tc>
        <w:tc>
          <w:tcPr>
            <w:tcW w:w="2430" w:type="dxa"/>
          </w:tcPr>
          <w:p w:rsidR="00723508" w:rsidRDefault="00FB6403" w:rsidP="00FB6403">
            <w:pPr>
              <w:jc w:val="center"/>
              <w:cnfStyle w:val="000000000000"/>
              <w:rPr>
                <w:sz w:val="22"/>
                <w:szCs w:val="22"/>
                <w:lang w:val="en-US"/>
              </w:rPr>
            </w:pPr>
            <w:r>
              <w:rPr>
                <w:sz w:val="22"/>
                <w:szCs w:val="22"/>
                <w:lang w:val="en-US"/>
              </w:rPr>
              <w:t>Simple Tasks</w:t>
            </w:r>
          </w:p>
        </w:tc>
        <w:tc>
          <w:tcPr>
            <w:tcW w:w="2538" w:type="dxa"/>
          </w:tcPr>
          <w:p w:rsidR="00723508" w:rsidRDefault="00FB6403" w:rsidP="00FB6403">
            <w:pPr>
              <w:jc w:val="center"/>
              <w:cnfStyle w:val="000000000000"/>
              <w:rPr>
                <w:sz w:val="22"/>
                <w:szCs w:val="22"/>
                <w:lang w:val="en-US"/>
              </w:rPr>
            </w:pPr>
            <w:r>
              <w:rPr>
                <w:sz w:val="22"/>
                <w:szCs w:val="22"/>
                <w:lang w:val="en-US"/>
              </w:rPr>
              <w:t>Assignments</w:t>
            </w:r>
          </w:p>
        </w:tc>
      </w:tr>
    </w:tbl>
    <w:p w:rsidR="00723508" w:rsidRDefault="00723508" w:rsidP="00723508">
      <w:pPr>
        <w:jc w:val="both"/>
        <w:rPr>
          <w:sz w:val="22"/>
          <w:szCs w:val="22"/>
          <w:lang w:val="en-US"/>
        </w:rPr>
      </w:pPr>
    </w:p>
    <w:p w:rsidR="00302B86" w:rsidRPr="0005450F" w:rsidRDefault="00BE4116" w:rsidP="004E0AE3">
      <w:pPr>
        <w:jc w:val="both"/>
        <w:rPr>
          <w:sz w:val="22"/>
          <w:szCs w:val="22"/>
          <w:lang w:val="en-US"/>
        </w:rPr>
      </w:pPr>
      <w:r>
        <w:rPr>
          <w:sz w:val="22"/>
          <w:szCs w:val="22"/>
          <w:lang w:val="en-US"/>
        </w:rPr>
        <w:t>Same Polls / Surveys technology can be used In-Lecture of After-Lecture, however it must be clear for instructor that when it is used In-Lecture, it is used in an Informative way to get an idea on student’s following, understanding of the topics, and their satisfaction with the learning flow, topics, content, and any other instructor’s points of interest. However, when the same Polls / Surveys technology used After-Lecture, it is used to give a Summative feedback on the learning experience took place during the previous lecture/session. That means, informative knowledge can affect the lecture flow immediately, while summative knowledge affects the next time activity. They both differ in nature and importance, and</w:t>
      </w:r>
      <w:r w:rsidR="004E0AE3">
        <w:rPr>
          <w:sz w:val="22"/>
          <w:szCs w:val="22"/>
          <w:lang w:val="en-US"/>
        </w:rPr>
        <w:t xml:space="preserve"> can be achieved via same tech</w:t>
      </w:r>
      <w:r>
        <w:rPr>
          <w:sz w:val="22"/>
          <w:szCs w:val="22"/>
          <w:lang w:val="en-US"/>
        </w:rPr>
        <w:t>nology.</w:t>
      </w:r>
    </w:p>
    <w:p w:rsidR="00491A33" w:rsidRDefault="00491A33" w:rsidP="00302B86">
      <w:pPr>
        <w:keepNext/>
        <w:jc w:val="both"/>
      </w:pPr>
      <w:r>
        <w:rPr>
          <w:b/>
          <w:bCs/>
          <w:noProof/>
          <w:lang w:val="en-US" w:eastAsia="en-US"/>
        </w:rPr>
        <w:lastRenderedPageBreak/>
        <w:drawing>
          <wp:inline distT="0" distB="0" distL="0" distR="0">
            <wp:extent cx="5514975" cy="4848225"/>
            <wp:effectExtent l="0" t="19050" r="0" b="9525"/>
            <wp:docPr id="4" name="Organization Chart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491A33" w:rsidRPr="00D22245" w:rsidRDefault="00491A33" w:rsidP="00FE6FA3">
      <w:pPr>
        <w:pStyle w:val="Caption"/>
        <w:jc w:val="center"/>
        <w:rPr>
          <w:b w:val="0"/>
          <w:bCs w:val="0"/>
          <w:i/>
          <w:iCs/>
          <w:highlight w:val="cyan"/>
          <w:lang w:val="en-US"/>
        </w:rPr>
      </w:pPr>
      <w:r w:rsidRPr="00D22245">
        <w:rPr>
          <w:b w:val="0"/>
          <w:bCs w:val="0"/>
          <w:i/>
          <w:iCs/>
        </w:rPr>
        <w:t xml:space="preserve">Figure </w:t>
      </w:r>
      <w:r w:rsidR="00FE6FA3">
        <w:rPr>
          <w:b w:val="0"/>
          <w:bCs w:val="0"/>
          <w:i/>
          <w:iCs/>
          <w:lang w:val="en-US"/>
        </w:rPr>
        <w:t>3</w:t>
      </w:r>
      <w:r w:rsidRPr="00D22245">
        <w:rPr>
          <w:b w:val="0"/>
          <w:bCs w:val="0"/>
          <w:i/>
          <w:iCs/>
          <w:lang w:val="en-US"/>
        </w:rPr>
        <w:t>: Taxonomy of Adaptive Lecture Innovative Supporting Technology</w:t>
      </w:r>
    </w:p>
    <w:p w:rsidR="008D248C" w:rsidRDefault="008D248C" w:rsidP="00AF3438">
      <w:pPr>
        <w:jc w:val="both"/>
        <w:rPr>
          <w:b/>
          <w:bCs/>
          <w:highlight w:val="cyan"/>
          <w:lang w:val="en-US"/>
        </w:rPr>
      </w:pPr>
    </w:p>
    <w:p w:rsidR="00FB0D53" w:rsidRDefault="0005450F" w:rsidP="00662369">
      <w:pPr>
        <w:jc w:val="both"/>
        <w:rPr>
          <w:rFonts w:asciiTheme="minorBidi" w:hAnsiTheme="minorBidi" w:cstheme="minorBidi"/>
          <w:b/>
          <w:bCs/>
          <w:lang w:val="en-US"/>
        </w:rPr>
      </w:pPr>
      <w:r w:rsidRPr="002E1B57">
        <w:rPr>
          <w:rFonts w:asciiTheme="minorBidi" w:hAnsiTheme="minorBidi" w:cstheme="minorBidi"/>
          <w:b/>
          <w:bCs/>
          <w:lang w:val="en-US"/>
        </w:rPr>
        <w:t xml:space="preserve">4.1 </w:t>
      </w:r>
      <w:r w:rsidR="00302B86" w:rsidRPr="002E1B57">
        <w:rPr>
          <w:rFonts w:asciiTheme="minorBidi" w:hAnsiTheme="minorBidi" w:cstheme="minorBidi"/>
          <w:b/>
          <w:bCs/>
          <w:lang w:val="en-US"/>
        </w:rPr>
        <w:t>I</w:t>
      </w:r>
      <w:r w:rsidR="00662369">
        <w:rPr>
          <w:rFonts w:asciiTheme="minorBidi" w:hAnsiTheme="minorBidi" w:cstheme="minorBidi"/>
          <w:b/>
          <w:bCs/>
          <w:lang w:val="en-US"/>
        </w:rPr>
        <w:t>N</w:t>
      </w:r>
      <w:r w:rsidR="00302B86" w:rsidRPr="002E1B57">
        <w:rPr>
          <w:rFonts w:asciiTheme="minorBidi" w:hAnsiTheme="minorBidi" w:cstheme="minorBidi"/>
          <w:b/>
          <w:bCs/>
          <w:lang w:val="en-US"/>
        </w:rPr>
        <w:t>-</w:t>
      </w:r>
      <w:r w:rsidR="002E1B57" w:rsidRPr="002E1B57">
        <w:rPr>
          <w:rFonts w:asciiTheme="minorBidi" w:hAnsiTheme="minorBidi" w:cstheme="minorBidi"/>
          <w:b/>
          <w:bCs/>
          <w:lang w:val="en-US"/>
        </w:rPr>
        <w:t>L</w:t>
      </w:r>
      <w:r w:rsidR="00662369">
        <w:rPr>
          <w:rFonts w:asciiTheme="minorBidi" w:hAnsiTheme="minorBidi" w:cstheme="minorBidi"/>
          <w:b/>
          <w:bCs/>
          <w:lang w:val="en-US"/>
        </w:rPr>
        <w:t>ECTURE WEB 2.0 TECHNOLOGIES</w:t>
      </w:r>
    </w:p>
    <w:p w:rsidR="00D602A4" w:rsidRPr="00D602A4" w:rsidRDefault="00D602A4" w:rsidP="00E61BB5">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Lecture Management System is the Information System used to manage lecture activities. </w:t>
      </w:r>
      <w:r w:rsidR="00E61BB5">
        <w:rPr>
          <w:rFonts w:asciiTheme="majorBidi" w:hAnsiTheme="majorBidi" w:cstheme="majorBidi"/>
          <w:sz w:val="22"/>
          <w:szCs w:val="22"/>
          <w:lang w:val="en-US"/>
        </w:rPr>
        <w:t>From author</w:t>
      </w:r>
      <w:r w:rsidR="006463B5">
        <w:rPr>
          <w:rFonts w:asciiTheme="majorBidi" w:hAnsiTheme="majorBidi" w:cstheme="majorBidi"/>
          <w:sz w:val="22"/>
          <w:szCs w:val="22"/>
          <w:lang w:val="en-US"/>
        </w:rPr>
        <w:t>’s</w:t>
      </w:r>
      <w:r w:rsidR="00E61BB5">
        <w:rPr>
          <w:rFonts w:asciiTheme="majorBidi" w:hAnsiTheme="majorBidi" w:cstheme="majorBidi"/>
          <w:sz w:val="22"/>
          <w:szCs w:val="22"/>
          <w:lang w:val="en-US"/>
        </w:rPr>
        <w:t xml:space="preserve"> point of view, it is important to consider three lecture aspects during choosing and designing the Adaptive Lecture supporting Information System: Basic required functionalities, Real-time Data, and Mobility. Basic required functionalities will be provided via the standard Web application, due to high requirements that is still hard to provide over mobile devices. Real-time data plays an important role in monitoring students’ status, performance, and satisfaction during lecture. Mobility shall be considered, facilitated, and managed effectively. Mobile devices include Mobile Phones, Smart Phones, PDAs, and any other handheld devices.</w:t>
      </w:r>
    </w:p>
    <w:p w:rsidR="002E1B57" w:rsidRPr="002E1B57" w:rsidRDefault="002E1B57" w:rsidP="00302B86">
      <w:pPr>
        <w:jc w:val="both"/>
        <w:rPr>
          <w:rFonts w:asciiTheme="minorBidi" w:hAnsiTheme="minorBidi" w:cstheme="minorBidi"/>
          <w:b/>
          <w:bCs/>
          <w:lang w:val="en-US"/>
        </w:rPr>
      </w:pPr>
    </w:p>
    <w:p w:rsidR="002E1B57" w:rsidRDefault="002E1B57" w:rsidP="00893E30">
      <w:pPr>
        <w:jc w:val="both"/>
        <w:rPr>
          <w:rFonts w:asciiTheme="minorBidi" w:hAnsiTheme="minorBidi" w:cstheme="minorBidi"/>
          <w:b/>
          <w:bCs/>
          <w:lang w:val="en-US"/>
        </w:rPr>
      </w:pPr>
      <w:r>
        <w:rPr>
          <w:rFonts w:asciiTheme="minorBidi" w:hAnsiTheme="minorBidi" w:cstheme="minorBidi"/>
          <w:b/>
          <w:bCs/>
          <w:lang w:val="en-US"/>
        </w:rPr>
        <w:t>4.1.1 W</w:t>
      </w:r>
      <w:r w:rsidR="00893E30">
        <w:rPr>
          <w:rFonts w:asciiTheme="minorBidi" w:hAnsiTheme="minorBidi" w:cstheme="minorBidi"/>
          <w:b/>
          <w:bCs/>
          <w:lang w:val="en-US"/>
        </w:rPr>
        <w:t>EB</w:t>
      </w:r>
      <w:r>
        <w:rPr>
          <w:rFonts w:asciiTheme="minorBidi" w:hAnsiTheme="minorBidi" w:cstheme="minorBidi"/>
          <w:b/>
          <w:bCs/>
          <w:lang w:val="en-US"/>
        </w:rPr>
        <w:t xml:space="preserve"> A</w:t>
      </w:r>
      <w:r w:rsidR="00662369">
        <w:rPr>
          <w:rFonts w:asciiTheme="minorBidi" w:hAnsiTheme="minorBidi" w:cstheme="minorBidi"/>
          <w:b/>
          <w:bCs/>
          <w:lang w:val="en-US"/>
        </w:rPr>
        <w:t>P</w:t>
      </w:r>
      <w:r w:rsidR="00893E30">
        <w:rPr>
          <w:rFonts w:asciiTheme="minorBidi" w:hAnsiTheme="minorBidi" w:cstheme="minorBidi"/>
          <w:b/>
          <w:bCs/>
          <w:lang w:val="en-US"/>
        </w:rPr>
        <w:t>PLICATION</w:t>
      </w:r>
      <w:r w:rsidR="005D6E9A">
        <w:rPr>
          <w:rFonts w:asciiTheme="minorBidi" w:hAnsiTheme="minorBidi" w:cstheme="minorBidi"/>
          <w:b/>
          <w:bCs/>
          <w:lang w:val="en-US"/>
        </w:rPr>
        <w:t xml:space="preserve"> TECHNOLOGIES</w:t>
      </w:r>
    </w:p>
    <w:p w:rsidR="002E1B57" w:rsidRPr="00564EE0" w:rsidRDefault="00564EE0" w:rsidP="00564EE0">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Technically, Web applications are applications that reside on a Web server; that is accessible over computer networks via a simple user client; mainly Web browser, and requires no user installations. From User Experience, Web applications are the most desirable user applications because they take the entire load off the user and provide all the required functionalities. Learning Institutions have been using Web applications in the learning process for a while. El-Ghareeb (2009) presents a list of Open Source, Free, and Commercial Learning Management Systems (LMSs) that can be utilized in learning institutions. </w:t>
      </w:r>
      <w:r w:rsidR="00564A3C">
        <w:rPr>
          <w:rFonts w:asciiTheme="majorBidi" w:hAnsiTheme="majorBidi" w:cstheme="majorBidi"/>
          <w:sz w:val="22"/>
          <w:szCs w:val="22"/>
          <w:lang w:val="en-US"/>
        </w:rPr>
        <w:t xml:space="preserve">While most of those features might be already </w:t>
      </w:r>
      <w:r w:rsidR="00564A3C">
        <w:rPr>
          <w:rFonts w:asciiTheme="majorBidi" w:hAnsiTheme="majorBidi" w:cstheme="majorBidi"/>
          <w:sz w:val="22"/>
          <w:szCs w:val="22"/>
          <w:lang w:val="en-US"/>
        </w:rPr>
        <w:lastRenderedPageBreak/>
        <w:t>in use, utilizing the following technologies within a Pedagogical aspect gives their utilization a new wider affect on the learning process. Different Web application technologies that can be utilized in proposed Adaptive Lecture Model include:</w:t>
      </w:r>
    </w:p>
    <w:p w:rsidR="00564EE0" w:rsidRDefault="00564EE0" w:rsidP="00806F19">
      <w:pPr>
        <w:jc w:val="both"/>
        <w:rPr>
          <w:rFonts w:asciiTheme="minorBidi" w:hAnsiTheme="minorBidi" w:cstheme="minorBidi"/>
          <w:b/>
          <w:bCs/>
          <w:lang w:val="en-US"/>
        </w:rPr>
      </w:pPr>
    </w:p>
    <w:p w:rsidR="002E1B57" w:rsidRPr="002E1B57" w:rsidRDefault="002E1B57" w:rsidP="00A15D48">
      <w:pPr>
        <w:pStyle w:val="ListParagraph"/>
        <w:numPr>
          <w:ilvl w:val="0"/>
          <w:numId w:val="14"/>
        </w:numPr>
        <w:jc w:val="both"/>
        <w:rPr>
          <w:rFonts w:asciiTheme="minorBidi" w:hAnsiTheme="minorBidi" w:cstheme="minorBidi"/>
          <w:b/>
          <w:bCs/>
          <w:lang w:val="en-US"/>
        </w:rPr>
      </w:pPr>
      <w:r w:rsidRPr="00A31854">
        <w:rPr>
          <w:rFonts w:asciiTheme="majorBidi" w:hAnsiTheme="majorBidi" w:cstheme="majorBidi"/>
          <w:b/>
          <w:bCs/>
          <w:sz w:val="22"/>
          <w:szCs w:val="22"/>
          <w:lang w:val="en-US"/>
        </w:rPr>
        <w:t>Polls / Surveys</w:t>
      </w:r>
      <w:r w:rsidR="00A31854" w:rsidRPr="00A31854">
        <w:rPr>
          <w:rFonts w:asciiTheme="majorBidi" w:hAnsiTheme="majorBidi" w:cstheme="majorBidi"/>
          <w:b/>
          <w:bCs/>
          <w:sz w:val="22"/>
          <w:szCs w:val="22"/>
          <w:lang w:val="en-US"/>
        </w:rPr>
        <w:t>:</w:t>
      </w:r>
      <w:r w:rsidR="00A31854">
        <w:rPr>
          <w:rFonts w:asciiTheme="majorBidi" w:hAnsiTheme="majorBidi" w:cstheme="majorBidi"/>
          <w:sz w:val="22"/>
          <w:szCs w:val="22"/>
          <w:lang w:val="en-US"/>
        </w:rPr>
        <w:t xml:space="preserve"> Polls / Surveys are important in the learning process, because they give instructors a suitable start point to begin </w:t>
      </w:r>
      <w:r w:rsidR="00A15D48">
        <w:rPr>
          <w:rFonts w:asciiTheme="majorBidi" w:hAnsiTheme="majorBidi" w:cstheme="majorBidi"/>
          <w:sz w:val="22"/>
          <w:szCs w:val="22"/>
          <w:lang w:val="en-US"/>
        </w:rPr>
        <w:t>at</w:t>
      </w:r>
      <w:r w:rsidR="00A31854">
        <w:rPr>
          <w:rFonts w:asciiTheme="majorBidi" w:hAnsiTheme="majorBidi" w:cstheme="majorBidi"/>
          <w:sz w:val="22"/>
          <w:szCs w:val="22"/>
          <w:lang w:val="en-US"/>
        </w:rPr>
        <w:t xml:space="preserve"> and an indicator on students’ performance during lecture. Instructors can use Polls/Surveys capabilities to check how many students have prepared for the lecture, have background on the topic to be discussed, interested in learning the current topic, and many other criteria that affects the lecture path.</w:t>
      </w:r>
      <w:r w:rsidR="005823A3">
        <w:rPr>
          <w:rFonts w:asciiTheme="majorBidi" w:hAnsiTheme="majorBidi" w:cstheme="majorBidi"/>
          <w:sz w:val="22"/>
          <w:szCs w:val="22"/>
          <w:lang w:val="en-US"/>
        </w:rPr>
        <w:t xml:space="preserve"> Polls/Surveys are easily integrated in the learning process from technical point of view, and they produce a high value in the learning process from the pedagogical aspect. They give the lecture a personalized theme that students can feel based on their feedback and responses.</w:t>
      </w:r>
    </w:p>
    <w:p w:rsidR="002E1B57" w:rsidRPr="00DB099E" w:rsidRDefault="002E1B57" w:rsidP="00655947">
      <w:pPr>
        <w:pStyle w:val="ListParagraph"/>
        <w:numPr>
          <w:ilvl w:val="0"/>
          <w:numId w:val="14"/>
        </w:numPr>
        <w:jc w:val="both"/>
        <w:rPr>
          <w:rFonts w:asciiTheme="minorBidi" w:hAnsiTheme="minorBidi" w:cstheme="minorBidi"/>
          <w:b/>
          <w:bCs/>
          <w:lang w:val="en-US"/>
        </w:rPr>
      </w:pPr>
      <w:r w:rsidRPr="006037C4">
        <w:rPr>
          <w:rFonts w:asciiTheme="majorBidi" w:hAnsiTheme="majorBidi" w:cstheme="majorBidi"/>
          <w:b/>
          <w:bCs/>
          <w:sz w:val="22"/>
          <w:szCs w:val="22"/>
          <w:lang w:val="en-US"/>
        </w:rPr>
        <w:t>Questions</w:t>
      </w:r>
      <w:r w:rsidR="006037C4" w:rsidRPr="006037C4">
        <w:rPr>
          <w:rFonts w:asciiTheme="majorBidi" w:hAnsiTheme="majorBidi" w:cstheme="majorBidi"/>
          <w:b/>
          <w:bCs/>
          <w:sz w:val="22"/>
          <w:szCs w:val="22"/>
          <w:lang w:val="en-US"/>
        </w:rPr>
        <w:t>:</w:t>
      </w:r>
      <w:r w:rsidR="006037C4">
        <w:rPr>
          <w:rFonts w:asciiTheme="majorBidi" w:hAnsiTheme="majorBidi" w:cstheme="majorBidi"/>
          <w:sz w:val="22"/>
          <w:szCs w:val="22"/>
          <w:lang w:val="en-US"/>
        </w:rPr>
        <w:t xml:space="preserve"> Instructors might permit questions during lecture, or at the end of a lecture’s section</w:t>
      </w:r>
      <w:r w:rsidR="005823A3">
        <w:rPr>
          <w:rFonts w:asciiTheme="majorBidi" w:hAnsiTheme="majorBidi" w:cstheme="majorBidi"/>
          <w:sz w:val="22"/>
          <w:szCs w:val="22"/>
          <w:lang w:val="en-US"/>
        </w:rPr>
        <w:t>s</w:t>
      </w:r>
      <w:r w:rsidR="006037C4">
        <w:rPr>
          <w:rFonts w:asciiTheme="majorBidi" w:hAnsiTheme="majorBidi" w:cstheme="majorBidi"/>
          <w:sz w:val="22"/>
          <w:szCs w:val="22"/>
          <w:lang w:val="en-US"/>
        </w:rPr>
        <w:t xml:space="preserve">, or at the end of the lecture. </w:t>
      </w:r>
      <w:r w:rsidR="00A74F36">
        <w:rPr>
          <w:rFonts w:asciiTheme="majorBidi" w:hAnsiTheme="majorBidi" w:cstheme="majorBidi"/>
          <w:sz w:val="22"/>
          <w:szCs w:val="22"/>
          <w:lang w:val="en-US"/>
        </w:rPr>
        <w:t>This varies based on instructor’s evaluation of the situation and the point s/he is discussing. One of the mechanisms that can be presented to students is to submit questions using the Lecture Management System.</w:t>
      </w:r>
      <w:r w:rsidR="00CF1E04">
        <w:rPr>
          <w:rFonts w:asciiTheme="majorBidi" w:hAnsiTheme="majorBidi" w:cstheme="majorBidi"/>
          <w:sz w:val="22"/>
          <w:szCs w:val="22"/>
          <w:lang w:val="en-US"/>
        </w:rPr>
        <w:t xml:space="preserve"> Students submit questions while instructor is discussing the topic. When instructor feels it is appropriate to take questions, s/he reads submitted questions and starts answering them.</w:t>
      </w:r>
      <w:r w:rsidR="00A74F36">
        <w:rPr>
          <w:rFonts w:asciiTheme="majorBidi" w:hAnsiTheme="majorBidi" w:cstheme="majorBidi"/>
          <w:sz w:val="22"/>
          <w:szCs w:val="22"/>
          <w:lang w:val="en-US"/>
        </w:rPr>
        <w:t xml:space="preserve"> </w:t>
      </w:r>
      <w:r w:rsidR="00CC0D1C">
        <w:rPr>
          <w:rFonts w:asciiTheme="majorBidi" w:hAnsiTheme="majorBidi" w:cstheme="majorBidi"/>
          <w:sz w:val="22"/>
          <w:szCs w:val="22"/>
          <w:lang w:val="en-US"/>
        </w:rPr>
        <w:t xml:space="preserve">Different implementations for Questions can be presented in the lecture. One of the models </w:t>
      </w:r>
      <w:r w:rsidR="00FE2232">
        <w:rPr>
          <w:rFonts w:asciiTheme="majorBidi" w:hAnsiTheme="majorBidi" w:cstheme="majorBidi"/>
          <w:sz w:val="22"/>
          <w:szCs w:val="22"/>
          <w:lang w:val="en-US"/>
        </w:rPr>
        <w:t>includes</w:t>
      </w:r>
      <w:r w:rsidR="00CC0D1C">
        <w:rPr>
          <w:rFonts w:asciiTheme="majorBidi" w:hAnsiTheme="majorBidi" w:cstheme="majorBidi"/>
          <w:sz w:val="22"/>
          <w:szCs w:val="22"/>
          <w:lang w:val="en-US"/>
        </w:rPr>
        <w:t xml:space="preserve"> presenting an (Ask Question) application for student to utilize during lecture. Students can submit questions online during lecture, and they immediately appear to instructor. </w:t>
      </w:r>
      <w:r w:rsidR="00FE2232">
        <w:rPr>
          <w:rFonts w:asciiTheme="majorBidi" w:hAnsiTheme="majorBidi" w:cstheme="majorBidi"/>
          <w:sz w:val="22"/>
          <w:szCs w:val="22"/>
          <w:lang w:val="en-US"/>
        </w:rPr>
        <w:t xml:space="preserve">It is instructor’s choice to answer this question immediately or later. Options like making questions viewable by all attendees, and/or identifying who asked the question are controlled by instructor. </w:t>
      </w:r>
      <w:r w:rsidR="00655947">
        <w:rPr>
          <w:rFonts w:asciiTheme="majorBidi" w:hAnsiTheme="majorBidi" w:cstheme="majorBidi"/>
          <w:sz w:val="22"/>
          <w:szCs w:val="22"/>
          <w:lang w:val="en-US"/>
        </w:rPr>
        <w:t>Another model might give students the capability to digitally raise hands, so they indicate they have a question without the capability for them to post their questions. A third</w:t>
      </w:r>
      <w:r w:rsidR="00FE2232">
        <w:rPr>
          <w:rFonts w:asciiTheme="majorBidi" w:hAnsiTheme="majorBidi" w:cstheme="majorBidi"/>
          <w:sz w:val="22"/>
          <w:szCs w:val="22"/>
          <w:lang w:val="en-US"/>
        </w:rPr>
        <w:t xml:space="preserve"> model </w:t>
      </w:r>
      <w:r w:rsidR="00655947">
        <w:rPr>
          <w:rFonts w:asciiTheme="majorBidi" w:hAnsiTheme="majorBidi" w:cstheme="majorBidi"/>
          <w:sz w:val="22"/>
          <w:szCs w:val="22"/>
          <w:lang w:val="en-US"/>
        </w:rPr>
        <w:t xml:space="preserve">might make use of available </w:t>
      </w:r>
      <w:r w:rsidR="00FE2232">
        <w:rPr>
          <w:rFonts w:asciiTheme="majorBidi" w:hAnsiTheme="majorBidi" w:cstheme="majorBidi"/>
          <w:sz w:val="22"/>
          <w:szCs w:val="22"/>
          <w:lang w:val="en-US"/>
        </w:rPr>
        <w:t>teaching assistants</w:t>
      </w:r>
      <w:r w:rsidR="00655947">
        <w:rPr>
          <w:rFonts w:asciiTheme="majorBidi" w:hAnsiTheme="majorBidi" w:cstheme="majorBidi"/>
          <w:sz w:val="22"/>
          <w:szCs w:val="22"/>
          <w:lang w:val="en-US"/>
        </w:rPr>
        <w:t xml:space="preserve"> and allows them</w:t>
      </w:r>
      <w:r w:rsidR="00FE2232">
        <w:rPr>
          <w:rFonts w:asciiTheme="majorBidi" w:hAnsiTheme="majorBidi" w:cstheme="majorBidi"/>
          <w:sz w:val="22"/>
          <w:szCs w:val="22"/>
          <w:lang w:val="en-US"/>
        </w:rPr>
        <w:t xml:space="preserve"> to handle questions during the lecture, so questions don’t interrupt the lecture flow.</w:t>
      </w:r>
    </w:p>
    <w:p w:rsidR="00DB099E" w:rsidRPr="002E1B57" w:rsidRDefault="00DB099E" w:rsidP="00927241">
      <w:pPr>
        <w:pStyle w:val="ListParagraph"/>
        <w:numPr>
          <w:ilvl w:val="0"/>
          <w:numId w:val="14"/>
        </w:numPr>
        <w:jc w:val="both"/>
        <w:rPr>
          <w:rFonts w:asciiTheme="minorBidi" w:hAnsiTheme="minorBidi" w:cstheme="minorBidi"/>
          <w:b/>
          <w:bCs/>
          <w:lang w:val="en-US"/>
        </w:rPr>
      </w:pPr>
      <w:r>
        <w:rPr>
          <w:rFonts w:asciiTheme="majorBidi" w:hAnsiTheme="majorBidi" w:cstheme="majorBidi"/>
          <w:b/>
          <w:bCs/>
          <w:sz w:val="22"/>
          <w:szCs w:val="22"/>
          <w:lang w:val="en-US"/>
        </w:rPr>
        <w:t>Assessments:</w:t>
      </w:r>
      <w:r w:rsidR="006B6DE6">
        <w:rPr>
          <w:rFonts w:asciiTheme="majorBidi" w:hAnsiTheme="majorBidi" w:cstheme="majorBidi"/>
          <w:b/>
          <w:bCs/>
          <w:sz w:val="22"/>
          <w:szCs w:val="22"/>
          <w:lang w:val="en-US"/>
        </w:rPr>
        <w:t xml:space="preserve"> </w:t>
      </w:r>
      <w:r w:rsidR="006B6DE6">
        <w:rPr>
          <w:rFonts w:asciiTheme="majorBidi" w:hAnsiTheme="majorBidi" w:cstheme="majorBidi"/>
          <w:sz w:val="22"/>
          <w:szCs w:val="22"/>
          <w:lang w:val="en-US"/>
        </w:rPr>
        <w:t xml:space="preserve">The measure for students’ progress in learning new topics is based on assessments. </w:t>
      </w:r>
      <w:r w:rsidR="005D78EE">
        <w:rPr>
          <w:rFonts w:asciiTheme="majorBidi" w:hAnsiTheme="majorBidi" w:cstheme="majorBidi"/>
          <w:sz w:val="22"/>
          <w:szCs w:val="22"/>
          <w:lang w:val="en-US"/>
        </w:rPr>
        <w:t xml:space="preserve">Different types, standards of quality, and utilization of assessments is available online. </w:t>
      </w:r>
      <w:r w:rsidR="00927241">
        <w:rPr>
          <w:rFonts w:asciiTheme="majorBidi" w:hAnsiTheme="majorBidi" w:cstheme="majorBidi"/>
          <w:sz w:val="22"/>
          <w:szCs w:val="22"/>
          <w:lang w:val="en-US"/>
        </w:rPr>
        <w:t xml:space="preserve">Assessment </w:t>
      </w:r>
      <w:r w:rsidR="005D78EE">
        <w:rPr>
          <w:rFonts w:asciiTheme="majorBidi" w:hAnsiTheme="majorBidi" w:cstheme="majorBidi"/>
          <w:sz w:val="22"/>
          <w:szCs w:val="22"/>
          <w:lang w:val="en-US"/>
        </w:rPr>
        <w:t xml:space="preserve">is used mainly to measure student’s progress and act as a starting point in enhancing the student’s learning experience. Different types of questions are made available via computers. IMS QTI </w:t>
      </w:r>
      <w:r w:rsidR="00927241">
        <w:rPr>
          <w:rFonts w:asciiTheme="majorBidi" w:hAnsiTheme="majorBidi" w:cstheme="majorBidi"/>
          <w:sz w:val="22"/>
          <w:szCs w:val="22"/>
          <w:lang w:val="en-US"/>
        </w:rPr>
        <w:t>(</w:t>
      </w:r>
      <w:hyperlink r:id="rId27" w:history="1">
        <w:r w:rsidR="00927241">
          <w:rPr>
            <w:rStyle w:val="Hyperlink"/>
          </w:rPr>
          <w:t>http://www.imsglobal.org/question/</w:t>
        </w:r>
      </w:hyperlink>
      <w:r w:rsidR="00927241">
        <w:rPr>
          <w:rFonts w:asciiTheme="majorBidi" w:hAnsiTheme="majorBidi" w:cstheme="majorBidi"/>
          <w:sz w:val="22"/>
          <w:szCs w:val="22"/>
          <w:lang w:val="en-US"/>
        </w:rPr>
        <w:t xml:space="preserve">) </w:t>
      </w:r>
      <w:r w:rsidR="005D78EE">
        <w:rPr>
          <w:rFonts w:asciiTheme="majorBidi" w:hAnsiTheme="majorBidi" w:cstheme="majorBidi"/>
          <w:sz w:val="22"/>
          <w:szCs w:val="22"/>
          <w:lang w:val="en-US"/>
        </w:rPr>
        <w:t>standard addresses 11 types of questions that can be presented and hand</w:t>
      </w:r>
      <w:r w:rsidR="00927241">
        <w:rPr>
          <w:rFonts w:asciiTheme="majorBidi" w:hAnsiTheme="majorBidi" w:cstheme="majorBidi"/>
          <w:sz w:val="22"/>
          <w:szCs w:val="22"/>
          <w:lang w:val="en-US"/>
        </w:rPr>
        <w:t>led via computer technologies</w:t>
      </w:r>
      <w:r w:rsidR="005D78EE">
        <w:rPr>
          <w:rFonts w:asciiTheme="majorBidi" w:hAnsiTheme="majorBidi" w:cstheme="majorBidi"/>
          <w:sz w:val="22"/>
          <w:szCs w:val="22"/>
          <w:lang w:val="en-US"/>
        </w:rPr>
        <w:t>.</w:t>
      </w:r>
      <w:r w:rsidR="00A15D48">
        <w:rPr>
          <w:rFonts w:asciiTheme="majorBidi" w:hAnsiTheme="majorBidi" w:cstheme="majorBidi"/>
          <w:sz w:val="22"/>
          <w:szCs w:val="22"/>
          <w:lang w:val="en-US"/>
        </w:rPr>
        <w:t xml:space="preserve"> </w:t>
      </w:r>
    </w:p>
    <w:p w:rsidR="002E1B57" w:rsidRPr="000C5CD9" w:rsidRDefault="002E1B57" w:rsidP="00CA21BD">
      <w:pPr>
        <w:pStyle w:val="ListParagraph"/>
        <w:numPr>
          <w:ilvl w:val="0"/>
          <w:numId w:val="14"/>
        </w:numPr>
        <w:jc w:val="both"/>
        <w:rPr>
          <w:sz w:val="22"/>
          <w:szCs w:val="22"/>
          <w:lang w:val="en-US"/>
        </w:rPr>
      </w:pPr>
      <w:r w:rsidRPr="00EA7068">
        <w:rPr>
          <w:rFonts w:asciiTheme="majorBidi" w:hAnsiTheme="majorBidi" w:cstheme="majorBidi"/>
          <w:b/>
          <w:bCs/>
          <w:sz w:val="22"/>
          <w:szCs w:val="22"/>
          <w:lang w:val="en-US"/>
        </w:rPr>
        <w:t>Recording</w:t>
      </w:r>
      <w:r w:rsidR="00EA7068" w:rsidRPr="00EA7068">
        <w:rPr>
          <w:rFonts w:asciiTheme="majorBidi" w:hAnsiTheme="majorBidi" w:cstheme="majorBidi"/>
          <w:b/>
          <w:bCs/>
          <w:sz w:val="22"/>
          <w:szCs w:val="22"/>
          <w:lang w:val="en-US"/>
        </w:rPr>
        <w:t>:</w:t>
      </w:r>
      <w:r w:rsidR="00EA7068">
        <w:rPr>
          <w:rFonts w:asciiTheme="majorBidi" w:hAnsiTheme="majorBidi" w:cstheme="majorBidi"/>
          <w:sz w:val="22"/>
          <w:szCs w:val="22"/>
          <w:lang w:val="en-US"/>
        </w:rPr>
        <w:t xml:space="preserve"> </w:t>
      </w:r>
      <w:r w:rsidR="00EA7068">
        <w:rPr>
          <w:sz w:val="22"/>
          <w:szCs w:val="22"/>
          <w:lang w:val="en-US"/>
        </w:rPr>
        <w:t>The 2009 21-st Century Campus Report (2009) stated that 61% of students identified the need for a video or voice recording mechanism for lectures, where only 36% of instructors paid attention to this point.</w:t>
      </w:r>
      <w:r w:rsidR="00526CD0">
        <w:rPr>
          <w:sz w:val="22"/>
          <w:szCs w:val="22"/>
          <w:lang w:val="en-US"/>
        </w:rPr>
        <w:t xml:space="preserve"> </w:t>
      </w:r>
      <w:r w:rsidR="000C5CD9">
        <w:rPr>
          <w:sz w:val="22"/>
          <w:szCs w:val="22"/>
          <w:lang w:val="en-US"/>
        </w:rPr>
        <w:t>Recording is a</w:t>
      </w:r>
      <w:r w:rsidR="002478A1">
        <w:rPr>
          <w:sz w:val="22"/>
          <w:szCs w:val="22"/>
          <w:lang w:val="en-US"/>
        </w:rPr>
        <w:t xml:space="preserve">n activity that </w:t>
      </w:r>
      <w:r w:rsidR="00CA21BD">
        <w:rPr>
          <w:sz w:val="22"/>
          <w:szCs w:val="22"/>
          <w:lang w:val="en-US"/>
        </w:rPr>
        <w:t>produces</w:t>
      </w:r>
      <w:r w:rsidR="002478A1">
        <w:rPr>
          <w:sz w:val="22"/>
          <w:szCs w:val="22"/>
          <w:lang w:val="en-US"/>
        </w:rPr>
        <w:t xml:space="preserve"> a</w:t>
      </w:r>
      <w:r w:rsidR="000C5CD9">
        <w:rPr>
          <w:sz w:val="22"/>
          <w:szCs w:val="22"/>
          <w:lang w:val="en-US"/>
        </w:rPr>
        <w:t xml:space="preserve"> d</w:t>
      </w:r>
      <w:r w:rsidR="000C5CD9" w:rsidRPr="000C5CD9">
        <w:rPr>
          <w:sz w:val="22"/>
          <w:szCs w:val="22"/>
          <w:lang w:val="en-US"/>
        </w:rPr>
        <w:t xml:space="preserve">igital audio and/or video </w:t>
      </w:r>
      <w:r w:rsidR="002478A1">
        <w:rPr>
          <w:sz w:val="22"/>
          <w:szCs w:val="22"/>
          <w:lang w:val="en-US"/>
        </w:rPr>
        <w:t>file that records all lecture activities, and gives students</w:t>
      </w:r>
      <w:r w:rsidR="000C5CD9" w:rsidRPr="000C5CD9">
        <w:rPr>
          <w:sz w:val="22"/>
          <w:szCs w:val="22"/>
          <w:lang w:val="en-US"/>
        </w:rPr>
        <w:t xml:space="preserve"> </w:t>
      </w:r>
      <w:r w:rsidR="002478A1">
        <w:rPr>
          <w:sz w:val="22"/>
          <w:szCs w:val="22"/>
          <w:lang w:val="en-US"/>
        </w:rPr>
        <w:t>the ability to</w:t>
      </w:r>
      <w:r w:rsidR="000C5CD9" w:rsidRPr="000C5CD9">
        <w:rPr>
          <w:sz w:val="22"/>
          <w:szCs w:val="22"/>
          <w:lang w:val="en-US"/>
        </w:rPr>
        <w:t xml:space="preserve"> subscribe to and download via RSS feed to</w:t>
      </w:r>
      <w:r w:rsidR="000C5CD9">
        <w:rPr>
          <w:sz w:val="22"/>
          <w:szCs w:val="22"/>
          <w:lang w:val="en-US"/>
        </w:rPr>
        <w:t xml:space="preserve"> </w:t>
      </w:r>
      <w:r w:rsidR="000C5CD9" w:rsidRPr="000C5CD9">
        <w:rPr>
          <w:sz w:val="22"/>
          <w:szCs w:val="22"/>
          <w:lang w:val="en-US"/>
        </w:rPr>
        <w:t>digital devices like an iPod or a desktop computer.</w:t>
      </w:r>
      <w:r w:rsidR="00CA21BD">
        <w:rPr>
          <w:sz w:val="22"/>
          <w:szCs w:val="22"/>
          <w:lang w:val="en-US"/>
        </w:rPr>
        <w:t xml:space="preserve"> A camera needs to be installed in the classroom to record class activities and upload them to the server.</w:t>
      </w:r>
      <w:r w:rsidR="005823A3">
        <w:rPr>
          <w:sz w:val="22"/>
          <w:szCs w:val="22"/>
          <w:lang w:val="en-US"/>
        </w:rPr>
        <w:t xml:space="preserve"> </w:t>
      </w:r>
    </w:p>
    <w:p w:rsidR="00EA7068" w:rsidRPr="002E1B57" w:rsidRDefault="00EA7068" w:rsidP="002E1B57">
      <w:pPr>
        <w:pStyle w:val="ListParagraph"/>
        <w:numPr>
          <w:ilvl w:val="0"/>
          <w:numId w:val="14"/>
        </w:numPr>
        <w:jc w:val="both"/>
        <w:rPr>
          <w:rFonts w:asciiTheme="minorBidi" w:hAnsiTheme="minorBidi" w:cstheme="minorBidi"/>
          <w:b/>
          <w:bCs/>
          <w:lang w:val="en-US"/>
        </w:rPr>
      </w:pPr>
      <w:r>
        <w:rPr>
          <w:rFonts w:asciiTheme="majorBidi" w:hAnsiTheme="majorBidi" w:cstheme="majorBidi"/>
          <w:b/>
          <w:bCs/>
          <w:sz w:val="22"/>
          <w:szCs w:val="22"/>
          <w:lang w:val="en-US"/>
        </w:rPr>
        <w:t xml:space="preserve">Conferencing: </w:t>
      </w:r>
      <w:r w:rsidR="008813C1">
        <w:rPr>
          <w:rFonts w:asciiTheme="majorBidi" w:hAnsiTheme="majorBidi" w:cstheme="majorBidi"/>
          <w:sz w:val="22"/>
          <w:szCs w:val="22"/>
          <w:lang w:val="en-US"/>
        </w:rPr>
        <w:t xml:space="preserve">Conferencing facilitates students’ attendance, because they help students overcome challenges that might prevent them from attending sometimes. </w:t>
      </w:r>
      <w:r>
        <w:rPr>
          <w:sz w:val="22"/>
          <w:szCs w:val="22"/>
          <w:lang w:val="en-US"/>
        </w:rPr>
        <w:t>The 2009 21-st Century Campus Report (2009) stated that 70% of students identified the need for distance learning capabilities to connect students in multiple locations, against only 40% of instructors who paid attention to this requirement.</w:t>
      </w:r>
      <w:r w:rsidR="00A15D48">
        <w:rPr>
          <w:sz w:val="22"/>
          <w:szCs w:val="22"/>
          <w:lang w:val="en-US"/>
        </w:rPr>
        <w:t xml:space="preserve"> Students can join the conference from their locations, and it is equivalent to attending the lecture.</w:t>
      </w:r>
      <w:r w:rsidR="00F475B8">
        <w:rPr>
          <w:sz w:val="22"/>
          <w:szCs w:val="22"/>
          <w:lang w:val="en-US"/>
        </w:rPr>
        <w:t xml:space="preserve"> Seamless integration might be required if instructors/learning institution utilize attendance tracking system.</w:t>
      </w:r>
    </w:p>
    <w:p w:rsidR="002E1B57" w:rsidRPr="00564EE0" w:rsidRDefault="00E307E3" w:rsidP="002F7186">
      <w:pPr>
        <w:pStyle w:val="ListParagraph"/>
        <w:numPr>
          <w:ilvl w:val="0"/>
          <w:numId w:val="14"/>
        </w:numPr>
        <w:jc w:val="both"/>
        <w:rPr>
          <w:rFonts w:asciiTheme="minorBidi" w:hAnsiTheme="minorBidi" w:cstheme="minorBidi"/>
          <w:b/>
          <w:bCs/>
          <w:lang w:val="en-US"/>
        </w:rPr>
      </w:pPr>
      <w:r w:rsidRPr="00EE6B05">
        <w:rPr>
          <w:rFonts w:asciiTheme="majorBidi" w:hAnsiTheme="majorBidi" w:cstheme="majorBidi"/>
          <w:b/>
          <w:bCs/>
          <w:sz w:val="22"/>
          <w:szCs w:val="22"/>
          <w:lang w:val="en-US"/>
        </w:rPr>
        <w:lastRenderedPageBreak/>
        <w:t>Widget / Gadget:</w:t>
      </w:r>
      <w:r>
        <w:rPr>
          <w:rFonts w:asciiTheme="majorBidi" w:hAnsiTheme="majorBidi" w:cstheme="majorBidi"/>
          <w:sz w:val="22"/>
          <w:szCs w:val="22"/>
          <w:lang w:val="en-US"/>
        </w:rPr>
        <w:t xml:space="preserve"> </w:t>
      </w:r>
      <w:r w:rsidR="00EE6B05">
        <w:rPr>
          <w:rFonts w:asciiTheme="majorBidi" w:hAnsiTheme="majorBidi" w:cstheme="majorBidi"/>
          <w:sz w:val="22"/>
          <w:szCs w:val="22"/>
          <w:lang w:val="en-US"/>
        </w:rPr>
        <w:t>W</w:t>
      </w:r>
      <w:r w:rsidR="00EE6B05" w:rsidRPr="00EE6B05">
        <w:rPr>
          <w:rFonts w:asciiTheme="majorBidi" w:hAnsiTheme="majorBidi" w:cstheme="majorBidi"/>
          <w:sz w:val="22"/>
          <w:szCs w:val="22"/>
        </w:rPr>
        <w:t xml:space="preserve">idget </w:t>
      </w:r>
      <w:r w:rsidR="00EE6B05">
        <w:rPr>
          <w:rFonts w:asciiTheme="majorBidi" w:hAnsiTheme="majorBidi" w:cstheme="majorBidi"/>
          <w:sz w:val="22"/>
          <w:szCs w:val="22"/>
          <w:lang w:val="en-US"/>
        </w:rPr>
        <w:t xml:space="preserve">/ Gadget </w:t>
      </w:r>
      <w:r w:rsidR="00EE6B05" w:rsidRPr="00EE6B05">
        <w:rPr>
          <w:rFonts w:asciiTheme="majorBidi" w:hAnsiTheme="majorBidi" w:cstheme="majorBidi"/>
          <w:sz w:val="22"/>
          <w:szCs w:val="22"/>
        </w:rPr>
        <w:t xml:space="preserve">is a piece of reusable code that can </w:t>
      </w:r>
      <w:r w:rsidR="00EE6B05">
        <w:rPr>
          <w:rFonts w:asciiTheme="majorBidi" w:hAnsiTheme="majorBidi" w:cstheme="majorBidi"/>
          <w:sz w:val="22"/>
          <w:szCs w:val="22"/>
          <w:lang w:val="en-US"/>
        </w:rPr>
        <w:t>be plugged</w:t>
      </w:r>
      <w:r w:rsidR="00EE6B05" w:rsidRPr="00EE6B05">
        <w:rPr>
          <w:rFonts w:asciiTheme="majorBidi" w:hAnsiTheme="majorBidi" w:cstheme="majorBidi"/>
          <w:sz w:val="22"/>
          <w:szCs w:val="22"/>
        </w:rPr>
        <w:t xml:space="preserve"> into virtually any website.</w:t>
      </w:r>
      <w:r w:rsidR="00EE6B05">
        <w:rPr>
          <w:rFonts w:asciiTheme="majorBidi" w:hAnsiTheme="majorBidi" w:cstheme="majorBidi"/>
          <w:sz w:val="22"/>
          <w:szCs w:val="22"/>
          <w:lang w:val="en-US"/>
        </w:rPr>
        <w:t xml:space="preserve"> </w:t>
      </w:r>
      <w:r w:rsidR="00CE6F93">
        <w:rPr>
          <w:rFonts w:asciiTheme="majorBidi" w:hAnsiTheme="majorBidi" w:cstheme="majorBidi"/>
          <w:sz w:val="22"/>
          <w:szCs w:val="22"/>
          <w:lang w:val="en-US"/>
        </w:rPr>
        <w:t>Widgets / Gadgets have gained popularity because they give different capabilities for Internet users</w:t>
      </w:r>
      <w:r w:rsidR="002F7186">
        <w:rPr>
          <w:rFonts w:asciiTheme="majorBidi" w:hAnsiTheme="majorBidi" w:cstheme="majorBidi"/>
          <w:sz w:val="22"/>
          <w:szCs w:val="22"/>
          <w:lang w:val="en-US"/>
        </w:rPr>
        <w:t>, like</w:t>
      </w:r>
      <w:r w:rsidR="00CE6F93">
        <w:rPr>
          <w:rFonts w:asciiTheme="majorBidi" w:hAnsiTheme="majorBidi" w:cstheme="majorBidi"/>
          <w:sz w:val="22"/>
          <w:szCs w:val="22"/>
          <w:lang w:val="en-US"/>
        </w:rPr>
        <w:t xml:space="preserve"> access</w:t>
      </w:r>
      <w:r w:rsidR="002F7186">
        <w:rPr>
          <w:rFonts w:asciiTheme="majorBidi" w:hAnsiTheme="majorBidi" w:cstheme="majorBidi"/>
          <w:sz w:val="22"/>
          <w:szCs w:val="22"/>
          <w:lang w:val="en-US"/>
        </w:rPr>
        <w:t>ing</w:t>
      </w:r>
      <w:r w:rsidR="00CE6F93">
        <w:rPr>
          <w:rFonts w:asciiTheme="majorBidi" w:hAnsiTheme="majorBidi" w:cstheme="majorBidi"/>
          <w:sz w:val="22"/>
          <w:szCs w:val="22"/>
          <w:lang w:val="en-US"/>
        </w:rPr>
        <w:t xml:space="preserve"> different sites from their </w:t>
      </w:r>
      <w:r w:rsidR="002F7186">
        <w:rPr>
          <w:rFonts w:asciiTheme="majorBidi" w:hAnsiTheme="majorBidi" w:cstheme="majorBidi"/>
          <w:sz w:val="22"/>
          <w:szCs w:val="22"/>
          <w:lang w:val="en-US"/>
        </w:rPr>
        <w:t>Web page</w:t>
      </w:r>
      <w:r w:rsidR="00CE6F93">
        <w:rPr>
          <w:rFonts w:asciiTheme="majorBidi" w:hAnsiTheme="majorBidi" w:cstheme="majorBidi"/>
          <w:sz w:val="22"/>
          <w:szCs w:val="22"/>
          <w:lang w:val="en-US"/>
        </w:rPr>
        <w:t xml:space="preserve">. They don’t have to leave their page to check for their social network sites, update their status, send emails, contact using messengers, and </w:t>
      </w:r>
      <w:r w:rsidR="002F7186">
        <w:rPr>
          <w:rFonts w:asciiTheme="majorBidi" w:hAnsiTheme="majorBidi" w:cstheme="majorBidi"/>
          <w:sz w:val="22"/>
          <w:szCs w:val="22"/>
          <w:lang w:val="en-US"/>
        </w:rPr>
        <w:t xml:space="preserve">do </w:t>
      </w:r>
      <w:r w:rsidR="00CE6F93">
        <w:rPr>
          <w:rFonts w:asciiTheme="majorBidi" w:hAnsiTheme="majorBidi" w:cstheme="majorBidi"/>
          <w:sz w:val="22"/>
          <w:szCs w:val="22"/>
          <w:lang w:val="en-US"/>
        </w:rPr>
        <w:t xml:space="preserve">many other activities. One of the largest online Widget/Gadget </w:t>
      </w:r>
      <w:r w:rsidR="002F7186">
        <w:rPr>
          <w:rFonts w:asciiTheme="majorBidi" w:hAnsiTheme="majorBidi" w:cstheme="majorBidi"/>
          <w:sz w:val="22"/>
          <w:szCs w:val="22"/>
          <w:lang w:val="en-US"/>
        </w:rPr>
        <w:t>galleries</w:t>
      </w:r>
      <w:r w:rsidR="00CE6F93">
        <w:rPr>
          <w:rFonts w:asciiTheme="majorBidi" w:hAnsiTheme="majorBidi" w:cstheme="majorBidi"/>
          <w:sz w:val="22"/>
          <w:szCs w:val="22"/>
          <w:lang w:val="en-US"/>
        </w:rPr>
        <w:t xml:space="preserve"> is </w:t>
      </w:r>
      <w:r w:rsidR="002F7186">
        <w:rPr>
          <w:rFonts w:asciiTheme="majorBidi" w:hAnsiTheme="majorBidi" w:cstheme="majorBidi"/>
          <w:sz w:val="22"/>
          <w:szCs w:val="22"/>
          <w:lang w:val="en-US"/>
        </w:rPr>
        <w:t>the one presented and maintained by</w:t>
      </w:r>
      <w:r w:rsidR="00CE6F93">
        <w:rPr>
          <w:rFonts w:asciiTheme="majorBidi" w:hAnsiTheme="majorBidi" w:cstheme="majorBidi"/>
          <w:sz w:val="22"/>
          <w:szCs w:val="22"/>
          <w:lang w:val="en-US"/>
        </w:rPr>
        <w:t xml:space="preserve"> iGoogle (</w:t>
      </w:r>
      <w:hyperlink r:id="rId28" w:history="1">
        <w:r w:rsidR="00CE6F93">
          <w:rPr>
            <w:rStyle w:val="Hyperlink"/>
          </w:rPr>
          <w:t>http://www.google.com/ig/directory</w:t>
        </w:r>
      </w:hyperlink>
      <w:r w:rsidR="00CE6F93">
        <w:rPr>
          <w:rFonts w:asciiTheme="majorBidi" w:hAnsiTheme="majorBidi" w:cstheme="majorBidi"/>
          <w:sz w:val="22"/>
          <w:szCs w:val="22"/>
          <w:lang w:val="en-US"/>
        </w:rPr>
        <w:t>). Widget / Gadget as a technology that takes the implementation responsibility off the Web site owners shoulder and still presents the capability to integrate different functionalities from different sites can be utilized as both concept and products in the learning portals.</w:t>
      </w:r>
    </w:p>
    <w:p w:rsidR="00564EE0" w:rsidRPr="00564EE0" w:rsidRDefault="00564EE0" w:rsidP="00564EE0">
      <w:pPr>
        <w:jc w:val="both"/>
        <w:rPr>
          <w:rFonts w:asciiTheme="minorBidi" w:hAnsiTheme="minorBidi" w:cstheme="minorBidi"/>
          <w:b/>
          <w:bCs/>
          <w:lang w:val="en-US"/>
        </w:rPr>
      </w:pPr>
    </w:p>
    <w:p w:rsidR="00AF3438" w:rsidRPr="002E1B57" w:rsidRDefault="0005450F" w:rsidP="00893E30">
      <w:pPr>
        <w:jc w:val="both"/>
        <w:rPr>
          <w:rFonts w:asciiTheme="minorBidi" w:hAnsiTheme="minorBidi" w:cstheme="minorBidi"/>
          <w:b/>
          <w:bCs/>
          <w:lang w:val="en-US"/>
        </w:rPr>
      </w:pPr>
      <w:r w:rsidRPr="002E1B57">
        <w:rPr>
          <w:rFonts w:asciiTheme="minorBidi" w:hAnsiTheme="minorBidi" w:cstheme="minorBidi"/>
          <w:b/>
          <w:bCs/>
          <w:lang w:val="en-US"/>
        </w:rPr>
        <w:t>4.1.2</w:t>
      </w:r>
      <w:r w:rsidR="00AF3438" w:rsidRPr="002E1B57">
        <w:rPr>
          <w:rFonts w:asciiTheme="minorBidi" w:hAnsiTheme="minorBidi" w:cstheme="minorBidi"/>
          <w:b/>
          <w:bCs/>
          <w:lang w:val="en-US"/>
        </w:rPr>
        <w:t xml:space="preserve"> </w:t>
      </w:r>
      <w:r w:rsidR="002E1B57">
        <w:rPr>
          <w:rFonts w:asciiTheme="minorBidi" w:hAnsiTheme="minorBidi" w:cstheme="minorBidi"/>
          <w:b/>
          <w:bCs/>
          <w:lang w:val="en-US"/>
        </w:rPr>
        <w:t>R</w:t>
      </w:r>
      <w:r w:rsidR="00893E30">
        <w:rPr>
          <w:rFonts w:asciiTheme="minorBidi" w:hAnsiTheme="minorBidi" w:cstheme="minorBidi"/>
          <w:b/>
          <w:bCs/>
          <w:lang w:val="en-US"/>
        </w:rPr>
        <w:t>EAL</w:t>
      </w:r>
      <w:r w:rsidR="002E1B57">
        <w:rPr>
          <w:rFonts w:asciiTheme="minorBidi" w:hAnsiTheme="minorBidi" w:cstheme="minorBidi"/>
          <w:b/>
          <w:bCs/>
          <w:lang w:val="en-US"/>
        </w:rPr>
        <w:t>-</w:t>
      </w:r>
      <w:r w:rsidR="00893E30">
        <w:rPr>
          <w:rFonts w:asciiTheme="minorBidi" w:hAnsiTheme="minorBidi" w:cstheme="minorBidi"/>
          <w:b/>
          <w:bCs/>
          <w:lang w:val="en-US"/>
        </w:rPr>
        <w:t>TIME</w:t>
      </w:r>
      <w:r w:rsidR="002E1B57">
        <w:rPr>
          <w:rFonts w:asciiTheme="minorBidi" w:hAnsiTheme="minorBidi" w:cstheme="minorBidi"/>
          <w:b/>
          <w:bCs/>
          <w:lang w:val="en-US"/>
        </w:rPr>
        <w:t xml:space="preserve"> W</w:t>
      </w:r>
      <w:r w:rsidR="00893E30">
        <w:rPr>
          <w:rFonts w:asciiTheme="minorBidi" w:hAnsiTheme="minorBidi" w:cstheme="minorBidi"/>
          <w:b/>
          <w:bCs/>
          <w:lang w:val="en-US"/>
        </w:rPr>
        <w:t>EB</w:t>
      </w:r>
      <w:r w:rsidR="002E1B57">
        <w:rPr>
          <w:rFonts w:asciiTheme="minorBidi" w:hAnsiTheme="minorBidi" w:cstheme="minorBidi"/>
          <w:b/>
          <w:bCs/>
          <w:lang w:val="en-US"/>
        </w:rPr>
        <w:t xml:space="preserve"> A</w:t>
      </w:r>
      <w:r w:rsidR="00893E30">
        <w:rPr>
          <w:rFonts w:asciiTheme="minorBidi" w:hAnsiTheme="minorBidi" w:cstheme="minorBidi"/>
          <w:b/>
          <w:bCs/>
          <w:lang w:val="en-US"/>
        </w:rPr>
        <w:t>PPLICATION</w:t>
      </w:r>
      <w:r w:rsidR="00D91E28">
        <w:rPr>
          <w:rFonts w:asciiTheme="minorBidi" w:hAnsiTheme="minorBidi" w:cstheme="minorBidi"/>
          <w:b/>
          <w:bCs/>
          <w:lang w:val="en-US"/>
        </w:rPr>
        <w:t xml:space="preserve"> TECHNOLOGIES</w:t>
      </w:r>
    </w:p>
    <w:p w:rsidR="002E1B57" w:rsidRPr="00254E16" w:rsidRDefault="00A87B61" w:rsidP="00A87B61">
      <w:pPr>
        <w:jc w:val="both"/>
        <w:rPr>
          <w:rFonts w:asciiTheme="majorBidi" w:hAnsiTheme="majorBidi" w:cstheme="majorBidi"/>
          <w:sz w:val="22"/>
          <w:szCs w:val="22"/>
          <w:lang w:val="en-US"/>
        </w:rPr>
      </w:pPr>
      <w:r>
        <w:rPr>
          <w:rFonts w:asciiTheme="majorBidi" w:hAnsiTheme="majorBidi" w:cstheme="majorBidi"/>
          <w:sz w:val="22"/>
          <w:szCs w:val="22"/>
          <w:lang w:val="en-US"/>
        </w:rPr>
        <w:t>Real-time C</w:t>
      </w:r>
      <w:r w:rsidR="00520AF0" w:rsidRPr="00AC6F6B">
        <w:rPr>
          <w:rFonts w:asciiTheme="majorBidi" w:hAnsiTheme="majorBidi" w:cstheme="majorBidi"/>
          <w:sz w:val="22"/>
          <w:szCs w:val="22"/>
        </w:rPr>
        <w:t xml:space="preserve">lassroom </w:t>
      </w:r>
      <w:r>
        <w:rPr>
          <w:rFonts w:asciiTheme="majorBidi" w:hAnsiTheme="majorBidi" w:cstheme="majorBidi"/>
          <w:sz w:val="22"/>
          <w:szCs w:val="22"/>
          <w:lang w:val="en-US"/>
        </w:rPr>
        <w:t>solution is an important part of the proposed Adaptive Lecture Model</w:t>
      </w:r>
      <w:r w:rsidR="00520AF0" w:rsidRPr="00AC6F6B">
        <w:rPr>
          <w:rFonts w:asciiTheme="majorBidi" w:hAnsiTheme="majorBidi" w:cstheme="majorBidi"/>
          <w:sz w:val="22"/>
          <w:szCs w:val="22"/>
        </w:rPr>
        <w:t>.</w:t>
      </w:r>
      <w:r w:rsidR="00254E16">
        <w:rPr>
          <w:rFonts w:asciiTheme="majorBidi" w:hAnsiTheme="majorBidi" w:cstheme="majorBidi"/>
          <w:sz w:val="22"/>
          <w:szCs w:val="22"/>
          <w:lang w:val="en-US"/>
        </w:rPr>
        <w:t xml:space="preserve"> </w:t>
      </w:r>
      <w:r>
        <w:rPr>
          <w:rFonts w:asciiTheme="majorBidi" w:hAnsiTheme="majorBidi" w:cstheme="majorBidi"/>
          <w:sz w:val="22"/>
          <w:szCs w:val="22"/>
          <w:lang w:val="en-US"/>
        </w:rPr>
        <w:t>Different technologies that enable users to communicate in Real-time are available, however utilizing those technologies hasn’t been addressed in the optimum way. Further advanced research on available technologies, and enhancements to them is required. Real-time technologies that can be utilized in the proposed Adaptive Lecture Model include:</w:t>
      </w:r>
    </w:p>
    <w:p w:rsidR="00520AF0" w:rsidRDefault="00520AF0" w:rsidP="002E1B57">
      <w:pPr>
        <w:jc w:val="both"/>
        <w:rPr>
          <w:rFonts w:asciiTheme="minorBidi" w:hAnsiTheme="minorBidi" w:cstheme="minorBidi"/>
          <w:b/>
          <w:bCs/>
          <w:lang w:val="en-US"/>
        </w:rPr>
      </w:pPr>
    </w:p>
    <w:p w:rsidR="002E1B57" w:rsidRDefault="00DF0773" w:rsidP="00793D5B">
      <w:pPr>
        <w:pStyle w:val="ListParagraph"/>
        <w:numPr>
          <w:ilvl w:val="0"/>
          <w:numId w:val="15"/>
        </w:numPr>
        <w:jc w:val="both"/>
        <w:rPr>
          <w:rFonts w:asciiTheme="majorBidi" w:hAnsiTheme="majorBidi" w:cstheme="majorBidi"/>
          <w:sz w:val="22"/>
          <w:szCs w:val="22"/>
          <w:lang w:val="en-US"/>
        </w:rPr>
      </w:pPr>
      <w:r w:rsidRPr="001A4026">
        <w:rPr>
          <w:rFonts w:asciiTheme="majorBidi" w:hAnsiTheme="majorBidi" w:cstheme="majorBidi"/>
          <w:b/>
          <w:bCs/>
          <w:sz w:val="22"/>
          <w:szCs w:val="22"/>
          <w:lang w:val="en-US"/>
        </w:rPr>
        <w:t>Micro Blogging</w:t>
      </w:r>
      <w:r w:rsidR="001A4026" w:rsidRPr="001A4026">
        <w:rPr>
          <w:rFonts w:asciiTheme="majorBidi" w:hAnsiTheme="majorBidi" w:cstheme="majorBidi"/>
          <w:b/>
          <w:bCs/>
          <w:sz w:val="22"/>
          <w:szCs w:val="22"/>
          <w:lang w:val="en-US"/>
        </w:rPr>
        <w:t>:</w:t>
      </w:r>
      <w:r w:rsidR="001A4026">
        <w:rPr>
          <w:rFonts w:asciiTheme="majorBidi" w:hAnsiTheme="majorBidi" w:cstheme="majorBidi"/>
          <w:sz w:val="22"/>
          <w:szCs w:val="22"/>
          <w:lang w:val="en-US"/>
        </w:rPr>
        <w:t xml:space="preserve"> Micro Blogging is simply about sharing ideas, thoughts, activities, actions, and updates in a small number of characters. Twitter is the most famous Micro Blog available, giving the capability to share whatever user wants to within 140 characters. Micro Blogging is a real effective and touching technology. It is an easy way of sharing updates at real time.</w:t>
      </w:r>
      <w:r w:rsidR="00793D5B">
        <w:rPr>
          <w:rFonts w:asciiTheme="majorBidi" w:hAnsiTheme="majorBidi" w:cstheme="majorBidi"/>
          <w:sz w:val="22"/>
          <w:szCs w:val="22"/>
          <w:lang w:val="en-US"/>
        </w:rPr>
        <w:t xml:space="preserve"> S</w:t>
      </w:r>
      <w:r w:rsidR="00793D5B" w:rsidRPr="00793D5B">
        <w:rPr>
          <w:rFonts w:asciiTheme="majorBidi" w:hAnsiTheme="majorBidi" w:cstheme="majorBidi"/>
          <w:sz w:val="22"/>
          <w:szCs w:val="22"/>
          <w:lang w:val="en-US"/>
        </w:rPr>
        <w:t>tudents can easily access twitter from lecture</w:t>
      </w:r>
      <w:r w:rsidR="00793D5B">
        <w:rPr>
          <w:rFonts w:asciiTheme="majorBidi" w:hAnsiTheme="majorBidi" w:cstheme="majorBidi"/>
          <w:sz w:val="22"/>
          <w:szCs w:val="22"/>
          <w:lang w:val="en-US"/>
        </w:rPr>
        <w:t>, and</w:t>
      </w:r>
      <w:r w:rsidR="00793D5B" w:rsidRPr="00793D5B">
        <w:rPr>
          <w:rFonts w:asciiTheme="majorBidi" w:hAnsiTheme="majorBidi" w:cstheme="majorBidi"/>
          <w:sz w:val="22"/>
          <w:szCs w:val="22"/>
          <w:lang w:val="en-US"/>
        </w:rPr>
        <w:t xml:space="preserve"> they are intimidating to do so already. It is surprising that Twitter users</w:t>
      </w:r>
      <w:r w:rsidR="00793D5B">
        <w:rPr>
          <w:rFonts w:asciiTheme="majorBidi" w:hAnsiTheme="majorBidi" w:cstheme="majorBidi"/>
          <w:sz w:val="22"/>
          <w:szCs w:val="22"/>
          <w:lang w:val="en-US"/>
        </w:rPr>
        <w:t xml:space="preserve"> tend</w:t>
      </w:r>
      <w:r w:rsidR="00793D5B" w:rsidRPr="00793D5B">
        <w:rPr>
          <w:rFonts w:asciiTheme="majorBidi" w:hAnsiTheme="majorBidi" w:cstheme="majorBidi"/>
          <w:sz w:val="22"/>
          <w:szCs w:val="22"/>
          <w:lang w:val="en-US"/>
        </w:rPr>
        <w:t xml:space="preserve"> to utilize news, so they can consume learning insid</w:t>
      </w:r>
      <w:r w:rsidR="00793D5B">
        <w:rPr>
          <w:rFonts w:asciiTheme="majorBidi" w:hAnsiTheme="majorBidi" w:cstheme="majorBidi"/>
          <w:sz w:val="22"/>
          <w:szCs w:val="22"/>
          <w:lang w:val="en-US"/>
        </w:rPr>
        <w:t>e lecture as they consume news(</w:t>
      </w:r>
      <w:r w:rsidR="00793D5B" w:rsidRPr="00C97767">
        <w:rPr>
          <w:sz w:val="22"/>
          <w:szCs w:val="22"/>
          <w:highlight w:val="yellow"/>
          <w:lang w:val="en-US"/>
        </w:rPr>
        <w:t>Lenhart and Fox, 2009</w:t>
      </w:r>
      <w:r w:rsidR="00793D5B">
        <w:rPr>
          <w:sz w:val="22"/>
          <w:szCs w:val="22"/>
          <w:lang w:val="en-US"/>
        </w:rPr>
        <w:t>)</w:t>
      </w:r>
      <w:r w:rsidR="00DB4FF8">
        <w:rPr>
          <w:sz w:val="22"/>
          <w:szCs w:val="22"/>
          <w:lang w:val="en-US"/>
        </w:rPr>
        <w:t>.</w:t>
      </w:r>
    </w:p>
    <w:p w:rsidR="00AC6F6B" w:rsidRDefault="00DF0773" w:rsidP="00C50545">
      <w:pPr>
        <w:pStyle w:val="ListParagraph"/>
        <w:numPr>
          <w:ilvl w:val="0"/>
          <w:numId w:val="15"/>
        </w:numPr>
        <w:jc w:val="both"/>
        <w:rPr>
          <w:rFonts w:asciiTheme="majorBidi" w:hAnsiTheme="majorBidi" w:cstheme="majorBidi"/>
          <w:sz w:val="22"/>
          <w:szCs w:val="22"/>
          <w:lang w:val="en-US"/>
        </w:rPr>
      </w:pPr>
      <w:r w:rsidRPr="00586A6C">
        <w:rPr>
          <w:rFonts w:asciiTheme="majorBidi" w:hAnsiTheme="majorBidi" w:cstheme="majorBidi"/>
          <w:b/>
          <w:bCs/>
          <w:sz w:val="22"/>
          <w:szCs w:val="22"/>
          <w:lang w:val="en-US"/>
        </w:rPr>
        <w:t>Instant Messaging (IM)</w:t>
      </w:r>
      <w:r w:rsidR="00C97767" w:rsidRPr="00586A6C">
        <w:rPr>
          <w:rFonts w:asciiTheme="majorBidi" w:hAnsiTheme="majorBidi" w:cstheme="majorBidi"/>
          <w:b/>
          <w:bCs/>
          <w:sz w:val="22"/>
          <w:szCs w:val="22"/>
          <w:lang w:val="en-US"/>
        </w:rPr>
        <w:t>:</w:t>
      </w:r>
      <w:r w:rsidR="00C97767">
        <w:rPr>
          <w:rFonts w:asciiTheme="majorBidi" w:hAnsiTheme="majorBidi" w:cstheme="majorBidi"/>
          <w:sz w:val="22"/>
          <w:szCs w:val="22"/>
          <w:lang w:val="en-US"/>
        </w:rPr>
        <w:t xml:space="preserve"> </w:t>
      </w:r>
      <w:r w:rsidR="00586A6C" w:rsidRPr="00586A6C">
        <w:rPr>
          <w:rFonts w:asciiTheme="majorBidi" w:hAnsiTheme="majorBidi" w:cstheme="majorBidi"/>
          <w:sz w:val="22"/>
          <w:szCs w:val="22"/>
          <w:lang w:val="en-US"/>
        </w:rPr>
        <w:t xml:space="preserve">is a form of real-time communication between two or more people based on typed text. The text is conveyed via devices connected over a network such as the </w:t>
      </w:r>
      <w:r w:rsidR="00586A6C">
        <w:rPr>
          <w:rFonts w:asciiTheme="majorBidi" w:hAnsiTheme="majorBidi" w:cstheme="majorBidi"/>
          <w:sz w:val="22"/>
          <w:szCs w:val="22"/>
          <w:lang w:val="en-US"/>
        </w:rPr>
        <w:t xml:space="preserve">Local Institution Network, or the </w:t>
      </w:r>
      <w:r w:rsidR="00586A6C" w:rsidRPr="00586A6C">
        <w:rPr>
          <w:rFonts w:asciiTheme="majorBidi" w:hAnsiTheme="majorBidi" w:cstheme="majorBidi"/>
          <w:sz w:val="22"/>
          <w:szCs w:val="22"/>
          <w:lang w:val="en-US"/>
        </w:rPr>
        <w:t>Internet.</w:t>
      </w:r>
      <w:r w:rsidR="00586A6C">
        <w:rPr>
          <w:rFonts w:asciiTheme="majorBidi" w:hAnsiTheme="majorBidi" w:cstheme="majorBidi"/>
          <w:sz w:val="22"/>
          <w:szCs w:val="22"/>
          <w:lang w:val="en-US"/>
        </w:rPr>
        <w:t xml:space="preserve"> </w:t>
      </w:r>
      <w:r w:rsidR="0039684E">
        <w:rPr>
          <w:rFonts w:asciiTheme="majorBidi" w:hAnsiTheme="majorBidi" w:cstheme="majorBidi"/>
          <w:sz w:val="22"/>
          <w:szCs w:val="22"/>
          <w:lang w:val="en-US"/>
        </w:rPr>
        <w:t xml:space="preserve">IM can be used </w:t>
      </w:r>
      <w:r w:rsidR="00C50545">
        <w:rPr>
          <w:rFonts w:asciiTheme="majorBidi" w:hAnsiTheme="majorBidi" w:cstheme="majorBidi"/>
          <w:sz w:val="22"/>
          <w:szCs w:val="22"/>
          <w:lang w:val="en-US"/>
        </w:rPr>
        <w:t xml:space="preserve">mainly </w:t>
      </w:r>
      <w:r w:rsidR="0039684E">
        <w:rPr>
          <w:rFonts w:asciiTheme="majorBidi" w:hAnsiTheme="majorBidi" w:cstheme="majorBidi"/>
          <w:sz w:val="22"/>
          <w:szCs w:val="22"/>
          <w:lang w:val="en-US"/>
        </w:rPr>
        <w:t>in the Questions activity mentioned in the Web application section</w:t>
      </w:r>
      <w:r w:rsidR="00C50545">
        <w:rPr>
          <w:rFonts w:asciiTheme="majorBidi" w:hAnsiTheme="majorBidi" w:cstheme="majorBidi"/>
          <w:sz w:val="22"/>
          <w:szCs w:val="22"/>
          <w:lang w:val="en-US"/>
        </w:rPr>
        <w:t>, and of course in many others</w:t>
      </w:r>
      <w:r w:rsidR="0039684E">
        <w:rPr>
          <w:rFonts w:asciiTheme="majorBidi" w:hAnsiTheme="majorBidi" w:cstheme="majorBidi"/>
          <w:sz w:val="22"/>
          <w:szCs w:val="22"/>
          <w:lang w:val="en-US"/>
        </w:rPr>
        <w:t xml:space="preserve">. IM has taken new shape lately with the </w:t>
      </w:r>
      <w:r w:rsidR="00913B89">
        <w:rPr>
          <w:rFonts w:asciiTheme="majorBidi" w:hAnsiTheme="majorBidi" w:cstheme="majorBidi"/>
          <w:sz w:val="22"/>
          <w:szCs w:val="22"/>
          <w:lang w:val="en-US"/>
        </w:rPr>
        <w:t>presence</w:t>
      </w:r>
      <w:r w:rsidR="0039684E">
        <w:rPr>
          <w:rFonts w:asciiTheme="majorBidi" w:hAnsiTheme="majorBidi" w:cstheme="majorBidi"/>
          <w:sz w:val="22"/>
          <w:szCs w:val="22"/>
          <w:lang w:val="en-US"/>
        </w:rPr>
        <w:t xml:space="preserve"> of Converged Networks, and the capability of Multimedia Networks. Voice over IP (VoIP) and Multimedia enabled communication devices will revolutionize the way we utilize IM in the near future.</w:t>
      </w:r>
    </w:p>
    <w:p w:rsidR="00336879" w:rsidRDefault="00336879" w:rsidP="00BA070E">
      <w:pPr>
        <w:pStyle w:val="ListParagraph"/>
        <w:numPr>
          <w:ilvl w:val="0"/>
          <w:numId w:val="15"/>
        </w:numPr>
        <w:jc w:val="both"/>
        <w:rPr>
          <w:rFonts w:asciiTheme="majorBidi" w:hAnsiTheme="majorBidi" w:cstheme="majorBidi"/>
          <w:sz w:val="22"/>
          <w:szCs w:val="22"/>
          <w:lang w:val="en-US"/>
        </w:rPr>
      </w:pPr>
      <w:r w:rsidRPr="00156C05">
        <w:rPr>
          <w:rFonts w:asciiTheme="majorBidi" w:hAnsiTheme="majorBidi" w:cstheme="majorBidi"/>
          <w:b/>
          <w:bCs/>
          <w:sz w:val="22"/>
          <w:szCs w:val="22"/>
          <w:lang w:val="en-US"/>
        </w:rPr>
        <w:t>Natural Language Processor (NLP):</w:t>
      </w:r>
      <w:r w:rsidR="007F6B0C">
        <w:rPr>
          <w:rFonts w:asciiTheme="majorBidi" w:hAnsiTheme="majorBidi" w:cstheme="majorBidi"/>
          <w:sz w:val="22"/>
          <w:szCs w:val="22"/>
          <w:lang w:val="en-US"/>
        </w:rPr>
        <w:t xml:space="preserve"> </w:t>
      </w:r>
      <w:r w:rsidR="00156C05" w:rsidRPr="00156C05">
        <w:rPr>
          <w:rFonts w:asciiTheme="majorBidi" w:hAnsiTheme="majorBidi" w:cstheme="majorBidi"/>
          <w:sz w:val="22"/>
          <w:szCs w:val="22"/>
          <w:lang w:val="en-US"/>
        </w:rPr>
        <w:t xml:space="preserve">A field of Computer Science and Linguistics concerned with the interactions between computers and human natural languages. Natural Language Generation </w:t>
      </w:r>
      <w:r w:rsidR="004B1F55">
        <w:rPr>
          <w:rFonts w:asciiTheme="majorBidi" w:hAnsiTheme="majorBidi" w:cstheme="majorBidi"/>
          <w:sz w:val="22"/>
          <w:szCs w:val="22"/>
          <w:lang w:val="en-US"/>
        </w:rPr>
        <w:t>S</w:t>
      </w:r>
      <w:r w:rsidR="00156C05" w:rsidRPr="00156C05">
        <w:rPr>
          <w:rFonts w:asciiTheme="majorBidi" w:hAnsiTheme="majorBidi" w:cstheme="majorBidi"/>
          <w:sz w:val="22"/>
          <w:szCs w:val="22"/>
          <w:lang w:val="en-US"/>
        </w:rPr>
        <w:t xml:space="preserve">ystems convert information from computer databases into readable human language. Natural Language Understanding </w:t>
      </w:r>
      <w:r w:rsidR="004B1F55">
        <w:rPr>
          <w:rFonts w:asciiTheme="majorBidi" w:hAnsiTheme="majorBidi" w:cstheme="majorBidi"/>
          <w:sz w:val="22"/>
          <w:szCs w:val="22"/>
          <w:lang w:val="en-US"/>
        </w:rPr>
        <w:t>S</w:t>
      </w:r>
      <w:r w:rsidR="00156C05" w:rsidRPr="00156C05">
        <w:rPr>
          <w:rFonts w:asciiTheme="majorBidi" w:hAnsiTheme="majorBidi" w:cstheme="majorBidi"/>
          <w:sz w:val="22"/>
          <w:szCs w:val="22"/>
          <w:lang w:val="en-US"/>
        </w:rPr>
        <w:t>ystems convert samples of human language into more formal representations that can be altered and processed to generate u</w:t>
      </w:r>
      <w:r w:rsidR="00BA070E">
        <w:rPr>
          <w:rFonts w:asciiTheme="majorBidi" w:hAnsiTheme="majorBidi" w:cstheme="majorBidi"/>
          <w:sz w:val="22"/>
          <w:szCs w:val="22"/>
          <w:lang w:val="en-US"/>
        </w:rPr>
        <w:t>seful information based on students’</w:t>
      </w:r>
      <w:r w:rsidR="00156C05" w:rsidRPr="00156C05">
        <w:rPr>
          <w:rFonts w:asciiTheme="majorBidi" w:hAnsiTheme="majorBidi" w:cstheme="majorBidi"/>
          <w:sz w:val="22"/>
          <w:szCs w:val="22"/>
          <w:lang w:val="en-US"/>
        </w:rPr>
        <w:t xml:space="preserve"> submitted data. Proposed Adaptive Lecture Model can make use of further research on Mining Student’s </w:t>
      </w:r>
      <w:r w:rsidR="00BA070E">
        <w:rPr>
          <w:rFonts w:asciiTheme="majorBidi" w:hAnsiTheme="majorBidi" w:cstheme="majorBidi"/>
          <w:sz w:val="22"/>
          <w:szCs w:val="22"/>
          <w:lang w:val="en-US"/>
        </w:rPr>
        <w:t>Real-time</w:t>
      </w:r>
      <w:r w:rsidR="00156C05" w:rsidRPr="00156C05">
        <w:rPr>
          <w:rFonts w:asciiTheme="majorBidi" w:hAnsiTheme="majorBidi" w:cstheme="majorBidi"/>
          <w:sz w:val="22"/>
          <w:szCs w:val="22"/>
          <w:lang w:val="en-US"/>
        </w:rPr>
        <w:t xml:space="preserve"> data </w:t>
      </w:r>
      <w:r w:rsidR="00BA070E">
        <w:rPr>
          <w:rFonts w:asciiTheme="majorBidi" w:hAnsiTheme="majorBidi" w:cstheme="majorBidi"/>
          <w:sz w:val="22"/>
          <w:szCs w:val="22"/>
          <w:lang w:val="en-US"/>
        </w:rPr>
        <w:t>in</w:t>
      </w:r>
      <w:r w:rsidR="00156C05" w:rsidRPr="00156C05">
        <w:rPr>
          <w:rFonts w:asciiTheme="majorBidi" w:hAnsiTheme="majorBidi" w:cstheme="majorBidi"/>
          <w:sz w:val="22"/>
          <w:szCs w:val="22"/>
          <w:lang w:val="en-US"/>
        </w:rPr>
        <w:t xml:space="preserve"> generating useful information about students’ satisfaction with lecture content and flow instead of relying on teaching assistants for summarizing and analyzing students’ feedback.</w:t>
      </w:r>
      <w:r w:rsidR="00BA070E">
        <w:rPr>
          <w:rFonts w:asciiTheme="majorBidi" w:hAnsiTheme="majorBidi" w:cstheme="majorBidi"/>
          <w:sz w:val="22"/>
          <w:szCs w:val="22"/>
          <w:lang w:val="en-US"/>
        </w:rPr>
        <w:t xml:space="preserve"> Besides, whe</w:t>
      </w:r>
      <w:r w:rsidR="007503E2">
        <w:rPr>
          <w:rFonts w:asciiTheme="majorBidi" w:hAnsiTheme="majorBidi" w:cstheme="majorBidi"/>
          <w:sz w:val="22"/>
          <w:szCs w:val="22"/>
          <w:lang w:val="en-US"/>
        </w:rPr>
        <w:t>n suitable NLP languages become</w:t>
      </w:r>
      <w:r w:rsidR="00BA070E">
        <w:rPr>
          <w:rFonts w:asciiTheme="majorBidi" w:hAnsiTheme="majorBidi" w:cstheme="majorBidi"/>
          <w:sz w:val="22"/>
          <w:szCs w:val="22"/>
          <w:lang w:val="en-US"/>
        </w:rPr>
        <w:t xml:space="preserve"> available, they can be applied on students’ offline discussions later to acquire their feedback.</w:t>
      </w:r>
    </w:p>
    <w:p w:rsidR="00AC6F6B" w:rsidRPr="00AC6F6B" w:rsidRDefault="001F7BD8" w:rsidP="003E5317">
      <w:pPr>
        <w:pStyle w:val="ListParagraph"/>
        <w:numPr>
          <w:ilvl w:val="0"/>
          <w:numId w:val="15"/>
        </w:numPr>
        <w:jc w:val="both"/>
        <w:rPr>
          <w:rFonts w:asciiTheme="majorBidi" w:hAnsiTheme="majorBidi" w:cstheme="majorBidi"/>
          <w:sz w:val="22"/>
          <w:szCs w:val="22"/>
          <w:lang w:val="en-US"/>
        </w:rPr>
      </w:pPr>
      <w:r w:rsidRPr="00AC6F6B">
        <w:rPr>
          <w:rFonts w:asciiTheme="majorBidi" w:hAnsiTheme="majorBidi" w:cstheme="majorBidi"/>
          <w:b/>
          <w:bCs/>
          <w:sz w:val="22"/>
          <w:szCs w:val="22"/>
          <w:lang w:val="en-US"/>
        </w:rPr>
        <w:t>Response Systems:</w:t>
      </w:r>
      <w:r w:rsidRPr="00AC6F6B">
        <w:rPr>
          <w:rFonts w:asciiTheme="majorBidi" w:hAnsiTheme="majorBidi" w:cstheme="majorBidi"/>
          <w:sz w:val="22"/>
          <w:szCs w:val="22"/>
          <w:lang w:val="en-US"/>
        </w:rPr>
        <w:t xml:space="preserve"> </w:t>
      </w:r>
      <w:r w:rsidRPr="00AC6F6B">
        <w:rPr>
          <w:rFonts w:asciiTheme="majorBidi" w:hAnsiTheme="majorBidi" w:cstheme="majorBidi"/>
          <w:sz w:val="22"/>
          <w:szCs w:val="22"/>
        </w:rPr>
        <w:t xml:space="preserve">Response System allows users to respond with short answers </w:t>
      </w:r>
      <w:r w:rsidR="00AC6F6B" w:rsidRPr="00AC6F6B">
        <w:rPr>
          <w:rFonts w:asciiTheme="majorBidi" w:hAnsiTheme="majorBidi" w:cstheme="majorBidi"/>
          <w:sz w:val="22"/>
          <w:szCs w:val="22"/>
        </w:rPr>
        <w:t>immediately</w:t>
      </w:r>
      <w:r w:rsidRPr="00AC6F6B">
        <w:rPr>
          <w:rFonts w:asciiTheme="majorBidi" w:hAnsiTheme="majorBidi" w:cstheme="majorBidi"/>
          <w:sz w:val="22"/>
          <w:szCs w:val="22"/>
        </w:rPr>
        <w:t>.</w:t>
      </w:r>
      <w:r w:rsidR="00AC6F6B" w:rsidRPr="00AC6F6B">
        <w:rPr>
          <w:rFonts w:asciiTheme="majorBidi" w:hAnsiTheme="majorBidi" w:cstheme="majorBidi"/>
          <w:sz w:val="22"/>
          <w:szCs w:val="22"/>
        </w:rPr>
        <w:t xml:space="preserve"> </w:t>
      </w:r>
      <w:r w:rsidR="00AC6F6B">
        <w:rPr>
          <w:rFonts w:asciiTheme="majorBidi" w:hAnsiTheme="majorBidi" w:cstheme="majorBidi"/>
          <w:sz w:val="22"/>
          <w:szCs w:val="22"/>
        </w:rPr>
        <w:t xml:space="preserve">Response System consists of two parts: the two </w:t>
      </w:r>
      <w:r w:rsidR="004E6B2B">
        <w:rPr>
          <w:rFonts w:asciiTheme="majorBidi" w:hAnsiTheme="majorBidi" w:cstheme="majorBidi"/>
          <w:sz w:val="22"/>
          <w:szCs w:val="22"/>
        </w:rPr>
        <w:t>ways</w:t>
      </w:r>
      <w:r w:rsidR="00AC6F6B">
        <w:rPr>
          <w:rFonts w:asciiTheme="majorBidi" w:hAnsiTheme="majorBidi" w:cstheme="majorBidi"/>
          <w:sz w:val="22"/>
          <w:szCs w:val="22"/>
        </w:rPr>
        <w:t xml:space="preserve"> </w:t>
      </w:r>
      <w:r w:rsidR="003E5317">
        <w:rPr>
          <w:rFonts w:asciiTheme="majorBidi" w:hAnsiTheme="majorBidi" w:cstheme="majorBidi"/>
          <w:sz w:val="22"/>
          <w:szCs w:val="22"/>
          <w:lang w:val="en-US"/>
        </w:rPr>
        <w:t>True/False Clicker (T</w:t>
      </w:r>
      <w:r w:rsidR="00AC6F6B">
        <w:rPr>
          <w:rFonts w:asciiTheme="majorBidi" w:hAnsiTheme="majorBidi" w:cstheme="majorBidi"/>
          <w:sz w:val="22"/>
          <w:szCs w:val="22"/>
        </w:rPr>
        <w:t>F Clicker</w:t>
      </w:r>
      <w:r w:rsidR="003E5317">
        <w:rPr>
          <w:rFonts w:asciiTheme="majorBidi" w:hAnsiTheme="majorBidi" w:cstheme="majorBidi"/>
          <w:sz w:val="22"/>
          <w:szCs w:val="22"/>
          <w:lang w:val="en-US"/>
        </w:rPr>
        <w:t>)</w:t>
      </w:r>
      <w:r w:rsidR="00AC6F6B">
        <w:rPr>
          <w:rFonts w:asciiTheme="majorBidi" w:hAnsiTheme="majorBidi" w:cstheme="majorBidi"/>
          <w:sz w:val="22"/>
          <w:szCs w:val="22"/>
        </w:rPr>
        <w:t xml:space="preserve"> that students can use to answer questions immediately, and an administration application that enables instructors to initiate questions and analyzes answers.</w:t>
      </w:r>
      <w:r w:rsidR="004E6B2B">
        <w:rPr>
          <w:rFonts w:asciiTheme="majorBidi" w:hAnsiTheme="majorBidi" w:cstheme="majorBidi"/>
          <w:sz w:val="22"/>
          <w:szCs w:val="22"/>
        </w:rPr>
        <w:t xml:space="preserve"> Figure </w:t>
      </w:r>
      <w:r w:rsidR="00230C3F">
        <w:rPr>
          <w:rFonts w:asciiTheme="majorBidi" w:hAnsiTheme="majorBidi" w:cstheme="majorBidi"/>
          <w:sz w:val="22"/>
          <w:szCs w:val="22"/>
        </w:rPr>
        <w:t xml:space="preserve">4 presents a block diagram of RF Clicker. </w:t>
      </w:r>
      <w:r w:rsidR="00750502">
        <w:rPr>
          <w:rFonts w:asciiTheme="majorBidi" w:hAnsiTheme="majorBidi" w:cstheme="majorBidi"/>
          <w:sz w:val="22"/>
          <w:szCs w:val="22"/>
        </w:rPr>
        <w:t xml:space="preserve">Students can respond to open-ended questions with alphanumeric answers by typing in text in a way similar to texting </w:t>
      </w:r>
      <w:r w:rsidR="00750502">
        <w:rPr>
          <w:rFonts w:asciiTheme="majorBidi" w:hAnsiTheme="majorBidi" w:cstheme="majorBidi"/>
          <w:sz w:val="22"/>
          <w:szCs w:val="22"/>
        </w:rPr>
        <w:lastRenderedPageBreak/>
        <w:t>on mobile phone (</w:t>
      </w:r>
      <w:r w:rsidR="00520AF0" w:rsidRPr="001D0493">
        <w:rPr>
          <w:rFonts w:asciiTheme="majorBidi" w:hAnsiTheme="majorBidi" w:cstheme="majorBidi"/>
          <w:sz w:val="22"/>
          <w:szCs w:val="22"/>
          <w:highlight w:val="yellow"/>
        </w:rPr>
        <w:t>Nagel</w:t>
      </w:r>
      <w:r w:rsidR="00750502" w:rsidRPr="001D0493">
        <w:rPr>
          <w:rFonts w:asciiTheme="majorBidi" w:hAnsiTheme="majorBidi" w:cstheme="majorBidi"/>
          <w:sz w:val="22"/>
          <w:szCs w:val="22"/>
          <w:highlight w:val="yellow"/>
        </w:rPr>
        <w:t xml:space="preserve"> ,2009</w:t>
      </w:r>
      <w:r w:rsidR="00750502">
        <w:rPr>
          <w:rFonts w:asciiTheme="majorBidi" w:hAnsiTheme="majorBidi" w:cstheme="majorBidi"/>
          <w:sz w:val="22"/>
          <w:szCs w:val="22"/>
        </w:rPr>
        <w:t xml:space="preserve">). </w:t>
      </w:r>
      <w:r w:rsidR="00230C3F">
        <w:rPr>
          <w:rFonts w:asciiTheme="majorBidi" w:hAnsiTheme="majorBidi" w:cstheme="majorBidi"/>
          <w:sz w:val="22"/>
          <w:szCs w:val="22"/>
        </w:rPr>
        <w:t>Renaissance Learning “</w:t>
      </w:r>
      <w:hyperlink r:id="rId29" w:history="1">
        <w:r w:rsidR="00230C3F" w:rsidRPr="00230C3F">
          <w:rPr>
            <w:rStyle w:val="Hyperlink"/>
            <w:rFonts w:asciiTheme="majorBidi" w:hAnsiTheme="majorBidi" w:cstheme="majorBidi"/>
            <w:sz w:val="22"/>
            <w:szCs w:val="22"/>
          </w:rPr>
          <w:t>http://www.renlearn.com</w:t>
        </w:r>
      </w:hyperlink>
      <w:r w:rsidR="00230C3F">
        <w:rPr>
          <w:rFonts w:asciiTheme="majorBidi" w:hAnsiTheme="majorBidi" w:cstheme="majorBidi"/>
          <w:sz w:val="22"/>
          <w:szCs w:val="22"/>
        </w:rPr>
        <w:t>” is one of the leading companies in providing Response Systems.</w:t>
      </w:r>
    </w:p>
    <w:p w:rsidR="00AC6F6B" w:rsidRDefault="00AC6F6B" w:rsidP="00AC6F6B">
      <w:pPr>
        <w:jc w:val="both"/>
        <w:rPr>
          <w:rFonts w:asciiTheme="majorBidi" w:hAnsiTheme="majorBidi" w:cstheme="majorBidi"/>
          <w:sz w:val="22"/>
          <w:szCs w:val="22"/>
          <w:lang w:val="en-US"/>
        </w:rPr>
      </w:pPr>
    </w:p>
    <w:p w:rsidR="003E5317" w:rsidRDefault="001E58E0" w:rsidP="003E5317">
      <w:pPr>
        <w:keepNext/>
        <w:jc w:val="center"/>
      </w:pPr>
      <w:r>
        <w:rPr>
          <w:noProof/>
          <w:lang w:val="en-US" w:eastAsia="en-US"/>
        </w:rPr>
        <w:drawing>
          <wp:inline distT="0" distB="0" distL="0" distR="0">
            <wp:extent cx="1667256" cy="2980944"/>
            <wp:effectExtent l="19050" t="0" r="9144" b="0"/>
            <wp:docPr id="3" name="Picture 2" descr="Respond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tif"/>
                    <pic:cNvPicPr/>
                  </pic:nvPicPr>
                  <pic:blipFill>
                    <a:blip r:embed="rId30" cstate="print"/>
                    <a:stretch>
                      <a:fillRect/>
                    </a:stretch>
                  </pic:blipFill>
                  <pic:spPr>
                    <a:xfrm>
                      <a:off x="0" y="0"/>
                      <a:ext cx="1667256" cy="2980944"/>
                    </a:xfrm>
                    <a:prstGeom prst="rect">
                      <a:avLst/>
                    </a:prstGeom>
                  </pic:spPr>
                </pic:pic>
              </a:graphicData>
            </a:graphic>
          </wp:inline>
        </w:drawing>
      </w:r>
    </w:p>
    <w:p w:rsidR="001F7BD8" w:rsidRDefault="003E5317" w:rsidP="003E5317">
      <w:pPr>
        <w:pStyle w:val="Caption"/>
        <w:jc w:val="center"/>
        <w:rPr>
          <w:b w:val="0"/>
          <w:bCs w:val="0"/>
          <w:i/>
          <w:iCs/>
          <w:sz w:val="22"/>
          <w:szCs w:val="22"/>
          <w:lang w:val="en-US"/>
        </w:rPr>
      </w:pPr>
      <w:r w:rsidRPr="003E5317">
        <w:rPr>
          <w:b w:val="0"/>
          <w:bCs w:val="0"/>
          <w:i/>
          <w:iCs/>
          <w:sz w:val="22"/>
          <w:szCs w:val="22"/>
        </w:rPr>
        <w:t xml:space="preserve">Figure </w:t>
      </w:r>
      <w:r w:rsidRPr="003E5317">
        <w:rPr>
          <w:b w:val="0"/>
          <w:bCs w:val="0"/>
          <w:i/>
          <w:iCs/>
          <w:sz w:val="22"/>
          <w:szCs w:val="22"/>
          <w:lang w:val="en-US"/>
        </w:rPr>
        <w:t>4: Block Diagram of TF Clicker</w:t>
      </w:r>
    </w:p>
    <w:p w:rsidR="00DC339F" w:rsidRPr="00DC339F" w:rsidRDefault="00DC339F" w:rsidP="00DC339F">
      <w:pPr>
        <w:rPr>
          <w:lang w:val="en-US"/>
        </w:rPr>
      </w:pPr>
    </w:p>
    <w:p w:rsidR="002E1B57" w:rsidRDefault="002E1B57" w:rsidP="00372858">
      <w:pPr>
        <w:jc w:val="both"/>
        <w:rPr>
          <w:rFonts w:asciiTheme="minorBidi" w:hAnsiTheme="minorBidi" w:cstheme="minorBidi"/>
          <w:b/>
          <w:bCs/>
          <w:lang w:val="en-US"/>
        </w:rPr>
      </w:pPr>
      <w:r w:rsidRPr="002E1B57">
        <w:rPr>
          <w:rFonts w:asciiTheme="minorBidi" w:hAnsiTheme="minorBidi" w:cstheme="minorBidi"/>
          <w:b/>
          <w:bCs/>
          <w:lang w:val="en-US"/>
        </w:rPr>
        <w:t>4.1.3 M</w:t>
      </w:r>
      <w:r w:rsidR="00372858">
        <w:rPr>
          <w:rFonts w:asciiTheme="minorBidi" w:hAnsiTheme="minorBidi" w:cstheme="minorBidi"/>
          <w:b/>
          <w:bCs/>
          <w:lang w:val="en-US"/>
        </w:rPr>
        <w:t>OBILE</w:t>
      </w:r>
      <w:r w:rsidRPr="002E1B57">
        <w:rPr>
          <w:rFonts w:asciiTheme="minorBidi" w:hAnsiTheme="minorBidi" w:cstheme="minorBidi"/>
          <w:b/>
          <w:bCs/>
          <w:lang w:val="en-US"/>
        </w:rPr>
        <w:t xml:space="preserve"> A</w:t>
      </w:r>
      <w:r w:rsidR="00372858">
        <w:rPr>
          <w:rFonts w:asciiTheme="minorBidi" w:hAnsiTheme="minorBidi" w:cstheme="minorBidi"/>
          <w:b/>
          <w:bCs/>
          <w:lang w:val="en-US"/>
        </w:rPr>
        <w:t>PPLICATIONS</w:t>
      </w:r>
    </w:p>
    <w:p w:rsidR="002E1B57" w:rsidRPr="004677E1" w:rsidRDefault="002300C3" w:rsidP="004677E1">
      <w:pPr>
        <w:spacing w:after="240"/>
        <w:jc w:val="both"/>
        <w:rPr>
          <w:sz w:val="22"/>
          <w:szCs w:val="22"/>
          <w:lang w:val="en-US"/>
        </w:rPr>
      </w:pPr>
      <w:r>
        <w:rPr>
          <w:sz w:val="22"/>
          <w:szCs w:val="22"/>
          <w:lang w:val="en-US"/>
        </w:rPr>
        <w:t xml:space="preserve">Utilizing Mobile in learning is a wide area of research </w:t>
      </w:r>
      <w:r w:rsidR="00A56556">
        <w:rPr>
          <w:sz w:val="22"/>
          <w:szCs w:val="22"/>
          <w:lang w:val="en-US"/>
        </w:rPr>
        <w:t xml:space="preserve">that is under evaluation, arguments, and challenges. </w:t>
      </w:r>
      <w:r w:rsidR="00757571" w:rsidRPr="00757571">
        <w:rPr>
          <w:sz w:val="22"/>
          <w:szCs w:val="22"/>
          <w:lang w:val="en-US"/>
        </w:rPr>
        <w:t>Mobile Learning (M-Learning) is an approach to e-Learning that simply utilizes mobile devices, yet it can also be viewed as a quiet different learning experience (</w:t>
      </w:r>
      <w:r w:rsidR="00757571" w:rsidRPr="00757571">
        <w:rPr>
          <w:sz w:val="22"/>
          <w:szCs w:val="22"/>
          <w:highlight w:val="yellow"/>
          <w:lang w:val="en-US"/>
        </w:rPr>
        <w:t>Hulme and John, 2005</w:t>
      </w:r>
      <w:r w:rsidR="00757571" w:rsidRPr="00757571">
        <w:rPr>
          <w:sz w:val="22"/>
          <w:szCs w:val="22"/>
          <w:lang w:val="en-US"/>
        </w:rPr>
        <w:t>). M-learning has been used as a pre and/or post activity to other types of learning (</w:t>
      </w:r>
      <w:r w:rsidR="00757571" w:rsidRPr="00757571">
        <w:rPr>
          <w:sz w:val="22"/>
          <w:szCs w:val="22"/>
          <w:highlight w:val="yellow"/>
          <w:lang w:val="en-US"/>
        </w:rPr>
        <w:t>Rogers</w:t>
      </w:r>
      <w:r w:rsidR="00E66BE2">
        <w:rPr>
          <w:sz w:val="22"/>
          <w:szCs w:val="22"/>
          <w:highlight w:val="yellow"/>
          <w:lang w:val="en-US"/>
        </w:rPr>
        <w:t xml:space="preserve"> et al.</w:t>
      </w:r>
      <w:r w:rsidR="00757571" w:rsidRPr="00757571">
        <w:rPr>
          <w:sz w:val="22"/>
          <w:szCs w:val="22"/>
          <w:highlight w:val="yellow"/>
          <w:lang w:val="en-US"/>
        </w:rPr>
        <w:t>, 2004</w:t>
      </w:r>
      <w:r w:rsidR="00757571" w:rsidRPr="00757571">
        <w:rPr>
          <w:sz w:val="22"/>
          <w:szCs w:val="22"/>
          <w:lang w:val="en-US"/>
        </w:rPr>
        <w:t>).</w:t>
      </w:r>
      <w:r w:rsidR="00757571">
        <w:rPr>
          <w:sz w:val="22"/>
          <w:szCs w:val="22"/>
          <w:lang w:val="en-US"/>
        </w:rPr>
        <w:t xml:space="preserve"> </w:t>
      </w:r>
      <w:r w:rsidR="00A56556">
        <w:rPr>
          <w:sz w:val="22"/>
          <w:szCs w:val="22"/>
          <w:lang w:val="en-US"/>
        </w:rPr>
        <w:t xml:space="preserve">Mobile phones are widely popular and </w:t>
      </w:r>
      <w:r w:rsidR="00F64426">
        <w:rPr>
          <w:sz w:val="22"/>
          <w:szCs w:val="22"/>
          <w:lang w:val="en-US"/>
        </w:rPr>
        <w:t>made</w:t>
      </w:r>
      <w:r w:rsidR="00A56556">
        <w:rPr>
          <w:sz w:val="22"/>
          <w:szCs w:val="22"/>
          <w:lang w:val="en-US"/>
        </w:rPr>
        <w:t xml:space="preserve"> available to almost everyone in the globe, and it is only a matter of time till everyone holds a mobile phone. Users can achieve different acti</w:t>
      </w:r>
      <w:r w:rsidR="00DB4FF8">
        <w:rPr>
          <w:sz w:val="22"/>
          <w:szCs w:val="22"/>
          <w:lang w:val="en-US"/>
        </w:rPr>
        <w:t xml:space="preserve">vities from their mobile phones, like accessing emails, creating and editing documents, attaching and emailing them, updating calendars, and many other activities. </w:t>
      </w:r>
      <w:r w:rsidR="00DB4FF8" w:rsidRPr="00DB4FF8">
        <w:rPr>
          <w:sz w:val="22"/>
          <w:szCs w:val="22"/>
          <w:lang w:val="en-US"/>
        </w:rPr>
        <w:t>More than three-quarters (76%) of Twitter users use the internet wirelessly</w:t>
      </w:r>
      <w:r w:rsidR="00DB4FF8">
        <w:rPr>
          <w:sz w:val="22"/>
          <w:szCs w:val="22"/>
          <w:lang w:val="en-US"/>
        </w:rPr>
        <w:t>;</w:t>
      </w:r>
      <w:r w:rsidR="00DB4FF8" w:rsidRPr="00DB4FF8">
        <w:rPr>
          <w:sz w:val="22"/>
          <w:szCs w:val="22"/>
          <w:lang w:val="en-US"/>
        </w:rPr>
        <w:t xml:space="preserve"> either on a laptop with a wireless connection, or via PDA, handheld or cell phone. In comparison, 57% of those who go online but do not use Twitter, and 59% of internet users as a whole connect to the internet wirelessly</w:t>
      </w:r>
      <w:r w:rsidR="00DB4FF8">
        <w:rPr>
          <w:sz w:val="22"/>
          <w:szCs w:val="22"/>
          <w:lang w:val="en-US"/>
        </w:rPr>
        <w:t xml:space="preserve"> </w:t>
      </w:r>
      <w:r w:rsidR="008969E5">
        <w:rPr>
          <w:rFonts w:asciiTheme="majorBidi" w:hAnsiTheme="majorBidi" w:cstheme="majorBidi"/>
          <w:sz w:val="22"/>
          <w:szCs w:val="22"/>
          <w:lang w:val="en-US"/>
        </w:rPr>
        <w:t>(</w:t>
      </w:r>
      <w:r w:rsidR="008969E5" w:rsidRPr="00C97767">
        <w:rPr>
          <w:sz w:val="22"/>
          <w:szCs w:val="22"/>
          <w:highlight w:val="yellow"/>
          <w:lang w:val="en-US"/>
        </w:rPr>
        <w:t>Lenhart and Fox, 2009</w:t>
      </w:r>
      <w:r w:rsidR="008969E5">
        <w:rPr>
          <w:sz w:val="22"/>
          <w:szCs w:val="22"/>
          <w:lang w:val="en-US"/>
        </w:rPr>
        <w:t>)</w:t>
      </w:r>
      <w:r w:rsidR="00DB4FF8" w:rsidRPr="00DB4FF8">
        <w:rPr>
          <w:sz w:val="22"/>
          <w:szCs w:val="22"/>
          <w:lang w:val="en-US"/>
        </w:rPr>
        <w:t>.</w:t>
      </w:r>
      <w:r w:rsidR="008969E5">
        <w:rPr>
          <w:sz w:val="22"/>
          <w:szCs w:val="22"/>
          <w:lang w:val="en-US"/>
        </w:rPr>
        <w:t xml:space="preserve"> </w:t>
      </w:r>
      <w:r w:rsidR="009C3277">
        <w:rPr>
          <w:sz w:val="22"/>
          <w:szCs w:val="22"/>
          <w:lang w:val="en-US"/>
        </w:rPr>
        <w:t xml:space="preserve">On the other hand, utilizing Mobile phones is challenged and limited by Mobile computing capabilities, small screen size, low screen resolution, short battery life, and other challenges that </w:t>
      </w:r>
      <w:r w:rsidR="006F2F2B">
        <w:rPr>
          <w:sz w:val="22"/>
          <w:szCs w:val="22"/>
          <w:lang w:val="en-US"/>
        </w:rPr>
        <w:t>are</w:t>
      </w:r>
      <w:r w:rsidR="009C3277">
        <w:rPr>
          <w:sz w:val="22"/>
          <w:szCs w:val="22"/>
          <w:lang w:val="en-US"/>
        </w:rPr>
        <w:t xml:space="preserve"> still limiting its wide utilization in different life aspects.</w:t>
      </w:r>
      <w:r w:rsidR="004C5E99">
        <w:rPr>
          <w:sz w:val="22"/>
          <w:szCs w:val="22"/>
          <w:lang w:val="en-US"/>
        </w:rPr>
        <w:t xml:space="preserve"> </w:t>
      </w:r>
      <w:r w:rsidR="006F2F2B">
        <w:rPr>
          <w:sz w:val="22"/>
          <w:szCs w:val="22"/>
          <w:lang w:val="en-US"/>
        </w:rPr>
        <w:t>Riad and El-Ghareeb presented a Mobile Utilization in the Assessment activity as a form of utilizing Mobile technologies in the learning process</w:t>
      </w:r>
      <w:r w:rsidR="003E7624">
        <w:rPr>
          <w:sz w:val="22"/>
          <w:szCs w:val="22"/>
          <w:lang w:val="en-US"/>
        </w:rPr>
        <w:t xml:space="preserve"> (</w:t>
      </w:r>
      <w:r w:rsidR="003E7624" w:rsidRPr="003E7624">
        <w:rPr>
          <w:sz w:val="22"/>
          <w:szCs w:val="22"/>
          <w:highlight w:val="yellow"/>
          <w:lang w:val="en-US"/>
        </w:rPr>
        <w:t>2008</w:t>
      </w:r>
      <w:r w:rsidR="003E7624">
        <w:rPr>
          <w:sz w:val="22"/>
          <w:szCs w:val="22"/>
          <w:lang w:val="en-US"/>
        </w:rPr>
        <w:t>)</w:t>
      </w:r>
      <w:r w:rsidR="006F2F2B">
        <w:rPr>
          <w:sz w:val="22"/>
          <w:szCs w:val="22"/>
          <w:lang w:val="en-US"/>
        </w:rPr>
        <w:t>.</w:t>
      </w:r>
      <w:r w:rsidR="00EF3BD8">
        <w:rPr>
          <w:sz w:val="22"/>
          <w:szCs w:val="22"/>
          <w:lang w:val="en-US"/>
        </w:rPr>
        <w:t xml:space="preserve"> Mobile applications are enabled mainly via:</w:t>
      </w:r>
    </w:p>
    <w:p w:rsidR="002E1B57" w:rsidRDefault="000D7253" w:rsidP="002E1B57">
      <w:pPr>
        <w:pStyle w:val="ListParagraph"/>
        <w:numPr>
          <w:ilvl w:val="0"/>
          <w:numId w:val="16"/>
        </w:numPr>
        <w:jc w:val="both"/>
        <w:rPr>
          <w:rFonts w:asciiTheme="majorBidi" w:hAnsiTheme="majorBidi" w:cstheme="majorBidi"/>
          <w:sz w:val="22"/>
          <w:szCs w:val="22"/>
          <w:lang w:val="en-US"/>
        </w:rPr>
      </w:pPr>
      <w:r w:rsidRPr="00212CCF">
        <w:rPr>
          <w:rFonts w:asciiTheme="majorBidi" w:hAnsiTheme="majorBidi" w:cstheme="majorBidi"/>
          <w:b/>
          <w:bCs/>
          <w:sz w:val="22"/>
          <w:szCs w:val="22"/>
          <w:lang w:val="en-US"/>
        </w:rPr>
        <w:t>Short Messaging</w:t>
      </w:r>
      <w:r w:rsidR="002E1B57" w:rsidRPr="00212CCF">
        <w:rPr>
          <w:rFonts w:asciiTheme="majorBidi" w:hAnsiTheme="majorBidi" w:cstheme="majorBidi"/>
          <w:b/>
          <w:bCs/>
          <w:sz w:val="22"/>
          <w:szCs w:val="22"/>
          <w:lang w:val="en-US"/>
        </w:rPr>
        <w:t xml:space="preserve"> Service (SMS)</w:t>
      </w:r>
      <w:r w:rsidR="00077802" w:rsidRPr="00212CCF">
        <w:rPr>
          <w:rFonts w:asciiTheme="majorBidi" w:hAnsiTheme="majorBidi" w:cstheme="majorBidi"/>
          <w:b/>
          <w:bCs/>
          <w:sz w:val="22"/>
          <w:szCs w:val="22"/>
          <w:lang w:val="en-US"/>
        </w:rPr>
        <w:t>:</w:t>
      </w:r>
      <w:r w:rsidR="00077802">
        <w:rPr>
          <w:rFonts w:asciiTheme="majorBidi" w:hAnsiTheme="majorBidi" w:cstheme="majorBidi"/>
          <w:sz w:val="22"/>
          <w:szCs w:val="22"/>
          <w:lang w:val="en-US"/>
        </w:rPr>
        <w:t xml:space="preserve"> </w:t>
      </w:r>
      <w:r w:rsidR="00524612">
        <w:rPr>
          <w:rFonts w:asciiTheme="majorBidi" w:hAnsiTheme="majorBidi" w:cstheme="majorBidi"/>
          <w:sz w:val="22"/>
          <w:szCs w:val="22"/>
          <w:lang w:val="en-US"/>
        </w:rPr>
        <w:t>SMS</w:t>
      </w:r>
      <w:r w:rsidR="00212CCF" w:rsidRPr="00212CCF">
        <w:rPr>
          <w:rFonts w:asciiTheme="majorBidi" w:hAnsiTheme="majorBidi" w:cstheme="majorBidi"/>
          <w:sz w:val="22"/>
          <w:szCs w:val="22"/>
          <w:lang w:val="en-US"/>
        </w:rPr>
        <w:t xml:space="preserve"> is the simplest way of communication using Mobile phone. Sending SMS is an activity that includes editing the text message; within a pre-defined number of characters, defining the recipient number, and submitting the message. It is possible to force series of interactive SMS exchanges between student and LMS to achieve completion of a task or goal. Student will take part, and complete the task (</w:t>
      </w:r>
      <w:r w:rsidR="00212CCF" w:rsidRPr="00212CCF">
        <w:rPr>
          <w:rFonts w:asciiTheme="majorBidi" w:hAnsiTheme="majorBidi" w:cstheme="majorBidi"/>
          <w:sz w:val="22"/>
          <w:szCs w:val="22"/>
          <w:highlight w:val="yellow"/>
          <w:lang w:val="en-US"/>
        </w:rPr>
        <w:t>Stone et al., 2002</w:t>
      </w:r>
      <w:r w:rsidR="00212CCF" w:rsidRPr="00212CCF">
        <w:rPr>
          <w:rFonts w:asciiTheme="majorBidi" w:hAnsiTheme="majorBidi" w:cstheme="majorBidi"/>
          <w:sz w:val="22"/>
          <w:szCs w:val="22"/>
          <w:lang w:val="en-US"/>
        </w:rPr>
        <w:t>).</w:t>
      </w:r>
      <w:r w:rsidR="0043461E">
        <w:rPr>
          <w:rFonts w:asciiTheme="majorBidi" w:hAnsiTheme="majorBidi" w:cstheme="majorBidi"/>
          <w:sz w:val="22"/>
          <w:szCs w:val="22"/>
          <w:lang w:val="en-US"/>
        </w:rPr>
        <w:t xml:space="preserve"> SMS utilization in proposed Adaptive Lecture Model can fit within Polls / Surveys.</w:t>
      </w:r>
    </w:p>
    <w:p w:rsidR="002E1B57" w:rsidRDefault="002E1B57" w:rsidP="0043461E">
      <w:pPr>
        <w:pStyle w:val="ListParagraph"/>
        <w:numPr>
          <w:ilvl w:val="0"/>
          <w:numId w:val="16"/>
        </w:numPr>
        <w:jc w:val="both"/>
        <w:rPr>
          <w:rFonts w:asciiTheme="majorBidi" w:hAnsiTheme="majorBidi" w:cstheme="majorBidi"/>
          <w:sz w:val="22"/>
          <w:szCs w:val="22"/>
          <w:lang w:val="en-US"/>
        </w:rPr>
      </w:pPr>
      <w:r w:rsidRPr="0043461E">
        <w:rPr>
          <w:rFonts w:asciiTheme="majorBidi" w:hAnsiTheme="majorBidi" w:cstheme="majorBidi"/>
          <w:b/>
          <w:bCs/>
          <w:sz w:val="22"/>
          <w:szCs w:val="22"/>
          <w:lang w:val="en-US"/>
        </w:rPr>
        <w:t xml:space="preserve">Smart </w:t>
      </w:r>
      <w:r w:rsidR="004976BE" w:rsidRPr="0043461E">
        <w:rPr>
          <w:rFonts w:asciiTheme="majorBidi" w:hAnsiTheme="majorBidi" w:cstheme="majorBidi"/>
          <w:b/>
          <w:bCs/>
          <w:sz w:val="22"/>
          <w:szCs w:val="22"/>
          <w:lang w:val="en-US"/>
        </w:rPr>
        <w:t>Client</w:t>
      </w:r>
      <w:r w:rsidRPr="0043461E">
        <w:rPr>
          <w:rFonts w:asciiTheme="majorBidi" w:hAnsiTheme="majorBidi" w:cstheme="majorBidi"/>
          <w:b/>
          <w:bCs/>
          <w:sz w:val="22"/>
          <w:szCs w:val="22"/>
          <w:lang w:val="en-US"/>
        </w:rPr>
        <w:t>s</w:t>
      </w:r>
      <w:r w:rsidR="009F6038" w:rsidRPr="0043461E">
        <w:rPr>
          <w:rFonts w:asciiTheme="majorBidi" w:hAnsiTheme="majorBidi" w:cstheme="majorBidi"/>
          <w:b/>
          <w:bCs/>
          <w:sz w:val="22"/>
          <w:szCs w:val="22"/>
          <w:lang w:val="en-US"/>
        </w:rPr>
        <w:t>:</w:t>
      </w:r>
      <w:r w:rsidR="009F6038">
        <w:rPr>
          <w:rFonts w:asciiTheme="majorBidi" w:hAnsiTheme="majorBidi" w:cstheme="majorBidi"/>
          <w:sz w:val="22"/>
          <w:szCs w:val="22"/>
          <w:lang w:val="en-US"/>
        </w:rPr>
        <w:t xml:space="preserve"> </w:t>
      </w:r>
      <w:r w:rsidR="0043461E" w:rsidRPr="0043461E">
        <w:rPr>
          <w:rFonts w:asciiTheme="majorBidi" w:hAnsiTheme="majorBidi" w:cstheme="majorBidi"/>
          <w:sz w:val="22"/>
          <w:szCs w:val="22"/>
          <w:lang w:val="en-US"/>
        </w:rPr>
        <w:t xml:space="preserve">Smart </w:t>
      </w:r>
      <w:r w:rsidR="0043461E">
        <w:rPr>
          <w:rFonts w:asciiTheme="majorBidi" w:hAnsiTheme="majorBidi" w:cstheme="majorBidi"/>
          <w:sz w:val="22"/>
          <w:szCs w:val="22"/>
          <w:lang w:val="en-US"/>
        </w:rPr>
        <w:t>C</w:t>
      </w:r>
      <w:r w:rsidR="0043461E" w:rsidRPr="0043461E">
        <w:rPr>
          <w:rFonts w:asciiTheme="majorBidi" w:hAnsiTheme="majorBidi" w:cstheme="majorBidi"/>
          <w:sz w:val="22"/>
          <w:szCs w:val="22"/>
          <w:lang w:val="en-US"/>
        </w:rPr>
        <w:t xml:space="preserve">lient applications provide users with a rich and responsive user interface, the ability to work offline, and a way to take advantage of local hardware and </w:t>
      </w:r>
      <w:r w:rsidR="0043461E" w:rsidRPr="0043461E">
        <w:rPr>
          <w:rFonts w:asciiTheme="majorBidi" w:hAnsiTheme="majorBidi" w:cstheme="majorBidi"/>
          <w:sz w:val="22"/>
          <w:szCs w:val="22"/>
          <w:lang w:val="en-US"/>
        </w:rPr>
        <w:lastRenderedPageBreak/>
        <w:t>software resources. In addition, they can be designed to run on a broad spectrum of client devices, including Tablet PCs, and handheld mobile devices such as Pocket PCs and Smart</w:t>
      </w:r>
      <w:r w:rsidR="006463B5">
        <w:rPr>
          <w:rFonts w:asciiTheme="majorBidi" w:hAnsiTheme="majorBidi" w:cstheme="majorBidi"/>
          <w:sz w:val="22"/>
          <w:szCs w:val="22"/>
          <w:lang w:val="en-US"/>
        </w:rPr>
        <w:t xml:space="preserve"> </w:t>
      </w:r>
      <w:r w:rsidR="0043461E" w:rsidRPr="0043461E">
        <w:rPr>
          <w:rFonts w:asciiTheme="majorBidi" w:hAnsiTheme="majorBidi" w:cstheme="majorBidi"/>
          <w:sz w:val="22"/>
          <w:szCs w:val="22"/>
          <w:lang w:val="en-US"/>
        </w:rPr>
        <w:t>phones. Smart clients give users access to information and remote services within a powerful and intuitive client environment, and are an effective solution for flexible user-oriented applications and for increasing user productivity and satisfaction. Smart clients share some or all of the following characteristics: Make use of local resources, Make use of network resources, Support occasionally connected users, Provide intelligent installation and update, and Provide client device flexibility</w:t>
      </w:r>
      <w:r w:rsidR="00437CBE">
        <w:rPr>
          <w:rFonts w:asciiTheme="majorBidi" w:hAnsiTheme="majorBidi" w:cstheme="majorBidi"/>
          <w:sz w:val="22"/>
          <w:szCs w:val="22"/>
          <w:lang w:val="en-US"/>
        </w:rPr>
        <w:t xml:space="preserve"> (</w:t>
      </w:r>
      <w:r w:rsidR="00437CBE" w:rsidRPr="00437CBE">
        <w:rPr>
          <w:rFonts w:asciiTheme="majorBidi" w:hAnsiTheme="majorBidi" w:cstheme="majorBidi"/>
          <w:sz w:val="22"/>
          <w:szCs w:val="22"/>
          <w:highlight w:val="yellow"/>
          <w:lang w:val="en-US"/>
        </w:rPr>
        <w:t>Hill et al., 2004</w:t>
      </w:r>
      <w:r w:rsidR="00437CBE">
        <w:rPr>
          <w:rFonts w:asciiTheme="majorBidi" w:hAnsiTheme="majorBidi" w:cstheme="majorBidi"/>
          <w:sz w:val="22"/>
          <w:szCs w:val="22"/>
          <w:lang w:val="en-US"/>
        </w:rPr>
        <w:t>)</w:t>
      </w:r>
      <w:r w:rsidR="0043461E" w:rsidRPr="0043461E">
        <w:rPr>
          <w:rFonts w:asciiTheme="majorBidi" w:hAnsiTheme="majorBidi" w:cstheme="majorBidi"/>
          <w:sz w:val="22"/>
          <w:szCs w:val="22"/>
          <w:lang w:val="en-US"/>
        </w:rPr>
        <w:t>.</w:t>
      </w:r>
    </w:p>
    <w:p w:rsidR="00D73FBB" w:rsidRDefault="00D73FBB" w:rsidP="00D73FBB">
      <w:pPr>
        <w:jc w:val="both"/>
        <w:rPr>
          <w:rFonts w:asciiTheme="majorBidi" w:hAnsiTheme="majorBidi" w:cstheme="majorBidi"/>
          <w:sz w:val="22"/>
          <w:szCs w:val="22"/>
          <w:lang w:val="en-US"/>
        </w:rPr>
      </w:pPr>
    </w:p>
    <w:p w:rsidR="00FB0D53" w:rsidRDefault="0005450F" w:rsidP="005761E7">
      <w:pPr>
        <w:jc w:val="both"/>
        <w:rPr>
          <w:rFonts w:asciiTheme="minorBidi" w:hAnsiTheme="minorBidi" w:cstheme="minorBidi"/>
          <w:b/>
          <w:bCs/>
          <w:lang w:val="en-US"/>
        </w:rPr>
      </w:pPr>
      <w:r w:rsidRPr="00D73FBB">
        <w:rPr>
          <w:rFonts w:asciiTheme="minorBidi" w:hAnsiTheme="minorBidi" w:cstheme="minorBidi"/>
          <w:b/>
          <w:bCs/>
          <w:lang w:val="en-US"/>
        </w:rPr>
        <w:t xml:space="preserve">4.2 </w:t>
      </w:r>
      <w:r w:rsidR="00D73FBB">
        <w:rPr>
          <w:rFonts w:asciiTheme="minorBidi" w:hAnsiTheme="minorBidi" w:cstheme="minorBidi"/>
          <w:b/>
          <w:bCs/>
          <w:lang w:val="en-US"/>
        </w:rPr>
        <w:t>A</w:t>
      </w:r>
      <w:r w:rsidR="005761E7">
        <w:rPr>
          <w:rFonts w:asciiTheme="minorBidi" w:hAnsiTheme="minorBidi" w:cstheme="minorBidi"/>
          <w:b/>
          <w:bCs/>
          <w:lang w:val="en-US"/>
        </w:rPr>
        <w:t>FTER</w:t>
      </w:r>
      <w:r w:rsidR="00D73FBB">
        <w:rPr>
          <w:rFonts w:asciiTheme="minorBidi" w:hAnsiTheme="minorBidi" w:cstheme="minorBidi"/>
          <w:b/>
          <w:bCs/>
          <w:lang w:val="en-US"/>
        </w:rPr>
        <w:t xml:space="preserve"> L</w:t>
      </w:r>
      <w:r w:rsidR="005761E7">
        <w:rPr>
          <w:rFonts w:asciiTheme="minorBidi" w:hAnsiTheme="minorBidi" w:cstheme="minorBidi"/>
          <w:b/>
          <w:bCs/>
          <w:lang w:val="en-US"/>
        </w:rPr>
        <w:t>ECTURE</w:t>
      </w:r>
      <w:r w:rsidR="00AB04C9">
        <w:rPr>
          <w:rFonts w:asciiTheme="minorBidi" w:hAnsiTheme="minorBidi" w:cstheme="minorBidi"/>
          <w:b/>
          <w:bCs/>
          <w:lang w:val="en-US"/>
        </w:rPr>
        <w:t xml:space="preserve"> WEB 2.0 TECHNOLOGIES</w:t>
      </w:r>
    </w:p>
    <w:p w:rsidR="00C850CF" w:rsidRPr="00F73CD9" w:rsidRDefault="00A2337F" w:rsidP="00F73CD9">
      <w:pPr>
        <w:jc w:val="both"/>
        <w:rPr>
          <w:rFonts w:asciiTheme="majorBidi" w:hAnsiTheme="majorBidi" w:cstheme="majorBidi"/>
          <w:sz w:val="22"/>
          <w:szCs w:val="22"/>
          <w:lang w:val="en-US"/>
        </w:rPr>
      </w:pPr>
      <w:r w:rsidRPr="00F73CD9">
        <w:rPr>
          <w:rFonts w:asciiTheme="majorBidi" w:hAnsiTheme="majorBidi" w:cstheme="majorBidi"/>
          <w:sz w:val="22"/>
          <w:szCs w:val="22"/>
          <w:lang w:val="en-US"/>
        </w:rPr>
        <w:t>After Lecture activities are very important in the learning process. Those activities ensures that learning is moving from acquiring, gaining, and recalling information to utilizing information in real-life situations and scenarios to become knowledge. Discussions, collaboration, and socially utilizing information gained in lectures are important in all fields. From author’s point of view, Collaboration tools and Social Networks are the most important today’s available online tools to integrate the informal learning in the learning process.</w:t>
      </w:r>
    </w:p>
    <w:p w:rsidR="00D73FBB" w:rsidRDefault="00D73FBB" w:rsidP="00994879">
      <w:pPr>
        <w:jc w:val="both"/>
        <w:rPr>
          <w:rFonts w:asciiTheme="minorBidi" w:hAnsiTheme="minorBidi" w:cstheme="minorBidi"/>
          <w:b/>
          <w:bCs/>
          <w:highlight w:val="cyan"/>
          <w:lang w:val="en-US"/>
        </w:rPr>
      </w:pPr>
    </w:p>
    <w:p w:rsidR="0081046E" w:rsidRDefault="00A253C2" w:rsidP="0048139E">
      <w:pPr>
        <w:pStyle w:val="ListParagraph"/>
        <w:numPr>
          <w:ilvl w:val="2"/>
          <w:numId w:val="18"/>
        </w:numPr>
        <w:jc w:val="both"/>
        <w:rPr>
          <w:rFonts w:asciiTheme="minorBidi" w:hAnsiTheme="minorBidi" w:cstheme="minorBidi"/>
          <w:b/>
          <w:bCs/>
          <w:lang w:val="en-US"/>
        </w:rPr>
      </w:pPr>
      <w:r w:rsidRPr="00D73FBB">
        <w:rPr>
          <w:rFonts w:asciiTheme="minorBidi" w:hAnsiTheme="minorBidi" w:cstheme="minorBidi"/>
          <w:b/>
          <w:bCs/>
          <w:lang w:val="en-US"/>
        </w:rPr>
        <w:t>C</w:t>
      </w:r>
      <w:r w:rsidR="0048139E">
        <w:rPr>
          <w:rFonts w:asciiTheme="minorBidi" w:hAnsiTheme="minorBidi" w:cstheme="minorBidi"/>
          <w:b/>
          <w:bCs/>
          <w:lang w:val="en-US"/>
        </w:rPr>
        <w:t>OLLABORATION TOOLS</w:t>
      </w:r>
      <w:r w:rsidR="00E948F7" w:rsidRPr="00D73FBB">
        <w:rPr>
          <w:rFonts w:asciiTheme="minorBidi" w:hAnsiTheme="minorBidi" w:cstheme="minorBidi"/>
          <w:b/>
          <w:bCs/>
          <w:lang w:val="en-US"/>
        </w:rPr>
        <w:t xml:space="preserve"> </w:t>
      </w:r>
    </w:p>
    <w:p w:rsidR="001A4FA9" w:rsidRPr="001A4FA9" w:rsidRDefault="001A4FA9" w:rsidP="00D91E28">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Utilizing </w:t>
      </w:r>
      <w:r w:rsidR="00D91E28">
        <w:rPr>
          <w:rFonts w:asciiTheme="majorBidi" w:hAnsiTheme="majorBidi" w:cstheme="majorBidi"/>
          <w:sz w:val="22"/>
          <w:szCs w:val="22"/>
          <w:lang w:val="en-US"/>
        </w:rPr>
        <w:t xml:space="preserve">the different Collaboration Technologies that exist </w:t>
      </w:r>
      <w:r>
        <w:rPr>
          <w:rFonts w:asciiTheme="majorBidi" w:hAnsiTheme="majorBidi" w:cstheme="majorBidi"/>
          <w:sz w:val="22"/>
          <w:szCs w:val="22"/>
          <w:lang w:val="en-US"/>
        </w:rPr>
        <w:t xml:space="preserve">shall </w:t>
      </w:r>
      <w:r w:rsidR="00D91E28">
        <w:rPr>
          <w:rFonts w:asciiTheme="majorBidi" w:hAnsiTheme="majorBidi" w:cstheme="majorBidi"/>
          <w:sz w:val="22"/>
          <w:szCs w:val="22"/>
          <w:lang w:val="en-US"/>
        </w:rPr>
        <w:t>result in</w:t>
      </w:r>
      <w:r>
        <w:rPr>
          <w:rFonts w:asciiTheme="majorBidi" w:hAnsiTheme="majorBidi" w:cstheme="majorBidi"/>
          <w:sz w:val="22"/>
          <w:szCs w:val="22"/>
          <w:lang w:val="en-US"/>
        </w:rPr>
        <w:t xml:space="preserve"> pedagogical effect. Educational Co</w:t>
      </w:r>
      <w:r w:rsidR="00A762F4">
        <w:rPr>
          <w:rFonts w:asciiTheme="majorBidi" w:hAnsiTheme="majorBidi" w:cstheme="majorBidi"/>
          <w:sz w:val="22"/>
          <w:szCs w:val="22"/>
          <w:lang w:val="en-US"/>
        </w:rPr>
        <w:t xml:space="preserve">llaboration Information Systems are Information Systems </w:t>
      </w:r>
      <w:r w:rsidR="00D91E28">
        <w:rPr>
          <w:rFonts w:asciiTheme="majorBidi" w:hAnsiTheme="majorBidi" w:cstheme="majorBidi"/>
          <w:sz w:val="22"/>
          <w:szCs w:val="22"/>
          <w:lang w:val="en-US"/>
        </w:rPr>
        <w:t>r</w:t>
      </w:r>
      <w:r>
        <w:rPr>
          <w:rFonts w:asciiTheme="majorBidi" w:hAnsiTheme="majorBidi" w:cstheme="majorBidi"/>
          <w:sz w:val="22"/>
          <w:szCs w:val="22"/>
          <w:lang w:val="en-US"/>
        </w:rPr>
        <w:t xml:space="preserve">esponsible for </w:t>
      </w:r>
      <w:r w:rsidR="00D91E28">
        <w:rPr>
          <w:rFonts w:asciiTheme="majorBidi" w:hAnsiTheme="majorBidi" w:cstheme="majorBidi"/>
          <w:sz w:val="22"/>
          <w:szCs w:val="22"/>
          <w:lang w:val="en-US"/>
        </w:rPr>
        <w:t xml:space="preserve">facilitating collaboration </w:t>
      </w:r>
      <w:r w:rsidR="00A762F4">
        <w:rPr>
          <w:rFonts w:asciiTheme="majorBidi" w:hAnsiTheme="majorBidi" w:cstheme="majorBidi"/>
          <w:sz w:val="22"/>
          <w:szCs w:val="22"/>
          <w:lang w:val="en-US"/>
        </w:rPr>
        <w:t xml:space="preserve">technologies </w:t>
      </w:r>
      <w:r w:rsidR="00D91E28">
        <w:rPr>
          <w:rFonts w:asciiTheme="majorBidi" w:hAnsiTheme="majorBidi" w:cstheme="majorBidi"/>
          <w:sz w:val="22"/>
          <w:szCs w:val="22"/>
          <w:lang w:val="en-US"/>
        </w:rPr>
        <w:t xml:space="preserve">utilization </w:t>
      </w:r>
      <w:r w:rsidR="00A762F4">
        <w:rPr>
          <w:rFonts w:asciiTheme="majorBidi" w:hAnsiTheme="majorBidi" w:cstheme="majorBidi"/>
          <w:sz w:val="22"/>
          <w:szCs w:val="22"/>
          <w:lang w:val="en-US"/>
        </w:rPr>
        <w:t>within learning institutions. Different online tools that utilize those technologies were discussed in Section 3.2.1. Colla</w:t>
      </w:r>
      <w:r w:rsidR="004677E1">
        <w:rPr>
          <w:rFonts w:asciiTheme="majorBidi" w:hAnsiTheme="majorBidi" w:cstheme="majorBidi"/>
          <w:sz w:val="22"/>
          <w:szCs w:val="22"/>
          <w:lang w:val="en-US"/>
        </w:rPr>
        <w:t xml:space="preserve">boration Technologies </w:t>
      </w:r>
      <w:r w:rsidR="00B07948">
        <w:rPr>
          <w:rFonts w:asciiTheme="majorBidi" w:hAnsiTheme="majorBidi" w:cstheme="majorBidi"/>
          <w:sz w:val="22"/>
          <w:szCs w:val="22"/>
          <w:lang w:val="en-US"/>
        </w:rPr>
        <w:t xml:space="preserve">and tools </w:t>
      </w:r>
      <w:r w:rsidR="00A762F4">
        <w:rPr>
          <w:rFonts w:asciiTheme="majorBidi" w:hAnsiTheme="majorBidi" w:cstheme="majorBidi"/>
          <w:sz w:val="22"/>
          <w:szCs w:val="22"/>
          <w:lang w:val="en-US"/>
        </w:rPr>
        <w:t>include:</w:t>
      </w:r>
    </w:p>
    <w:p w:rsidR="00D73FBB" w:rsidRPr="00D73FBB" w:rsidRDefault="00D73FBB" w:rsidP="0081046E">
      <w:pPr>
        <w:ind w:firstLine="720"/>
        <w:jc w:val="both"/>
        <w:rPr>
          <w:rFonts w:asciiTheme="minorBidi" w:hAnsiTheme="minorBidi" w:cstheme="minorBidi"/>
          <w:b/>
          <w:bCs/>
          <w:lang w:val="en-US"/>
        </w:rPr>
      </w:pPr>
    </w:p>
    <w:p w:rsidR="00FB732F" w:rsidRPr="001D088F" w:rsidRDefault="0081046E" w:rsidP="0010079B">
      <w:pPr>
        <w:pStyle w:val="ListParagraph"/>
        <w:numPr>
          <w:ilvl w:val="0"/>
          <w:numId w:val="17"/>
        </w:numPr>
        <w:jc w:val="both"/>
        <w:rPr>
          <w:rFonts w:asciiTheme="majorBidi" w:hAnsiTheme="majorBidi" w:cstheme="majorBidi"/>
          <w:sz w:val="22"/>
          <w:szCs w:val="22"/>
          <w:lang w:val="en-US"/>
        </w:rPr>
      </w:pPr>
      <w:r w:rsidRPr="00D73FBB">
        <w:rPr>
          <w:rFonts w:asciiTheme="majorBidi" w:hAnsiTheme="majorBidi" w:cstheme="majorBidi"/>
          <w:b/>
          <w:bCs/>
          <w:sz w:val="22"/>
          <w:szCs w:val="22"/>
          <w:lang w:val="en-US"/>
        </w:rPr>
        <w:t xml:space="preserve">Online Editing Tools: </w:t>
      </w:r>
      <w:r w:rsidR="00E948F7" w:rsidRPr="00D73FBB">
        <w:rPr>
          <w:rFonts w:asciiTheme="majorBidi" w:hAnsiTheme="majorBidi" w:cstheme="majorBidi"/>
          <w:sz w:val="22"/>
          <w:szCs w:val="22"/>
          <w:lang w:val="en-US"/>
        </w:rPr>
        <w:t xml:space="preserve">Wikis, Blogs, Online Documents Editing, </w:t>
      </w:r>
      <w:r w:rsidR="00D06955">
        <w:rPr>
          <w:rFonts w:asciiTheme="majorBidi" w:hAnsiTheme="majorBidi" w:cstheme="majorBidi"/>
          <w:sz w:val="22"/>
          <w:szCs w:val="22"/>
          <w:lang w:val="en-US"/>
        </w:rPr>
        <w:t xml:space="preserve">and Mind Mapping tools </w:t>
      </w:r>
      <w:r w:rsidR="00E948F7" w:rsidRPr="00D73FBB">
        <w:rPr>
          <w:rFonts w:asciiTheme="majorBidi" w:hAnsiTheme="majorBidi" w:cstheme="majorBidi"/>
          <w:sz w:val="22"/>
          <w:szCs w:val="22"/>
          <w:lang w:val="en-US"/>
        </w:rPr>
        <w:t xml:space="preserve">are some of the examples of collaboration tools that can be made available to students and to enrich </w:t>
      </w:r>
      <w:r w:rsidR="00E948F7" w:rsidRPr="001D088F">
        <w:rPr>
          <w:rFonts w:asciiTheme="majorBidi" w:hAnsiTheme="majorBidi" w:cstheme="majorBidi"/>
          <w:sz w:val="22"/>
          <w:szCs w:val="22"/>
          <w:lang w:val="en-US"/>
        </w:rPr>
        <w:t>learning process by motivating learning stakeholders to enrich learning.</w:t>
      </w:r>
      <w:r w:rsidR="00FB732F" w:rsidRPr="001D088F">
        <w:rPr>
          <w:rFonts w:asciiTheme="majorBidi" w:hAnsiTheme="majorBidi" w:cstheme="majorBidi"/>
          <w:sz w:val="22"/>
          <w:szCs w:val="22"/>
          <w:lang w:val="en-US"/>
        </w:rPr>
        <w:t xml:space="preserve"> </w:t>
      </w:r>
    </w:p>
    <w:p w:rsidR="00FB732F" w:rsidRPr="001D088F" w:rsidRDefault="00FB732F" w:rsidP="0010079B">
      <w:pPr>
        <w:pStyle w:val="ListParagraph"/>
        <w:numPr>
          <w:ilvl w:val="1"/>
          <w:numId w:val="17"/>
        </w:numPr>
        <w:jc w:val="both"/>
        <w:rPr>
          <w:rFonts w:asciiTheme="majorBidi" w:hAnsiTheme="majorBidi" w:cstheme="majorBidi"/>
          <w:sz w:val="22"/>
          <w:szCs w:val="22"/>
          <w:lang w:val="en-US"/>
        </w:rPr>
      </w:pPr>
      <w:r w:rsidRPr="001D088F">
        <w:rPr>
          <w:rFonts w:asciiTheme="majorBidi" w:hAnsiTheme="majorBidi" w:cstheme="majorBidi"/>
          <w:b/>
          <w:bCs/>
          <w:sz w:val="22"/>
          <w:szCs w:val="22"/>
          <w:lang w:val="en-US"/>
        </w:rPr>
        <w:t>Wiki</w:t>
      </w:r>
      <w:r w:rsidR="00D364E1" w:rsidRPr="001D088F">
        <w:rPr>
          <w:rFonts w:asciiTheme="majorBidi" w:hAnsiTheme="majorBidi" w:cstheme="majorBidi"/>
          <w:sz w:val="22"/>
          <w:szCs w:val="22"/>
          <w:lang w:val="en-US"/>
        </w:rPr>
        <w:t>:</w:t>
      </w:r>
      <w:r w:rsidRPr="001D088F">
        <w:rPr>
          <w:rFonts w:asciiTheme="majorBidi" w:hAnsiTheme="majorBidi" w:cstheme="majorBidi"/>
          <w:sz w:val="22"/>
          <w:szCs w:val="22"/>
          <w:lang w:val="en-US"/>
        </w:rPr>
        <w:t xml:space="preserve"> is simple collaborative editing software application which encourages users to be not only readers, but also content providers and editors</w:t>
      </w:r>
      <w:r w:rsidR="00266970" w:rsidRPr="001D088F">
        <w:rPr>
          <w:rFonts w:asciiTheme="majorBidi" w:hAnsiTheme="majorBidi" w:cstheme="majorBidi"/>
          <w:sz w:val="22"/>
          <w:szCs w:val="22"/>
          <w:lang w:val="en-US"/>
        </w:rPr>
        <w:t xml:space="preserve"> (</w:t>
      </w:r>
      <w:r w:rsidR="00266970" w:rsidRPr="001D088F">
        <w:rPr>
          <w:rFonts w:ascii="Times-Roman" w:hAnsi="Times-Roman"/>
          <w:sz w:val="22"/>
          <w:szCs w:val="22"/>
          <w:highlight w:val="yellow"/>
          <w:lang w:val="en-US" w:eastAsia="en-US"/>
        </w:rPr>
        <w:t>Küfi and Özgür, 2009</w:t>
      </w:r>
      <w:r w:rsidR="00266970" w:rsidRPr="001D088F">
        <w:rPr>
          <w:rFonts w:asciiTheme="majorBidi" w:hAnsiTheme="majorBidi" w:cstheme="majorBidi"/>
          <w:sz w:val="22"/>
          <w:szCs w:val="22"/>
          <w:lang w:val="en-US"/>
        </w:rPr>
        <w:t>)</w:t>
      </w:r>
      <w:r w:rsidRPr="001D088F">
        <w:rPr>
          <w:rFonts w:asciiTheme="majorBidi" w:hAnsiTheme="majorBidi" w:cstheme="majorBidi"/>
          <w:sz w:val="22"/>
          <w:szCs w:val="22"/>
          <w:lang w:val="en-US"/>
        </w:rPr>
        <w:t xml:space="preserve">. </w:t>
      </w:r>
      <w:r w:rsidR="0010079B">
        <w:rPr>
          <w:rFonts w:asciiTheme="majorBidi" w:hAnsiTheme="majorBidi" w:cstheme="majorBidi"/>
          <w:sz w:val="22"/>
          <w:szCs w:val="22"/>
          <w:lang w:val="en-US"/>
        </w:rPr>
        <w:t>Wikis have proven gained pedagogical and educational benefits. They encourage collaboration, and enhance writing, editing, discussion, and critical skills.</w:t>
      </w:r>
    </w:p>
    <w:p w:rsidR="002F72DE" w:rsidRPr="00A5579F" w:rsidRDefault="002F72DE" w:rsidP="002244A8">
      <w:pPr>
        <w:pStyle w:val="ListParagraph"/>
        <w:numPr>
          <w:ilvl w:val="1"/>
          <w:numId w:val="17"/>
        </w:numPr>
        <w:jc w:val="both"/>
        <w:rPr>
          <w:rFonts w:asciiTheme="majorBidi" w:hAnsiTheme="majorBidi" w:cstheme="majorBidi"/>
          <w:sz w:val="22"/>
          <w:szCs w:val="22"/>
          <w:lang w:val="en-US"/>
        </w:rPr>
      </w:pPr>
      <w:r w:rsidRPr="001D088F">
        <w:rPr>
          <w:rFonts w:asciiTheme="majorBidi" w:hAnsiTheme="majorBidi" w:cstheme="majorBidi"/>
          <w:b/>
          <w:bCs/>
          <w:sz w:val="22"/>
          <w:szCs w:val="22"/>
          <w:lang w:val="en-US"/>
        </w:rPr>
        <w:t>Blog (abbreviated from weblogs)</w:t>
      </w:r>
      <w:r w:rsidR="00D364E1" w:rsidRPr="001D088F">
        <w:rPr>
          <w:rFonts w:asciiTheme="majorBidi" w:hAnsiTheme="majorBidi" w:cstheme="majorBidi"/>
          <w:sz w:val="22"/>
          <w:szCs w:val="22"/>
          <w:lang w:val="en-US"/>
        </w:rPr>
        <w:t>:</w:t>
      </w:r>
      <w:r w:rsidRPr="001D088F">
        <w:rPr>
          <w:rFonts w:asciiTheme="majorBidi" w:hAnsiTheme="majorBidi" w:cstheme="majorBidi"/>
          <w:sz w:val="22"/>
          <w:szCs w:val="22"/>
          <w:lang w:val="en-US"/>
        </w:rPr>
        <w:t xml:space="preserve"> are user journal entries in the form of text, images, and links to web content, such as websites or other blogs that have a variety of formats and might include the user expressing their opinion about a topic or</w:t>
      </w:r>
      <w:r w:rsidRPr="002F72DE">
        <w:rPr>
          <w:rFonts w:asciiTheme="majorBidi" w:hAnsiTheme="majorBidi" w:cstheme="majorBidi"/>
          <w:sz w:val="22"/>
          <w:szCs w:val="22"/>
          <w:lang w:val="en-US"/>
        </w:rPr>
        <w:t xml:space="preserve"> documenting activities. Blogs</w:t>
      </w:r>
      <w:r>
        <w:rPr>
          <w:rFonts w:asciiTheme="majorBidi" w:hAnsiTheme="majorBidi" w:cstheme="majorBidi"/>
          <w:sz w:val="22"/>
          <w:szCs w:val="22"/>
          <w:lang w:val="en-US"/>
        </w:rPr>
        <w:t xml:space="preserve"> </w:t>
      </w:r>
      <w:r w:rsidRPr="002F72DE">
        <w:rPr>
          <w:rFonts w:asciiTheme="majorBidi" w:hAnsiTheme="majorBidi" w:cstheme="majorBidi"/>
          <w:sz w:val="22"/>
          <w:szCs w:val="22"/>
          <w:lang w:val="en-US"/>
        </w:rPr>
        <w:t>are interactive in the sense that other users could provide comments</w:t>
      </w:r>
      <w:r>
        <w:rPr>
          <w:rFonts w:asciiTheme="majorBidi" w:hAnsiTheme="majorBidi" w:cstheme="majorBidi"/>
          <w:sz w:val="22"/>
          <w:szCs w:val="22"/>
          <w:lang w:val="en-US"/>
        </w:rPr>
        <w:t xml:space="preserve"> </w:t>
      </w:r>
      <w:r w:rsidRPr="002F72DE">
        <w:rPr>
          <w:rFonts w:asciiTheme="majorBidi" w:hAnsiTheme="majorBidi" w:cstheme="majorBidi"/>
          <w:sz w:val="22"/>
          <w:szCs w:val="22"/>
          <w:lang w:val="en-US"/>
        </w:rPr>
        <w:t>on the information posted by the blog author. Educational applications</w:t>
      </w:r>
      <w:r>
        <w:rPr>
          <w:rFonts w:asciiTheme="majorBidi" w:hAnsiTheme="majorBidi" w:cstheme="majorBidi"/>
          <w:sz w:val="22"/>
          <w:szCs w:val="22"/>
          <w:lang w:val="en-US"/>
        </w:rPr>
        <w:t xml:space="preserve"> </w:t>
      </w:r>
      <w:r w:rsidRPr="002F72DE">
        <w:rPr>
          <w:rFonts w:asciiTheme="majorBidi" w:hAnsiTheme="majorBidi" w:cstheme="majorBidi"/>
          <w:sz w:val="22"/>
          <w:szCs w:val="22"/>
          <w:lang w:val="en-US"/>
        </w:rPr>
        <w:t>of blogs include researching, tracking, interpreting, and evaluating</w:t>
      </w:r>
      <w:r>
        <w:rPr>
          <w:rFonts w:asciiTheme="majorBidi" w:hAnsiTheme="majorBidi" w:cstheme="majorBidi"/>
          <w:sz w:val="22"/>
          <w:szCs w:val="22"/>
          <w:lang w:val="en-US"/>
        </w:rPr>
        <w:t xml:space="preserve"> </w:t>
      </w:r>
      <w:r w:rsidRPr="002F72DE">
        <w:rPr>
          <w:rFonts w:asciiTheme="majorBidi" w:hAnsiTheme="majorBidi" w:cstheme="majorBidi"/>
          <w:sz w:val="22"/>
          <w:szCs w:val="22"/>
          <w:lang w:val="en-US"/>
        </w:rPr>
        <w:t>blogs for political commentary (multiple perspectives), cultural</w:t>
      </w:r>
      <w:r>
        <w:rPr>
          <w:rFonts w:asciiTheme="majorBidi" w:hAnsiTheme="majorBidi" w:cstheme="majorBidi"/>
          <w:sz w:val="22"/>
          <w:szCs w:val="22"/>
          <w:lang w:val="en-US"/>
        </w:rPr>
        <w:t xml:space="preserve"> </w:t>
      </w:r>
      <w:r w:rsidRPr="00A5579F">
        <w:rPr>
          <w:rFonts w:asciiTheme="majorBidi" w:hAnsiTheme="majorBidi" w:cstheme="majorBidi"/>
          <w:sz w:val="22"/>
          <w:szCs w:val="22"/>
          <w:lang w:val="en-US"/>
        </w:rPr>
        <w:t xml:space="preserve">events, business, or other news and for examining changes over time </w:t>
      </w:r>
      <w:r w:rsidR="002244A8" w:rsidRPr="00A5579F">
        <w:rPr>
          <w:rFonts w:asciiTheme="majorBidi" w:hAnsiTheme="majorBidi" w:cstheme="majorBidi"/>
          <w:sz w:val="22"/>
          <w:szCs w:val="22"/>
          <w:lang w:val="en-US"/>
        </w:rPr>
        <w:t>(</w:t>
      </w:r>
      <w:r w:rsidRPr="00A5579F">
        <w:rPr>
          <w:rFonts w:asciiTheme="majorBidi" w:hAnsiTheme="majorBidi" w:cstheme="majorBidi"/>
          <w:sz w:val="22"/>
          <w:szCs w:val="22"/>
          <w:highlight w:val="yellow"/>
          <w:lang w:val="en-US"/>
        </w:rPr>
        <w:t>Ajjan and Hartshorne, 2008</w:t>
      </w:r>
      <w:r w:rsidRPr="00A5579F">
        <w:rPr>
          <w:rFonts w:asciiTheme="majorBidi" w:hAnsiTheme="majorBidi" w:cstheme="majorBidi"/>
          <w:sz w:val="22"/>
          <w:szCs w:val="22"/>
          <w:lang w:val="en-US"/>
        </w:rPr>
        <w:t>).</w:t>
      </w:r>
    </w:p>
    <w:p w:rsidR="00A253C2" w:rsidRDefault="00A253C2" w:rsidP="00430584">
      <w:pPr>
        <w:pStyle w:val="ListParagraph"/>
        <w:numPr>
          <w:ilvl w:val="1"/>
          <w:numId w:val="17"/>
        </w:numPr>
        <w:jc w:val="both"/>
        <w:rPr>
          <w:rFonts w:asciiTheme="majorBidi" w:hAnsiTheme="majorBidi" w:cstheme="majorBidi"/>
          <w:sz w:val="22"/>
          <w:szCs w:val="22"/>
          <w:lang w:val="en-US"/>
        </w:rPr>
      </w:pPr>
      <w:r w:rsidRPr="00D06955">
        <w:rPr>
          <w:rFonts w:asciiTheme="majorBidi" w:hAnsiTheme="majorBidi" w:cstheme="majorBidi"/>
          <w:b/>
          <w:bCs/>
          <w:sz w:val="22"/>
          <w:szCs w:val="22"/>
          <w:lang w:val="en-US"/>
        </w:rPr>
        <w:t>Mind Mapping Tools</w:t>
      </w:r>
      <w:r w:rsidR="0081046E" w:rsidRPr="00D06955">
        <w:rPr>
          <w:rFonts w:asciiTheme="majorBidi" w:hAnsiTheme="majorBidi" w:cstheme="majorBidi"/>
          <w:b/>
          <w:bCs/>
          <w:sz w:val="22"/>
          <w:szCs w:val="22"/>
          <w:lang w:val="en-US"/>
        </w:rPr>
        <w:t xml:space="preserve">: </w:t>
      </w:r>
      <w:r w:rsidR="0010079B">
        <w:rPr>
          <w:rFonts w:asciiTheme="majorBidi" w:hAnsiTheme="majorBidi" w:cstheme="majorBidi"/>
          <w:sz w:val="22"/>
          <w:szCs w:val="22"/>
          <w:lang w:val="en-US"/>
        </w:rPr>
        <w:t xml:space="preserve">Mind Mapping Tools are important in putting different ideas into work, then start discussions in attempt to get the best out of them, and to relate and organize </w:t>
      </w:r>
      <w:r w:rsidR="00430584">
        <w:rPr>
          <w:rFonts w:asciiTheme="majorBidi" w:hAnsiTheme="majorBidi" w:cstheme="majorBidi"/>
          <w:sz w:val="22"/>
          <w:szCs w:val="22"/>
          <w:lang w:val="en-US"/>
        </w:rPr>
        <w:t>those ideas</w:t>
      </w:r>
      <w:r w:rsidR="0010079B">
        <w:rPr>
          <w:rFonts w:asciiTheme="majorBidi" w:hAnsiTheme="majorBidi" w:cstheme="majorBidi"/>
          <w:sz w:val="22"/>
          <w:szCs w:val="22"/>
          <w:lang w:val="en-US"/>
        </w:rPr>
        <w:t>. Mind Mapping Tools can be best used in Problem Solving sessions.</w:t>
      </w:r>
    </w:p>
    <w:p w:rsidR="00675BD7" w:rsidRDefault="00675BD7" w:rsidP="00464CE7">
      <w:pPr>
        <w:pStyle w:val="ListParagraph"/>
        <w:numPr>
          <w:ilvl w:val="1"/>
          <w:numId w:val="17"/>
        </w:numPr>
        <w:jc w:val="both"/>
        <w:rPr>
          <w:rFonts w:asciiTheme="majorBidi" w:hAnsiTheme="majorBidi" w:cstheme="majorBidi"/>
          <w:sz w:val="22"/>
          <w:szCs w:val="22"/>
          <w:lang w:val="en-US"/>
        </w:rPr>
      </w:pPr>
      <w:r>
        <w:rPr>
          <w:rFonts w:asciiTheme="majorBidi" w:hAnsiTheme="majorBidi" w:cstheme="majorBidi"/>
          <w:b/>
          <w:bCs/>
          <w:sz w:val="22"/>
          <w:szCs w:val="22"/>
          <w:lang w:val="en-US"/>
        </w:rPr>
        <w:t>Online Documents</w:t>
      </w:r>
      <w:r w:rsidR="00B07948">
        <w:rPr>
          <w:rFonts w:asciiTheme="majorBidi" w:hAnsiTheme="majorBidi" w:cstheme="majorBidi"/>
          <w:b/>
          <w:bCs/>
          <w:sz w:val="22"/>
          <w:szCs w:val="22"/>
          <w:lang w:val="en-US"/>
        </w:rPr>
        <w:t xml:space="preserve"> Editing Tools: </w:t>
      </w:r>
      <w:r w:rsidR="00464CE7">
        <w:rPr>
          <w:rFonts w:asciiTheme="majorBidi" w:hAnsiTheme="majorBidi" w:cstheme="majorBidi"/>
          <w:sz w:val="22"/>
          <w:szCs w:val="22"/>
          <w:lang w:val="en-US"/>
        </w:rPr>
        <w:t xml:space="preserve">Online Documents Editing Tools provide different services that enable more than one to edit online documents and see changes immediately. Other complementary services include the ability to upload files from users desktops, and save them online, editing online files anytime, </w:t>
      </w:r>
      <w:r w:rsidR="00464CE7">
        <w:rPr>
          <w:rFonts w:asciiTheme="majorBidi" w:hAnsiTheme="majorBidi" w:cstheme="majorBidi"/>
          <w:sz w:val="22"/>
          <w:szCs w:val="22"/>
          <w:lang w:val="en-US"/>
        </w:rPr>
        <w:lastRenderedPageBreak/>
        <w:t xml:space="preserve">anywhere without the need to install software; only via browser, defining who can access those files, storing files securely online, importing and exporting different types of files, publishing those documents online when finished, so students can easily publish online documents that are accessible, enabling readers to leave comments, and other features. </w:t>
      </w:r>
    </w:p>
    <w:p w:rsidR="009B6116" w:rsidRPr="009B6116" w:rsidRDefault="009B6116" w:rsidP="00191630">
      <w:pPr>
        <w:pStyle w:val="ListParagraph"/>
        <w:numPr>
          <w:ilvl w:val="0"/>
          <w:numId w:val="17"/>
        </w:numPr>
        <w:jc w:val="both"/>
        <w:rPr>
          <w:rFonts w:asciiTheme="majorBidi" w:hAnsiTheme="majorBidi" w:cstheme="majorBidi"/>
          <w:b/>
          <w:bCs/>
          <w:sz w:val="22"/>
          <w:szCs w:val="22"/>
          <w:lang w:val="en-US"/>
        </w:rPr>
      </w:pPr>
      <w:r w:rsidRPr="009B6116">
        <w:rPr>
          <w:rFonts w:asciiTheme="majorBidi" w:hAnsiTheme="majorBidi" w:cstheme="majorBidi"/>
          <w:b/>
          <w:bCs/>
          <w:sz w:val="22"/>
          <w:szCs w:val="22"/>
          <w:lang w:val="en-US"/>
        </w:rPr>
        <w:t xml:space="preserve">Online </w:t>
      </w:r>
      <w:r>
        <w:rPr>
          <w:rFonts w:asciiTheme="majorBidi" w:hAnsiTheme="majorBidi" w:cstheme="majorBidi"/>
          <w:b/>
          <w:bCs/>
          <w:sz w:val="22"/>
          <w:szCs w:val="22"/>
          <w:lang w:val="en-US"/>
        </w:rPr>
        <w:t xml:space="preserve">Resources </w:t>
      </w:r>
      <w:r w:rsidRPr="009B6116">
        <w:rPr>
          <w:rFonts w:asciiTheme="majorBidi" w:hAnsiTheme="majorBidi" w:cstheme="majorBidi"/>
          <w:b/>
          <w:bCs/>
          <w:sz w:val="22"/>
          <w:szCs w:val="22"/>
          <w:lang w:val="en-US"/>
        </w:rPr>
        <w:t>Sharing Tools</w:t>
      </w:r>
      <w:r w:rsidR="0010079B">
        <w:rPr>
          <w:rFonts w:asciiTheme="majorBidi" w:hAnsiTheme="majorBidi" w:cstheme="majorBidi"/>
          <w:b/>
          <w:bCs/>
          <w:sz w:val="22"/>
          <w:szCs w:val="22"/>
          <w:lang w:val="en-US"/>
        </w:rPr>
        <w:t xml:space="preserve">: </w:t>
      </w:r>
      <w:r w:rsidR="0010079B" w:rsidRPr="00D73FBB">
        <w:rPr>
          <w:rFonts w:asciiTheme="majorBidi" w:hAnsiTheme="majorBidi" w:cstheme="majorBidi"/>
          <w:sz w:val="22"/>
          <w:szCs w:val="22"/>
          <w:lang w:val="en-US"/>
        </w:rPr>
        <w:t xml:space="preserve">Online Workspaces </w:t>
      </w:r>
      <w:r w:rsidR="00191630">
        <w:rPr>
          <w:rFonts w:asciiTheme="majorBidi" w:hAnsiTheme="majorBidi" w:cstheme="majorBidi"/>
          <w:sz w:val="22"/>
          <w:szCs w:val="22"/>
          <w:lang w:val="en-US"/>
        </w:rPr>
        <w:t xml:space="preserve">and Web drives </w:t>
      </w:r>
      <w:r w:rsidR="00BF40F4">
        <w:rPr>
          <w:rFonts w:asciiTheme="majorBidi" w:hAnsiTheme="majorBidi" w:cstheme="majorBidi"/>
          <w:sz w:val="22"/>
          <w:szCs w:val="22"/>
          <w:lang w:val="en-US"/>
        </w:rPr>
        <w:t>for sharing files</w:t>
      </w:r>
      <w:r w:rsidR="00191630">
        <w:rPr>
          <w:rFonts w:asciiTheme="majorBidi" w:hAnsiTheme="majorBidi" w:cstheme="majorBidi"/>
          <w:sz w:val="22"/>
          <w:szCs w:val="22"/>
          <w:lang w:val="en-US"/>
        </w:rPr>
        <w:t xml:space="preserve">, </w:t>
      </w:r>
      <w:r w:rsidR="0010079B" w:rsidRPr="00D73FBB">
        <w:rPr>
          <w:rFonts w:asciiTheme="majorBidi" w:hAnsiTheme="majorBidi" w:cstheme="majorBidi"/>
          <w:sz w:val="22"/>
          <w:szCs w:val="22"/>
          <w:lang w:val="en-US"/>
        </w:rPr>
        <w:t>maintaining versions</w:t>
      </w:r>
      <w:r w:rsidR="00191630">
        <w:rPr>
          <w:rFonts w:asciiTheme="majorBidi" w:hAnsiTheme="majorBidi" w:cstheme="majorBidi"/>
          <w:sz w:val="22"/>
          <w:szCs w:val="22"/>
          <w:lang w:val="en-US"/>
        </w:rPr>
        <w:t>, managing and arranging files within virtual folders, and storing files online. Complimentary services like bulk files uploading, downloading, file sharing, mailing short links to available online files and other services are provided by multiple Online Resources Sharing service providers.</w:t>
      </w:r>
    </w:p>
    <w:p w:rsidR="00BF40F4" w:rsidRPr="00BF40F4" w:rsidRDefault="00BF40F4" w:rsidP="00BF40F4">
      <w:pPr>
        <w:pStyle w:val="ListParagraph"/>
        <w:numPr>
          <w:ilvl w:val="1"/>
          <w:numId w:val="17"/>
        </w:numPr>
        <w:jc w:val="both"/>
        <w:rPr>
          <w:rFonts w:asciiTheme="majorBidi" w:hAnsiTheme="majorBidi" w:cstheme="majorBidi"/>
          <w:sz w:val="22"/>
          <w:szCs w:val="22"/>
          <w:lang w:val="en-US"/>
        </w:rPr>
      </w:pPr>
      <w:r w:rsidRPr="003971C1">
        <w:rPr>
          <w:rFonts w:asciiTheme="majorBidi" w:hAnsiTheme="majorBidi" w:cstheme="majorBidi"/>
          <w:b/>
          <w:bCs/>
          <w:sz w:val="22"/>
          <w:szCs w:val="22"/>
          <w:lang w:val="en-US"/>
        </w:rPr>
        <w:t>Sky drives / Web drives:</w:t>
      </w:r>
      <w:r>
        <w:rPr>
          <w:rFonts w:asciiTheme="majorBidi" w:hAnsiTheme="majorBidi" w:cstheme="majorBidi"/>
          <w:sz w:val="22"/>
          <w:szCs w:val="22"/>
          <w:lang w:val="en-US"/>
        </w:rPr>
        <w:t xml:space="preserve"> Different Web sites provides the service of uploading files and presenting short links for them to be downloaded later. Though this service has enabled files sharing online, obligations, restrictions, and considerations about copyrights must be taken into consideration. The most suitable scenario for students is the Workspaces.</w:t>
      </w:r>
    </w:p>
    <w:p w:rsidR="009B6116" w:rsidRDefault="009B6116" w:rsidP="009B6116">
      <w:pPr>
        <w:pStyle w:val="ListParagraph"/>
        <w:numPr>
          <w:ilvl w:val="1"/>
          <w:numId w:val="17"/>
        </w:numPr>
        <w:jc w:val="both"/>
        <w:rPr>
          <w:rFonts w:asciiTheme="majorBidi" w:hAnsiTheme="majorBidi" w:cstheme="majorBidi"/>
          <w:sz w:val="22"/>
          <w:szCs w:val="22"/>
          <w:lang w:val="en-US"/>
        </w:rPr>
      </w:pPr>
      <w:r w:rsidRPr="003971C1">
        <w:rPr>
          <w:rFonts w:asciiTheme="majorBidi" w:hAnsiTheme="majorBidi" w:cstheme="majorBidi"/>
          <w:b/>
          <w:bCs/>
          <w:sz w:val="22"/>
          <w:szCs w:val="22"/>
          <w:lang w:val="en-US"/>
        </w:rPr>
        <w:t>Workspaces</w:t>
      </w:r>
      <w:r w:rsidR="00BF40F4" w:rsidRPr="003971C1">
        <w:rPr>
          <w:rFonts w:asciiTheme="majorBidi" w:hAnsiTheme="majorBidi" w:cstheme="majorBidi"/>
          <w:b/>
          <w:bCs/>
          <w:sz w:val="22"/>
          <w:szCs w:val="22"/>
          <w:lang w:val="en-US"/>
        </w:rPr>
        <w:t>:</w:t>
      </w:r>
      <w:r w:rsidR="00BF40F4">
        <w:rPr>
          <w:rFonts w:asciiTheme="majorBidi" w:hAnsiTheme="majorBidi" w:cstheme="majorBidi"/>
          <w:sz w:val="22"/>
          <w:szCs w:val="22"/>
          <w:lang w:val="en-US"/>
        </w:rPr>
        <w:t xml:space="preserve"> Store online files to be shared between  students and combines the functionality of Online Documents Editing Tools, so students need a Web browser and Internet connection to access the online stored files, open and edit them via Web browser anytime and anywhere, so students can easily collaborate and share files in a productive manner.</w:t>
      </w:r>
    </w:p>
    <w:p w:rsidR="009B6116" w:rsidRPr="009B6116" w:rsidRDefault="009B6116" w:rsidP="009B6116">
      <w:pPr>
        <w:pStyle w:val="ListParagraph"/>
        <w:numPr>
          <w:ilvl w:val="0"/>
          <w:numId w:val="17"/>
        </w:numPr>
        <w:jc w:val="both"/>
        <w:rPr>
          <w:rFonts w:asciiTheme="majorBidi" w:hAnsiTheme="majorBidi" w:cstheme="majorBidi"/>
          <w:b/>
          <w:bCs/>
          <w:sz w:val="22"/>
          <w:szCs w:val="22"/>
          <w:lang w:val="en-US"/>
        </w:rPr>
      </w:pPr>
      <w:r w:rsidRPr="009B6116">
        <w:rPr>
          <w:rFonts w:asciiTheme="majorBidi" w:hAnsiTheme="majorBidi" w:cstheme="majorBidi"/>
          <w:b/>
          <w:bCs/>
          <w:sz w:val="22"/>
          <w:szCs w:val="22"/>
          <w:lang w:val="en-US"/>
        </w:rPr>
        <w:t>Online Collaborative Thinking Enabling Tools</w:t>
      </w:r>
      <w:r w:rsidR="00A206AC">
        <w:rPr>
          <w:rFonts w:asciiTheme="majorBidi" w:hAnsiTheme="majorBidi" w:cstheme="majorBidi"/>
          <w:b/>
          <w:bCs/>
          <w:sz w:val="22"/>
          <w:szCs w:val="22"/>
          <w:lang w:val="en-US"/>
        </w:rPr>
        <w:t xml:space="preserve">: </w:t>
      </w:r>
      <w:r w:rsidR="00A206AC">
        <w:rPr>
          <w:rFonts w:asciiTheme="majorBidi" w:hAnsiTheme="majorBidi" w:cstheme="majorBidi"/>
          <w:sz w:val="22"/>
          <w:szCs w:val="22"/>
          <w:lang w:val="en-US"/>
        </w:rPr>
        <w:t>Collaborative Thinking tools are important in sharing resources that students feel important to them in formalizing their ideas about some topic. Students might be working in groups in different topics in their graduation projects / lab projects, and they might incorporate an online article that they feel the need for the rest to take a look. Social Bookmarking services present this ability. Besides, Online Mind Mapping tools are important in finalizing the overall ideas of the project they are working on, the document they are editing, and whatever collaborative activity they are attempting.</w:t>
      </w:r>
    </w:p>
    <w:p w:rsidR="009B6116" w:rsidRDefault="009B6116" w:rsidP="009B6116">
      <w:pPr>
        <w:pStyle w:val="ListParagraph"/>
        <w:numPr>
          <w:ilvl w:val="1"/>
          <w:numId w:val="17"/>
        </w:numPr>
        <w:jc w:val="both"/>
        <w:rPr>
          <w:rFonts w:asciiTheme="majorBidi" w:hAnsiTheme="majorBidi" w:cstheme="majorBidi"/>
          <w:sz w:val="22"/>
          <w:szCs w:val="22"/>
          <w:lang w:val="en-US"/>
        </w:rPr>
      </w:pPr>
      <w:r w:rsidRPr="006147F3">
        <w:rPr>
          <w:rFonts w:asciiTheme="majorBidi" w:hAnsiTheme="majorBidi" w:cstheme="majorBidi"/>
          <w:b/>
          <w:bCs/>
          <w:sz w:val="22"/>
          <w:szCs w:val="22"/>
          <w:lang w:val="en-US"/>
        </w:rPr>
        <w:t>Social Bookmarking</w:t>
      </w:r>
      <w:r w:rsidR="006147F3" w:rsidRPr="006147F3">
        <w:rPr>
          <w:rFonts w:asciiTheme="majorBidi" w:hAnsiTheme="majorBidi" w:cstheme="majorBidi"/>
          <w:b/>
          <w:bCs/>
          <w:sz w:val="22"/>
          <w:szCs w:val="22"/>
          <w:lang w:val="en-US"/>
        </w:rPr>
        <w:t>:</w:t>
      </w:r>
      <w:r w:rsidR="006147F3">
        <w:rPr>
          <w:rFonts w:asciiTheme="majorBidi" w:hAnsiTheme="majorBidi" w:cstheme="majorBidi"/>
          <w:sz w:val="22"/>
          <w:szCs w:val="22"/>
          <w:lang w:val="en-US"/>
        </w:rPr>
        <w:t xml:space="preserve"> </w:t>
      </w:r>
      <w:r w:rsidR="006147F3" w:rsidRPr="00A5579F">
        <w:rPr>
          <w:rFonts w:asciiTheme="majorBidi" w:hAnsiTheme="majorBidi" w:cstheme="majorBidi"/>
          <w:sz w:val="22"/>
          <w:szCs w:val="22"/>
          <w:lang w:val="en-US"/>
        </w:rPr>
        <w:t>Social bookmarking sites allow users to store, describe, and share numerous web addresses with others. Users can explore bookmark collections of others by subscribing to their bookmark pages. If users are interested in a site they could tag it using few words to help others find it easily. Educators could use social bookmarking to facilitate collaborative information discovery. They could</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create a social bookmarking page to save important pages about a</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topic. Students could also collaborate on group projects using bookmarking</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sites, sharing links, and uploading resources discovered,</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while educators could follow their students bookmark pages to gain</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insight on their research process and progress (</w:t>
      </w:r>
      <w:r w:rsidR="006147F3" w:rsidRPr="00042699">
        <w:rPr>
          <w:rFonts w:asciiTheme="majorBidi" w:hAnsiTheme="majorBidi" w:cstheme="majorBidi"/>
          <w:sz w:val="22"/>
          <w:szCs w:val="22"/>
          <w:highlight w:val="yellow"/>
          <w:lang w:val="en-US"/>
        </w:rPr>
        <w:t>Ajjan and Hartshorne, 2008</w:t>
      </w:r>
      <w:r w:rsidR="006147F3" w:rsidRPr="0046133E">
        <w:rPr>
          <w:rFonts w:asciiTheme="majorBidi" w:hAnsiTheme="majorBidi" w:cstheme="majorBidi"/>
          <w:sz w:val="22"/>
          <w:szCs w:val="22"/>
          <w:lang w:val="en-US"/>
        </w:rPr>
        <w:t>).</w:t>
      </w:r>
    </w:p>
    <w:p w:rsidR="009B6116" w:rsidRDefault="009B6116" w:rsidP="006147F3">
      <w:pPr>
        <w:pStyle w:val="ListParagraph"/>
        <w:numPr>
          <w:ilvl w:val="1"/>
          <w:numId w:val="17"/>
        </w:numPr>
        <w:jc w:val="both"/>
        <w:rPr>
          <w:rFonts w:asciiTheme="majorBidi" w:hAnsiTheme="majorBidi" w:cstheme="majorBidi"/>
          <w:sz w:val="22"/>
          <w:szCs w:val="22"/>
          <w:lang w:val="en-US"/>
        </w:rPr>
      </w:pPr>
      <w:r w:rsidRPr="006147F3">
        <w:rPr>
          <w:rFonts w:asciiTheme="majorBidi" w:hAnsiTheme="majorBidi" w:cstheme="majorBidi"/>
          <w:b/>
          <w:bCs/>
          <w:sz w:val="22"/>
          <w:szCs w:val="22"/>
          <w:lang w:val="en-US"/>
        </w:rPr>
        <w:t>Mind Mapping</w:t>
      </w:r>
      <w:r w:rsidR="006147F3" w:rsidRPr="006147F3">
        <w:rPr>
          <w:rFonts w:asciiTheme="majorBidi" w:hAnsiTheme="majorBidi" w:cstheme="majorBidi"/>
          <w:b/>
          <w:bCs/>
          <w:sz w:val="22"/>
          <w:szCs w:val="22"/>
          <w:lang w:val="en-US"/>
        </w:rPr>
        <w:t xml:space="preserve"> Tools:</w:t>
      </w:r>
      <w:r w:rsidR="006147F3">
        <w:rPr>
          <w:rFonts w:asciiTheme="majorBidi" w:hAnsiTheme="majorBidi" w:cstheme="majorBidi"/>
          <w:sz w:val="22"/>
          <w:szCs w:val="22"/>
          <w:lang w:val="en-US"/>
        </w:rPr>
        <w:t xml:space="preserve"> </w:t>
      </w:r>
      <w:r w:rsidR="006147F3" w:rsidRPr="00D06955">
        <w:rPr>
          <w:rFonts w:asciiTheme="majorBidi" w:hAnsiTheme="majorBidi" w:cstheme="majorBidi"/>
          <w:sz w:val="22"/>
          <w:szCs w:val="22"/>
          <w:lang w:val="en-US"/>
        </w:rPr>
        <w:t>they don’t edit the thing together. They share it for each other and receive comments on it. Generally, Mind Mapping Tools don’t need so much collaboration in editing; it needs much collaboration in discussion. So, they are separated into a separate category.</w:t>
      </w:r>
    </w:p>
    <w:p w:rsidR="00D00C80" w:rsidRPr="00D06955" w:rsidRDefault="00D00C80" w:rsidP="00AF50A2">
      <w:pPr>
        <w:pStyle w:val="ListParagraph"/>
        <w:numPr>
          <w:ilvl w:val="0"/>
          <w:numId w:val="17"/>
        </w:numPr>
        <w:jc w:val="both"/>
        <w:rPr>
          <w:rFonts w:asciiTheme="majorBidi" w:hAnsiTheme="majorBidi" w:cstheme="majorBidi"/>
          <w:sz w:val="22"/>
          <w:szCs w:val="22"/>
          <w:lang w:val="en-US"/>
        </w:rPr>
      </w:pPr>
      <w:r>
        <w:rPr>
          <w:rFonts w:asciiTheme="majorBidi" w:hAnsiTheme="majorBidi" w:cstheme="majorBidi"/>
          <w:b/>
          <w:bCs/>
          <w:sz w:val="22"/>
          <w:szCs w:val="22"/>
          <w:lang w:val="en-US"/>
        </w:rPr>
        <w:t>Internet Telephony</w:t>
      </w:r>
      <w:r w:rsidR="00AF50A2">
        <w:rPr>
          <w:rFonts w:asciiTheme="majorBidi" w:hAnsiTheme="majorBidi" w:cstheme="majorBidi"/>
          <w:b/>
          <w:bCs/>
          <w:sz w:val="22"/>
          <w:szCs w:val="22"/>
          <w:lang w:val="en-US"/>
        </w:rPr>
        <w:t xml:space="preserve">: </w:t>
      </w:r>
      <w:r w:rsidR="00AF50A2">
        <w:rPr>
          <w:rFonts w:asciiTheme="majorBidi" w:hAnsiTheme="majorBidi" w:cstheme="majorBidi"/>
          <w:sz w:val="22"/>
          <w:szCs w:val="22"/>
          <w:lang w:val="en-US"/>
        </w:rPr>
        <w:t>Internet Telephony has witnessed a huge advancement in the late years as a result of the widespread of Voice over IP (VoIP) communication devices that utilize Internet communication infrastructure in making phone calls. Different scenarios for conducting Internet Telephony are available. Students can communicate from PC to PC free of charge using Headsets and a free service provider. Another scenario is the ability to communicate from PC to Phone using Headsets and a simple charge for the service provider.</w:t>
      </w:r>
      <w:r w:rsidR="004325D9">
        <w:rPr>
          <w:rFonts w:asciiTheme="majorBidi" w:hAnsiTheme="majorBidi" w:cstheme="majorBidi"/>
          <w:sz w:val="22"/>
          <w:szCs w:val="22"/>
          <w:lang w:val="en-US"/>
        </w:rPr>
        <w:t xml:space="preserve"> Students can use their emails as a “Voice Mail” and leave each other recorded voice files.</w:t>
      </w:r>
    </w:p>
    <w:p w:rsidR="0005450F" w:rsidRPr="00D73FBB" w:rsidRDefault="0005450F" w:rsidP="0048139E">
      <w:pPr>
        <w:pStyle w:val="ListParagraph"/>
        <w:numPr>
          <w:ilvl w:val="2"/>
          <w:numId w:val="18"/>
        </w:numPr>
        <w:jc w:val="both"/>
        <w:rPr>
          <w:rFonts w:asciiTheme="minorBidi" w:hAnsiTheme="minorBidi" w:cstheme="minorBidi"/>
          <w:b/>
          <w:bCs/>
          <w:lang w:val="en-US"/>
        </w:rPr>
      </w:pPr>
      <w:r w:rsidRPr="00D73FBB">
        <w:rPr>
          <w:rFonts w:asciiTheme="minorBidi" w:hAnsiTheme="minorBidi" w:cstheme="minorBidi"/>
          <w:b/>
          <w:bCs/>
          <w:lang w:val="en-US"/>
        </w:rPr>
        <w:lastRenderedPageBreak/>
        <w:t>S</w:t>
      </w:r>
      <w:r w:rsidR="0048139E">
        <w:rPr>
          <w:rFonts w:asciiTheme="minorBidi" w:hAnsiTheme="minorBidi" w:cstheme="minorBidi"/>
          <w:b/>
          <w:bCs/>
          <w:lang w:val="en-US"/>
        </w:rPr>
        <w:t>OCIAL NETWORKS</w:t>
      </w:r>
    </w:p>
    <w:p w:rsidR="0005450F" w:rsidRDefault="0005450F" w:rsidP="0005450F">
      <w:pPr>
        <w:jc w:val="both"/>
        <w:rPr>
          <w:rFonts w:asciiTheme="minorBidi" w:hAnsiTheme="minorBidi" w:cstheme="minorBidi"/>
          <w:b/>
          <w:bCs/>
          <w:lang w:val="en-US"/>
        </w:rPr>
      </w:pPr>
      <w:r w:rsidRPr="0005450F">
        <w:rPr>
          <w:sz w:val="22"/>
          <w:szCs w:val="22"/>
          <w:lang w:val="en-US"/>
        </w:rPr>
        <w:t>Social networks are a social structure of nodes that represent individuals (or organizations) and the relationships between them within a certain domain. Therefore, social networks are usually built based on the strength of relationships and trust</w:t>
      </w:r>
      <w:r>
        <w:rPr>
          <w:sz w:val="22"/>
          <w:szCs w:val="22"/>
          <w:lang w:val="en-US"/>
        </w:rPr>
        <w:t xml:space="preserve"> between the members "nodes" (</w:t>
      </w:r>
      <w:r w:rsidRPr="009A7BC4">
        <w:rPr>
          <w:sz w:val="22"/>
          <w:szCs w:val="22"/>
          <w:highlight w:val="yellow"/>
          <w:lang w:val="en-US"/>
        </w:rPr>
        <w:t>Liccardi et al., 2007</w:t>
      </w:r>
      <w:r>
        <w:rPr>
          <w:sz w:val="22"/>
          <w:szCs w:val="22"/>
          <w:lang w:val="en-US"/>
        </w:rPr>
        <w:t xml:space="preserve">). </w:t>
      </w:r>
      <w:r w:rsidRPr="0005450F">
        <w:rPr>
          <w:sz w:val="22"/>
          <w:szCs w:val="22"/>
          <w:lang w:val="en-US"/>
        </w:rPr>
        <w:t>People have been forming themselves into groups without the gratuitous nature of the internet or social software. Online communities are not new. So what is new about the interaction of people within online social networks may be different is understanding the role social networks play in forming communities.</w:t>
      </w:r>
    </w:p>
    <w:p w:rsidR="00B529BF" w:rsidRPr="003568A6" w:rsidRDefault="00B529BF" w:rsidP="00A253C2">
      <w:pPr>
        <w:jc w:val="both"/>
        <w:rPr>
          <w:b/>
          <w:bCs/>
          <w:sz w:val="22"/>
          <w:szCs w:val="22"/>
          <w:lang w:val="en-US"/>
        </w:rPr>
      </w:pPr>
    </w:p>
    <w:p w:rsidR="00B529BF" w:rsidRPr="003568A6" w:rsidRDefault="00D73FBB" w:rsidP="00583828">
      <w:pPr>
        <w:pStyle w:val="ListParagraph"/>
        <w:numPr>
          <w:ilvl w:val="0"/>
          <w:numId w:val="19"/>
        </w:numPr>
        <w:jc w:val="both"/>
        <w:rPr>
          <w:sz w:val="22"/>
          <w:szCs w:val="22"/>
          <w:lang w:val="en-US"/>
        </w:rPr>
      </w:pPr>
      <w:r w:rsidRPr="0055683B">
        <w:rPr>
          <w:b/>
          <w:bCs/>
          <w:sz w:val="22"/>
          <w:szCs w:val="22"/>
          <w:lang w:val="en-US"/>
        </w:rPr>
        <w:t>Groups</w:t>
      </w:r>
      <w:r w:rsidR="00583828" w:rsidRPr="0055683B">
        <w:rPr>
          <w:b/>
          <w:bCs/>
          <w:sz w:val="22"/>
          <w:szCs w:val="22"/>
          <w:lang w:val="en-US"/>
        </w:rPr>
        <w:t>:</w:t>
      </w:r>
      <w:r w:rsidR="00583828">
        <w:rPr>
          <w:sz w:val="22"/>
          <w:szCs w:val="22"/>
          <w:lang w:val="en-US"/>
        </w:rPr>
        <w:t xml:space="preserve"> Online Groups have been a widely spread method to communicate with people that sometimes don’t know each other in a productive way to share ideas and resources via sending emails to one email address; that is the group email, and the Online Group Service Provider is responsible for delivering those emails to Group subscribers based on their registration features. Registration features specifies the details of mails to be delivered, delivery rate, preferred format, and other features. Students read the emails, follow, and contribute to the conversations they feel most important to them, and ignore what they want. Though this is not the most perfect way of collaboration nowadays, Online Groups have helped; and still helps many students and professionals to communicate in an interactive way.</w:t>
      </w:r>
    </w:p>
    <w:p w:rsidR="00D73FBB" w:rsidRPr="008F0891" w:rsidRDefault="00D73FBB" w:rsidP="001D5576">
      <w:pPr>
        <w:pStyle w:val="ListParagraph"/>
        <w:numPr>
          <w:ilvl w:val="0"/>
          <w:numId w:val="19"/>
        </w:numPr>
        <w:jc w:val="both"/>
        <w:rPr>
          <w:sz w:val="22"/>
          <w:szCs w:val="22"/>
          <w:lang w:val="en-US"/>
        </w:rPr>
      </w:pPr>
      <w:r w:rsidRPr="008F0891">
        <w:rPr>
          <w:b/>
          <w:bCs/>
          <w:sz w:val="22"/>
          <w:szCs w:val="22"/>
          <w:lang w:val="en-US"/>
        </w:rPr>
        <w:t>Communities</w:t>
      </w:r>
      <w:r w:rsidR="008F0891" w:rsidRPr="008F0891">
        <w:rPr>
          <w:b/>
          <w:bCs/>
          <w:sz w:val="22"/>
          <w:szCs w:val="22"/>
          <w:lang w:val="en-US"/>
        </w:rPr>
        <w:t>:</w:t>
      </w:r>
      <w:r w:rsidR="008F0891">
        <w:rPr>
          <w:sz w:val="22"/>
          <w:szCs w:val="22"/>
          <w:lang w:val="en-US"/>
        </w:rPr>
        <w:t xml:space="preserve"> Different types of communities </w:t>
      </w:r>
      <w:r w:rsidR="00F963AD">
        <w:rPr>
          <w:sz w:val="22"/>
          <w:szCs w:val="22"/>
          <w:lang w:val="en-US"/>
        </w:rPr>
        <w:t>exist</w:t>
      </w:r>
      <w:r w:rsidR="008F0891">
        <w:rPr>
          <w:sz w:val="22"/>
          <w:szCs w:val="22"/>
          <w:lang w:val="en-US"/>
        </w:rPr>
        <w:t xml:space="preserve">. The most related to interest is Community of Practice (CoP). </w:t>
      </w:r>
      <w:r w:rsidR="008F0891" w:rsidRPr="008F0891">
        <w:rPr>
          <w:sz w:val="22"/>
          <w:szCs w:val="22"/>
          <w:lang w:val="en-US"/>
        </w:rPr>
        <w:t>A group of people</w:t>
      </w:r>
      <w:r w:rsidR="008F0891">
        <w:rPr>
          <w:sz w:val="22"/>
          <w:szCs w:val="22"/>
          <w:lang w:val="en-US"/>
        </w:rPr>
        <w:t xml:space="preserve"> </w:t>
      </w:r>
      <w:r w:rsidR="008F0891" w:rsidRPr="008F0891">
        <w:rPr>
          <w:sz w:val="22"/>
          <w:szCs w:val="22"/>
          <w:lang w:val="en-US"/>
        </w:rPr>
        <w:t>in an online group with a common interest who share knowledge and expertise.</w:t>
      </w:r>
      <w:r w:rsidR="008F0891">
        <w:rPr>
          <w:sz w:val="22"/>
          <w:szCs w:val="22"/>
          <w:lang w:val="en-US"/>
        </w:rPr>
        <w:t xml:space="preserve"> </w:t>
      </w:r>
      <w:r w:rsidR="008F0891" w:rsidRPr="008F0891">
        <w:rPr>
          <w:sz w:val="22"/>
          <w:szCs w:val="22"/>
          <w:lang w:val="en-US"/>
        </w:rPr>
        <w:t>Following a learning course, the participants form a</w:t>
      </w:r>
      <w:r w:rsidR="008F0891">
        <w:rPr>
          <w:sz w:val="22"/>
          <w:szCs w:val="22"/>
          <w:lang w:val="en-US"/>
        </w:rPr>
        <w:t xml:space="preserve"> </w:t>
      </w:r>
      <w:r w:rsidR="008F0891" w:rsidRPr="008F0891">
        <w:rPr>
          <w:sz w:val="22"/>
          <w:szCs w:val="22"/>
          <w:lang w:val="en-US"/>
        </w:rPr>
        <w:t>CoP hosted by a leader to share material related to a shared experience or a course, get help on problems that arise, and share best practices</w:t>
      </w:r>
      <w:r w:rsidR="008F0891">
        <w:rPr>
          <w:sz w:val="22"/>
          <w:szCs w:val="22"/>
          <w:lang w:val="en-US"/>
        </w:rPr>
        <w:t xml:space="preserve"> (</w:t>
      </w:r>
      <w:r w:rsidR="00C443C1" w:rsidRPr="00C443C1">
        <w:rPr>
          <w:sz w:val="22"/>
          <w:szCs w:val="22"/>
          <w:highlight w:val="yellow"/>
          <w:lang w:val="en-US"/>
        </w:rPr>
        <w:t>Schooley</w:t>
      </w:r>
      <w:r w:rsidR="008F0891" w:rsidRPr="00C443C1">
        <w:rPr>
          <w:sz w:val="22"/>
          <w:szCs w:val="22"/>
          <w:highlight w:val="yellow"/>
          <w:lang w:val="en-US"/>
        </w:rPr>
        <w:t>, 2006</w:t>
      </w:r>
      <w:r w:rsidR="008F0891">
        <w:rPr>
          <w:sz w:val="22"/>
          <w:szCs w:val="22"/>
          <w:lang w:val="en-US"/>
        </w:rPr>
        <w:t>)</w:t>
      </w:r>
      <w:r w:rsidR="008F0891" w:rsidRPr="008F0891">
        <w:rPr>
          <w:sz w:val="22"/>
          <w:szCs w:val="22"/>
          <w:lang w:val="en-US"/>
        </w:rPr>
        <w:t>.</w:t>
      </w:r>
    </w:p>
    <w:p w:rsidR="00D73FBB" w:rsidRPr="003568A6" w:rsidRDefault="00D73FBB" w:rsidP="004233CD">
      <w:pPr>
        <w:pStyle w:val="ListParagraph"/>
        <w:numPr>
          <w:ilvl w:val="0"/>
          <w:numId w:val="19"/>
        </w:numPr>
        <w:jc w:val="both"/>
        <w:rPr>
          <w:sz w:val="22"/>
          <w:szCs w:val="22"/>
          <w:lang w:val="en-US"/>
        </w:rPr>
      </w:pPr>
      <w:r w:rsidRPr="004233CD">
        <w:rPr>
          <w:b/>
          <w:bCs/>
          <w:sz w:val="22"/>
          <w:szCs w:val="22"/>
          <w:lang w:val="en-US"/>
        </w:rPr>
        <w:t>Forums</w:t>
      </w:r>
      <w:r w:rsidR="008C4608" w:rsidRPr="004233CD">
        <w:rPr>
          <w:b/>
          <w:bCs/>
          <w:sz w:val="22"/>
          <w:szCs w:val="22"/>
          <w:lang w:val="en-US"/>
        </w:rPr>
        <w:t>:</w:t>
      </w:r>
      <w:r w:rsidR="008C4608">
        <w:rPr>
          <w:sz w:val="22"/>
          <w:szCs w:val="22"/>
          <w:lang w:val="en-US"/>
        </w:rPr>
        <w:t xml:space="preserve"> </w:t>
      </w:r>
      <w:r w:rsidR="004233CD">
        <w:rPr>
          <w:sz w:val="22"/>
          <w:szCs w:val="22"/>
          <w:lang w:val="en-US"/>
        </w:rPr>
        <w:t>Online Information Sharing tool that allows students to submit questions and answer each other. A great tool in discussing updated topics, and searching within history of answered questions and sharing experiences. Organizing topics under headers is an available option. Forums don’t need immediate responses, so they are an important asynchronous communication form.</w:t>
      </w:r>
    </w:p>
    <w:p w:rsidR="00D73FBB" w:rsidRPr="003568A6" w:rsidRDefault="00D73FBB" w:rsidP="00D73FBB">
      <w:pPr>
        <w:pStyle w:val="ListParagraph"/>
        <w:numPr>
          <w:ilvl w:val="0"/>
          <w:numId w:val="19"/>
        </w:numPr>
        <w:jc w:val="both"/>
        <w:rPr>
          <w:sz w:val="22"/>
          <w:szCs w:val="22"/>
          <w:lang w:val="en-US"/>
        </w:rPr>
      </w:pPr>
      <w:r w:rsidRPr="003568A6">
        <w:rPr>
          <w:b/>
          <w:bCs/>
          <w:sz w:val="22"/>
          <w:szCs w:val="22"/>
          <w:lang w:val="en-US"/>
        </w:rPr>
        <w:t>Social Network Sites</w:t>
      </w:r>
      <w:r w:rsidR="003568A6" w:rsidRPr="003568A6">
        <w:rPr>
          <w:b/>
          <w:bCs/>
          <w:sz w:val="22"/>
          <w:szCs w:val="22"/>
          <w:lang w:val="en-US"/>
        </w:rPr>
        <w:t>:</w:t>
      </w:r>
      <w:r w:rsidR="003568A6" w:rsidRPr="003568A6">
        <w:rPr>
          <w:sz w:val="22"/>
          <w:szCs w:val="22"/>
          <w:lang w:val="en-US"/>
        </w:rPr>
        <w:t xml:space="preserve"> A social networking site is an online place where a user can create a profile and build a personal network that connects him or her to other users. In the past five years, such sites have rocketed from a niche activity into a phenomenon that engages tens of millions of internet users</w:t>
      </w:r>
      <w:r w:rsidR="003568A6">
        <w:rPr>
          <w:sz w:val="22"/>
          <w:szCs w:val="22"/>
          <w:lang w:val="en-US"/>
        </w:rPr>
        <w:t xml:space="preserve"> (</w:t>
      </w:r>
      <w:r w:rsidR="003568A6" w:rsidRPr="009A7BC4">
        <w:rPr>
          <w:sz w:val="22"/>
          <w:szCs w:val="22"/>
          <w:highlight w:val="yellow"/>
          <w:lang w:val="en-US"/>
        </w:rPr>
        <w:t>Lenhart and Maden, 2007</w:t>
      </w:r>
      <w:r w:rsidR="003568A6">
        <w:rPr>
          <w:sz w:val="22"/>
          <w:szCs w:val="22"/>
          <w:lang w:val="en-US"/>
        </w:rPr>
        <w:t>)</w:t>
      </w:r>
      <w:r w:rsidR="003568A6" w:rsidRPr="003568A6">
        <w:rPr>
          <w:sz w:val="22"/>
          <w:szCs w:val="22"/>
          <w:lang w:val="en-US"/>
        </w:rPr>
        <w:t>.</w:t>
      </w:r>
    </w:p>
    <w:p w:rsidR="004B39AB" w:rsidRDefault="004B39AB" w:rsidP="00806F19">
      <w:pPr>
        <w:jc w:val="both"/>
        <w:rPr>
          <w:lang w:val="en-US"/>
        </w:rPr>
      </w:pPr>
    </w:p>
    <w:p w:rsidR="00A03BEF" w:rsidRPr="00A03BEF" w:rsidRDefault="00A03BEF" w:rsidP="00A03BEF">
      <w:pPr>
        <w:jc w:val="both"/>
        <w:rPr>
          <w:rFonts w:asciiTheme="minorBidi" w:hAnsiTheme="minorBidi" w:cstheme="minorBidi"/>
          <w:b/>
          <w:bCs/>
          <w:lang w:val="en-US"/>
        </w:rPr>
      </w:pPr>
      <w:r>
        <w:rPr>
          <w:rFonts w:asciiTheme="minorBidi" w:hAnsiTheme="minorBidi" w:cstheme="minorBidi"/>
          <w:b/>
          <w:bCs/>
          <w:lang w:val="en-US"/>
        </w:rPr>
        <w:t xml:space="preserve">5. </w:t>
      </w:r>
      <w:r w:rsidRPr="00A03BEF">
        <w:rPr>
          <w:rFonts w:asciiTheme="minorBidi" w:hAnsiTheme="minorBidi" w:cstheme="minorBidi"/>
          <w:b/>
          <w:bCs/>
        </w:rPr>
        <w:t>P</w:t>
      </w:r>
      <w:r>
        <w:rPr>
          <w:rFonts w:asciiTheme="minorBidi" w:hAnsiTheme="minorBidi" w:cstheme="minorBidi"/>
          <w:b/>
          <w:bCs/>
          <w:lang w:val="en-US"/>
        </w:rPr>
        <w:t>ROPOSED</w:t>
      </w:r>
      <w:r w:rsidRPr="00A03BEF">
        <w:rPr>
          <w:rFonts w:asciiTheme="minorBidi" w:hAnsiTheme="minorBidi" w:cstheme="minorBidi"/>
          <w:b/>
          <w:bCs/>
        </w:rPr>
        <w:t xml:space="preserve"> U</w:t>
      </w:r>
      <w:r>
        <w:rPr>
          <w:rFonts w:asciiTheme="minorBidi" w:hAnsiTheme="minorBidi" w:cstheme="minorBidi"/>
          <w:b/>
          <w:bCs/>
          <w:lang w:val="en-US"/>
        </w:rPr>
        <w:t>NIVERSITY</w:t>
      </w:r>
      <w:r w:rsidRPr="00A03BEF">
        <w:rPr>
          <w:rFonts w:asciiTheme="minorBidi" w:hAnsiTheme="minorBidi" w:cstheme="minorBidi"/>
          <w:b/>
          <w:bCs/>
        </w:rPr>
        <w:t xml:space="preserve"> A</w:t>
      </w:r>
      <w:r>
        <w:rPr>
          <w:rFonts w:asciiTheme="minorBidi" w:hAnsiTheme="minorBidi" w:cstheme="minorBidi"/>
          <w:b/>
          <w:bCs/>
          <w:lang w:val="en-US"/>
        </w:rPr>
        <w:t>RCHITECTURE</w:t>
      </w:r>
      <w:r w:rsidRPr="00A03BEF">
        <w:rPr>
          <w:rFonts w:asciiTheme="minorBidi" w:hAnsiTheme="minorBidi" w:cstheme="minorBidi"/>
          <w:b/>
          <w:bCs/>
        </w:rPr>
        <w:t xml:space="preserve"> </w:t>
      </w:r>
      <w:r>
        <w:rPr>
          <w:rFonts w:asciiTheme="minorBidi" w:hAnsiTheme="minorBidi" w:cstheme="minorBidi"/>
          <w:b/>
          <w:bCs/>
          <w:lang w:val="en-US"/>
        </w:rPr>
        <w:t>TO SUPPORT</w:t>
      </w:r>
      <w:r w:rsidRPr="00A03BEF">
        <w:rPr>
          <w:rFonts w:asciiTheme="minorBidi" w:hAnsiTheme="minorBidi" w:cstheme="minorBidi"/>
          <w:b/>
          <w:bCs/>
        </w:rPr>
        <w:t xml:space="preserve"> </w:t>
      </w:r>
      <w:r>
        <w:rPr>
          <w:rFonts w:asciiTheme="minorBidi" w:hAnsiTheme="minorBidi" w:cstheme="minorBidi"/>
          <w:b/>
          <w:bCs/>
          <w:lang w:val="en-US"/>
        </w:rPr>
        <w:t>PROPOSED ADAPTIVE LECTURE MODEL</w:t>
      </w:r>
    </w:p>
    <w:p w:rsidR="00A05A8B" w:rsidRPr="00A05A8B" w:rsidRDefault="00FB058E" w:rsidP="004B32CA">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In </w:t>
      </w:r>
      <w:r w:rsidR="003F23E1">
        <w:rPr>
          <w:rFonts w:asciiTheme="majorBidi" w:hAnsiTheme="majorBidi" w:cstheme="majorBidi"/>
          <w:sz w:val="22"/>
          <w:szCs w:val="22"/>
          <w:lang w:val="en-US"/>
        </w:rPr>
        <w:t>P</w:t>
      </w:r>
      <w:r>
        <w:rPr>
          <w:rFonts w:asciiTheme="majorBidi" w:hAnsiTheme="majorBidi" w:cstheme="majorBidi"/>
          <w:sz w:val="22"/>
          <w:szCs w:val="22"/>
          <w:lang w:val="en-US"/>
        </w:rPr>
        <w:t xml:space="preserve">roposed </w:t>
      </w:r>
      <w:r w:rsidR="003F23E1">
        <w:rPr>
          <w:rFonts w:asciiTheme="majorBidi" w:hAnsiTheme="majorBidi" w:cstheme="majorBidi"/>
          <w:sz w:val="22"/>
          <w:szCs w:val="22"/>
          <w:lang w:val="en-US"/>
        </w:rPr>
        <w:t>A</w:t>
      </w:r>
      <w:r>
        <w:rPr>
          <w:rFonts w:asciiTheme="majorBidi" w:hAnsiTheme="majorBidi" w:cstheme="majorBidi"/>
          <w:sz w:val="22"/>
          <w:szCs w:val="22"/>
          <w:lang w:val="en-US"/>
        </w:rPr>
        <w:t xml:space="preserve">daptive </w:t>
      </w:r>
      <w:r w:rsidR="003F23E1">
        <w:rPr>
          <w:rFonts w:asciiTheme="majorBidi" w:hAnsiTheme="majorBidi" w:cstheme="majorBidi"/>
          <w:sz w:val="22"/>
          <w:szCs w:val="22"/>
          <w:lang w:val="en-US"/>
        </w:rPr>
        <w:t>L</w:t>
      </w:r>
      <w:r>
        <w:rPr>
          <w:rFonts w:asciiTheme="majorBidi" w:hAnsiTheme="majorBidi" w:cstheme="majorBidi"/>
          <w:sz w:val="22"/>
          <w:szCs w:val="22"/>
          <w:lang w:val="en-US"/>
        </w:rPr>
        <w:t xml:space="preserve">ecture </w:t>
      </w:r>
      <w:r w:rsidR="003F23E1">
        <w:rPr>
          <w:rFonts w:asciiTheme="majorBidi" w:hAnsiTheme="majorBidi" w:cstheme="majorBidi"/>
          <w:sz w:val="22"/>
          <w:szCs w:val="22"/>
          <w:lang w:val="en-US"/>
        </w:rPr>
        <w:t>M</w:t>
      </w:r>
      <w:r>
        <w:rPr>
          <w:rFonts w:asciiTheme="majorBidi" w:hAnsiTheme="majorBidi" w:cstheme="majorBidi"/>
          <w:sz w:val="22"/>
          <w:szCs w:val="22"/>
          <w:lang w:val="en-US"/>
        </w:rPr>
        <w:t xml:space="preserve">odel, </w:t>
      </w:r>
      <w:r w:rsidR="00A215B9">
        <w:rPr>
          <w:rFonts w:asciiTheme="majorBidi" w:hAnsiTheme="majorBidi" w:cstheme="majorBidi"/>
          <w:sz w:val="22"/>
          <w:szCs w:val="22"/>
          <w:lang w:val="en-US"/>
        </w:rPr>
        <w:t>E</w:t>
      </w:r>
      <w:r>
        <w:rPr>
          <w:rFonts w:asciiTheme="majorBidi" w:hAnsiTheme="majorBidi" w:cstheme="majorBidi"/>
          <w:sz w:val="22"/>
          <w:szCs w:val="22"/>
          <w:lang w:val="en-US"/>
        </w:rPr>
        <w:t xml:space="preserve">nterprise is the University, thus Enterprise Architecture and University Architecture are used interchangeable to </w:t>
      </w:r>
      <w:r w:rsidR="004B32CA">
        <w:rPr>
          <w:rFonts w:asciiTheme="majorBidi" w:hAnsiTheme="majorBidi" w:cstheme="majorBidi"/>
          <w:sz w:val="22"/>
          <w:szCs w:val="22"/>
          <w:lang w:val="en-US"/>
        </w:rPr>
        <w:t>refer to the same concept</w:t>
      </w:r>
      <w:r>
        <w:rPr>
          <w:rFonts w:asciiTheme="majorBidi" w:hAnsiTheme="majorBidi" w:cstheme="majorBidi"/>
          <w:sz w:val="22"/>
          <w:szCs w:val="22"/>
          <w:lang w:val="en-US"/>
        </w:rPr>
        <w:t>. Enterprise</w:t>
      </w:r>
      <w:r w:rsidR="00A05A8B" w:rsidRPr="00A05A8B">
        <w:rPr>
          <w:rFonts w:asciiTheme="majorBidi" w:hAnsiTheme="majorBidi" w:cstheme="majorBidi"/>
          <w:sz w:val="22"/>
          <w:szCs w:val="22"/>
          <w:lang w:val="en-US"/>
        </w:rPr>
        <w:t xml:space="preserve"> architecture tends to define the enterprise from the four dimensions in order to connect between them and present a complete view for the enterprise environment to face the ubiquitous challenges. It has become accepted that there is a clear need for an ‘architectural view’ of systems </w:t>
      </w:r>
      <w:r w:rsidR="00765C39">
        <w:rPr>
          <w:rFonts w:asciiTheme="majorBidi" w:hAnsiTheme="majorBidi" w:cstheme="majorBidi"/>
          <w:sz w:val="22"/>
          <w:szCs w:val="22"/>
          <w:lang w:val="en-US"/>
        </w:rPr>
        <w:t>(</w:t>
      </w:r>
      <w:r w:rsidR="00765C39" w:rsidRPr="00765C39">
        <w:rPr>
          <w:sz w:val="22"/>
          <w:szCs w:val="22"/>
          <w:highlight w:val="yellow"/>
          <w:lang w:val="en-US"/>
        </w:rPr>
        <w:t>Macaulay, 2004</w:t>
      </w:r>
      <w:r w:rsidR="00765C39">
        <w:rPr>
          <w:sz w:val="22"/>
          <w:szCs w:val="22"/>
          <w:lang w:val="en-US"/>
        </w:rPr>
        <w:t>)</w:t>
      </w:r>
      <w:r w:rsidR="00A05A8B" w:rsidRPr="00A05A8B">
        <w:rPr>
          <w:rFonts w:asciiTheme="majorBidi" w:hAnsiTheme="majorBidi" w:cstheme="majorBidi"/>
          <w:sz w:val="22"/>
          <w:szCs w:val="22"/>
          <w:lang w:val="en-US"/>
        </w:rPr>
        <w:t>. The architectural view of systems (both business and IT systems) is defined in ANSI/IEEE standard 1471-2000 as “the fundamental organization of a system, embodied in its components, their relationships to each other and the environment, and the principles governing its design and evolution”. Enterprises can be thought of as the combination of business needs, and IT capabilities.</w:t>
      </w:r>
    </w:p>
    <w:p w:rsidR="00A05A8B" w:rsidRPr="00A05A8B" w:rsidRDefault="00A05A8B" w:rsidP="00A05A8B">
      <w:pPr>
        <w:jc w:val="both"/>
        <w:rPr>
          <w:rFonts w:asciiTheme="majorBidi" w:hAnsiTheme="majorBidi" w:cstheme="majorBidi"/>
          <w:sz w:val="22"/>
          <w:szCs w:val="22"/>
          <w:lang w:val="en-US"/>
        </w:rPr>
      </w:pPr>
    </w:p>
    <w:p w:rsidR="008C0AE2" w:rsidRDefault="00A05A8B" w:rsidP="00D83A82">
      <w:pPr>
        <w:jc w:val="both"/>
        <w:rPr>
          <w:rFonts w:asciiTheme="majorBidi" w:hAnsiTheme="majorBidi" w:cstheme="majorBidi"/>
          <w:sz w:val="22"/>
          <w:szCs w:val="22"/>
          <w:lang w:val="en-US"/>
        </w:rPr>
      </w:pPr>
      <w:r w:rsidRPr="00A05A8B">
        <w:rPr>
          <w:rFonts w:asciiTheme="majorBidi" w:hAnsiTheme="majorBidi" w:cstheme="majorBidi"/>
          <w:sz w:val="22"/>
          <w:szCs w:val="22"/>
          <w:lang w:val="en-US"/>
        </w:rPr>
        <w:t xml:space="preserve">Different dimensions of the enterprise need to be defined in order to generate the enterprise architecture. From enterprise point of view, architectures are classified into four categories </w:t>
      </w:r>
      <w:r w:rsidR="00F943DE">
        <w:rPr>
          <w:rFonts w:asciiTheme="majorBidi" w:hAnsiTheme="majorBidi" w:cstheme="majorBidi"/>
          <w:sz w:val="22"/>
          <w:szCs w:val="22"/>
          <w:lang w:val="en-US"/>
        </w:rPr>
        <w:t>(</w:t>
      </w:r>
      <w:r w:rsidR="00F943DE" w:rsidRPr="00F943DE">
        <w:rPr>
          <w:rFonts w:asciiTheme="majorBidi" w:hAnsiTheme="majorBidi" w:cstheme="majorBidi"/>
          <w:sz w:val="22"/>
          <w:szCs w:val="22"/>
          <w:highlight w:val="yellow"/>
          <w:lang w:val="en-US"/>
        </w:rPr>
        <w:t>Albin, 2003</w:t>
      </w:r>
      <w:r w:rsidR="00F943DE">
        <w:rPr>
          <w:rFonts w:asciiTheme="majorBidi" w:hAnsiTheme="majorBidi" w:cstheme="majorBidi"/>
          <w:sz w:val="22"/>
          <w:szCs w:val="22"/>
          <w:lang w:val="en-US"/>
        </w:rPr>
        <w:t>)</w:t>
      </w:r>
      <w:r w:rsidRPr="00A05A8B">
        <w:rPr>
          <w:rFonts w:asciiTheme="majorBidi" w:hAnsiTheme="majorBidi" w:cstheme="majorBidi"/>
          <w:sz w:val="22"/>
          <w:szCs w:val="22"/>
          <w:lang w:val="en-US"/>
        </w:rPr>
        <w:t xml:space="preserve">: Business Architecture, Information Technology (IT) Architecture, Information </w:t>
      </w:r>
      <w:r w:rsidRPr="00A05A8B">
        <w:rPr>
          <w:rFonts w:asciiTheme="majorBidi" w:hAnsiTheme="majorBidi" w:cstheme="majorBidi"/>
          <w:sz w:val="22"/>
          <w:szCs w:val="22"/>
          <w:lang w:val="en-US"/>
        </w:rPr>
        <w:lastRenderedPageBreak/>
        <w:t>Architecture, Application (software) Architecture as depicted in figure 5.Enterprise Architecture classes utilize each other, and build over each other. Distinctions between classes are blurred because they all serve each other, and serve the enterprise.</w:t>
      </w:r>
    </w:p>
    <w:p w:rsidR="00E73965" w:rsidRDefault="00E73965" w:rsidP="00E73965">
      <w:pPr>
        <w:keepNext/>
        <w:jc w:val="both"/>
      </w:pPr>
      <w:r w:rsidRPr="001050F6">
        <w:rPr>
          <w:rFonts w:asciiTheme="minorBidi" w:hAnsiTheme="minorBidi" w:cstheme="minorBidi"/>
          <w:b/>
          <w:bCs/>
          <w:noProof/>
          <w:lang w:val="en-US" w:eastAsia="en-US"/>
        </w:rPr>
        <w:drawing>
          <wp:inline distT="0" distB="0" distL="0" distR="0">
            <wp:extent cx="5486400" cy="3286125"/>
            <wp:effectExtent l="19050" t="38100" r="57150" b="28575"/>
            <wp:docPr id="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E73965" w:rsidRDefault="00E73965" w:rsidP="00E73965">
      <w:pPr>
        <w:pStyle w:val="Caption"/>
        <w:jc w:val="both"/>
        <w:rPr>
          <w:b w:val="0"/>
          <w:bCs w:val="0"/>
          <w:i/>
          <w:iCs/>
          <w:sz w:val="22"/>
          <w:szCs w:val="22"/>
          <w:lang w:val="en-US"/>
        </w:rPr>
      </w:pPr>
      <w:r w:rsidRPr="001050F6">
        <w:rPr>
          <w:b w:val="0"/>
          <w:bCs w:val="0"/>
          <w:i/>
          <w:iCs/>
          <w:sz w:val="22"/>
          <w:szCs w:val="22"/>
        </w:rPr>
        <w:t xml:space="preserve">Figure </w:t>
      </w:r>
      <w:r>
        <w:rPr>
          <w:b w:val="0"/>
          <w:bCs w:val="0"/>
          <w:i/>
          <w:iCs/>
          <w:sz w:val="22"/>
          <w:szCs w:val="22"/>
          <w:lang w:val="en-US"/>
        </w:rPr>
        <w:t>5</w:t>
      </w:r>
      <w:r w:rsidRPr="001050F6">
        <w:rPr>
          <w:b w:val="0"/>
          <w:bCs w:val="0"/>
          <w:i/>
          <w:iCs/>
          <w:sz w:val="22"/>
          <w:szCs w:val="22"/>
          <w:lang w:val="en-US"/>
        </w:rPr>
        <w:t>: Enterprise Architecture Dimensions</w:t>
      </w:r>
    </w:p>
    <w:p w:rsidR="00E73965" w:rsidRDefault="00E73965" w:rsidP="00151C99">
      <w:pPr>
        <w:jc w:val="both"/>
        <w:rPr>
          <w:rFonts w:asciiTheme="majorBidi" w:hAnsiTheme="majorBidi" w:cstheme="majorBidi"/>
          <w:sz w:val="22"/>
          <w:szCs w:val="22"/>
          <w:lang w:val="en-US"/>
        </w:rPr>
      </w:pPr>
    </w:p>
    <w:p w:rsidR="00B07E24" w:rsidRDefault="00D83A82" w:rsidP="00D83A82">
      <w:pPr>
        <w:jc w:val="both"/>
        <w:rPr>
          <w:rFonts w:asciiTheme="majorBidi" w:hAnsiTheme="majorBidi" w:cstheme="majorBidi"/>
          <w:sz w:val="22"/>
          <w:szCs w:val="22"/>
          <w:lang w:val="en-US"/>
        </w:rPr>
      </w:pPr>
      <w:r w:rsidRPr="00B07E24">
        <w:rPr>
          <w:rFonts w:asciiTheme="majorBidi" w:hAnsiTheme="majorBidi" w:cstheme="majorBidi"/>
          <w:sz w:val="22"/>
          <w:szCs w:val="22"/>
          <w:lang w:val="en-US"/>
        </w:rPr>
        <w:t>Proposed Adaptive Lecture Model requires certain amount of Enterprise Agility that is provided by utilizing SOA within the four Enterprise Dimensions. Utilizing SOA provides Educational Institution's with both Business and Technical Agility perspectives.</w:t>
      </w:r>
      <w:r>
        <w:rPr>
          <w:rFonts w:asciiTheme="majorBidi" w:hAnsiTheme="majorBidi" w:cstheme="majorBidi"/>
          <w:sz w:val="22"/>
          <w:szCs w:val="22"/>
          <w:lang w:val="en-US"/>
        </w:rPr>
        <w:t xml:space="preserve"> </w:t>
      </w:r>
      <w:r w:rsidRPr="00B07E24">
        <w:rPr>
          <w:rFonts w:asciiTheme="majorBidi" w:hAnsiTheme="majorBidi" w:cstheme="majorBidi"/>
          <w:sz w:val="22"/>
          <w:szCs w:val="22"/>
          <w:lang w:val="en-US"/>
        </w:rPr>
        <w:t xml:space="preserve">Business agility means fast reaction to change and the ability to rapidly implement changes. Business agility needs to be holistic in scope </w:t>
      </w:r>
      <w:r w:rsidRPr="00D67649">
        <w:rPr>
          <w:rFonts w:asciiTheme="majorBidi" w:hAnsiTheme="majorBidi" w:cstheme="majorBidi"/>
          <w:sz w:val="22"/>
          <w:szCs w:val="22"/>
          <w:highlight w:val="yellow"/>
          <w:lang w:val="en-US"/>
        </w:rPr>
        <w:t>(Evans, 2001)</w:t>
      </w:r>
      <w:r w:rsidRPr="00B07E24">
        <w:rPr>
          <w:rFonts w:asciiTheme="majorBidi" w:hAnsiTheme="majorBidi" w:cstheme="majorBidi"/>
          <w:sz w:val="22"/>
          <w:szCs w:val="22"/>
          <w:lang w:val="en-US"/>
        </w:rPr>
        <w:t>.</w:t>
      </w:r>
      <w:r>
        <w:rPr>
          <w:rFonts w:asciiTheme="majorBidi" w:hAnsiTheme="majorBidi" w:cstheme="majorBidi"/>
          <w:sz w:val="22"/>
          <w:szCs w:val="22"/>
          <w:lang w:val="en-US"/>
        </w:rPr>
        <w:t xml:space="preserve"> </w:t>
      </w:r>
      <w:r w:rsidRPr="00B07E24">
        <w:rPr>
          <w:rFonts w:asciiTheme="majorBidi" w:hAnsiTheme="majorBidi" w:cstheme="majorBidi"/>
          <w:sz w:val="22"/>
          <w:szCs w:val="22"/>
          <w:lang w:val="en-US"/>
        </w:rPr>
        <w:t xml:space="preserve">Technical agility refers to the ability to quickly change the type and flow of information within an organization within enterprise. </w:t>
      </w:r>
      <w:r w:rsidR="00B07E24" w:rsidRPr="00B07E24">
        <w:rPr>
          <w:rFonts w:asciiTheme="majorBidi" w:hAnsiTheme="majorBidi" w:cstheme="majorBidi"/>
          <w:sz w:val="22"/>
          <w:szCs w:val="22"/>
          <w:lang w:val="en-US"/>
        </w:rPr>
        <w:t xml:space="preserve">Service Oriented Architecture (SOA) as a design pattern presents </w:t>
      </w:r>
      <w:r w:rsidR="009A5AB5">
        <w:rPr>
          <w:rFonts w:asciiTheme="majorBidi" w:hAnsiTheme="majorBidi" w:cstheme="majorBidi"/>
          <w:sz w:val="22"/>
          <w:szCs w:val="22"/>
          <w:lang w:val="en-US"/>
        </w:rPr>
        <w:t xml:space="preserve">Applications, </w:t>
      </w:r>
      <w:r w:rsidR="00B07E24" w:rsidRPr="00B07E24">
        <w:rPr>
          <w:rFonts w:asciiTheme="majorBidi" w:hAnsiTheme="majorBidi" w:cstheme="majorBidi"/>
          <w:sz w:val="22"/>
          <w:szCs w:val="22"/>
          <w:lang w:val="en-US"/>
        </w:rPr>
        <w:t xml:space="preserve">IT infrastructure and </w:t>
      </w:r>
      <w:r w:rsidR="009A5AB5">
        <w:rPr>
          <w:rFonts w:asciiTheme="majorBidi" w:hAnsiTheme="majorBidi" w:cstheme="majorBidi"/>
          <w:sz w:val="22"/>
          <w:szCs w:val="22"/>
          <w:lang w:val="en-US"/>
        </w:rPr>
        <w:t>I</w:t>
      </w:r>
      <w:r w:rsidR="00B07E24" w:rsidRPr="00B07E24">
        <w:rPr>
          <w:rFonts w:asciiTheme="majorBidi" w:hAnsiTheme="majorBidi" w:cstheme="majorBidi"/>
          <w:sz w:val="22"/>
          <w:szCs w:val="22"/>
          <w:lang w:val="en-US"/>
        </w:rPr>
        <w:t xml:space="preserve">nformation </w:t>
      </w:r>
      <w:r w:rsidR="009A5AB5">
        <w:rPr>
          <w:rFonts w:asciiTheme="majorBidi" w:hAnsiTheme="majorBidi" w:cstheme="majorBidi"/>
          <w:sz w:val="22"/>
          <w:szCs w:val="22"/>
          <w:lang w:val="en-US"/>
        </w:rPr>
        <w:t>A</w:t>
      </w:r>
      <w:r w:rsidR="00B07E24" w:rsidRPr="00B07E24">
        <w:rPr>
          <w:rFonts w:asciiTheme="majorBidi" w:hAnsiTheme="majorBidi" w:cstheme="majorBidi"/>
          <w:sz w:val="22"/>
          <w:szCs w:val="22"/>
          <w:lang w:val="en-US"/>
        </w:rPr>
        <w:t xml:space="preserve">rchitectures as loosely coupled, fine granular services that can address </w:t>
      </w:r>
      <w:r w:rsidR="009A5AB5">
        <w:rPr>
          <w:rFonts w:asciiTheme="majorBidi" w:hAnsiTheme="majorBidi" w:cstheme="majorBidi"/>
          <w:sz w:val="22"/>
          <w:szCs w:val="22"/>
          <w:lang w:val="en-US"/>
        </w:rPr>
        <w:t xml:space="preserve">enterprises’ </w:t>
      </w:r>
      <w:r w:rsidR="00B07E24" w:rsidRPr="00B07E24">
        <w:rPr>
          <w:rFonts w:asciiTheme="majorBidi" w:hAnsiTheme="majorBidi" w:cstheme="majorBidi"/>
          <w:sz w:val="22"/>
          <w:szCs w:val="22"/>
          <w:lang w:val="en-US"/>
        </w:rPr>
        <w:t xml:space="preserve">requirements once they are </w:t>
      </w:r>
      <w:r w:rsidR="009A5AB5">
        <w:rPr>
          <w:rFonts w:asciiTheme="majorBidi" w:hAnsiTheme="majorBidi" w:cstheme="majorBidi"/>
          <w:sz w:val="22"/>
          <w:szCs w:val="22"/>
          <w:lang w:val="en-US"/>
        </w:rPr>
        <w:t>addressed</w:t>
      </w:r>
      <w:r w:rsidR="00B07E24" w:rsidRPr="00B07E24">
        <w:rPr>
          <w:rFonts w:asciiTheme="majorBidi" w:hAnsiTheme="majorBidi" w:cstheme="majorBidi"/>
          <w:sz w:val="22"/>
          <w:szCs w:val="22"/>
          <w:lang w:val="en-US"/>
        </w:rPr>
        <w:t xml:space="preserve"> either by adding new services or modifying existing ones. SOA also addresses </w:t>
      </w:r>
      <w:r w:rsidR="009A5AB5">
        <w:rPr>
          <w:rFonts w:asciiTheme="majorBidi" w:hAnsiTheme="majorBidi" w:cstheme="majorBidi"/>
          <w:sz w:val="22"/>
          <w:szCs w:val="22"/>
          <w:lang w:val="en-US"/>
        </w:rPr>
        <w:t>E</w:t>
      </w:r>
      <w:r w:rsidR="00B07E24" w:rsidRPr="00B07E24">
        <w:rPr>
          <w:rFonts w:asciiTheme="majorBidi" w:hAnsiTheme="majorBidi" w:cstheme="majorBidi"/>
          <w:sz w:val="22"/>
          <w:szCs w:val="22"/>
          <w:lang w:val="en-US"/>
        </w:rPr>
        <w:t xml:space="preserve">nterprises </w:t>
      </w:r>
      <w:r w:rsidR="009A5AB5">
        <w:rPr>
          <w:rFonts w:asciiTheme="majorBidi" w:hAnsiTheme="majorBidi" w:cstheme="majorBidi"/>
          <w:sz w:val="22"/>
          <w:szCs w:val="22"/>
          <w:lang w:val="en-US"/>
        </w:rPr>
        <w:t>I</w:t>
      </w:r>
      <w:r w:rsidR="00B07E24" w:rsidRPr="00B07E24">
        <w:rPr>
          <w:rFonts w:asciiTheme="majorBidi" w:hAnsiTheme="majorBidi" w:cstheme="majorBidi"/>
          <w:sz w:val="22"/>
          <w:szCs w:val="22"/>
          <w:lang w:val="en-US"/>
        </w:rPr>
        <w:t xml:space="preserve">nformation </w:t>
      </w:r>
      <w:r w:rsidR="009A5AB5">
        <w:rPr>
          <w:rFonts w:asciiTheme="majorBidi" w:hAnsiTheme="majorBidi" w:cstheme="majorBidi"/>
          <w:sz w:val="22"/>
          <w:szCs w:val="22"/>
          <w:lang w:val="en-US"/>
        </w:rPr>
        <w:t>S</w:t>
      </w:r>
      <w:r w:rsidR="00B07E24" w:rsidRPr="00B07E24">
        <w:rPr>
          <w:rFonts w:asciiTheme="majorBidi" w:hAnsiTheme="majorBidi" w:cstheme="majorBidi"/>
          <w:sz w:val="22"/>
          <w:szCs w:val="22"/>
          <w:lang w:val="en-US"/>
        </w:rPr>
        <w:t>ystems’ inefficiency by enhancing reusability, thus theoretically, shortening information systems development time and effort required.</w:t>
      </w:r>
      <w:r w:rsidR="009D1E3F">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SOA addresses technical agility requirements by</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presenting composability, modularity, and loose coupling concepts as services that wrap</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underlying IT infrastructure, databases, and legacy systems and present them via standard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 xml:space="preserve">interface. There is a need to stabilize IT infrastructure rather than developing new ones </w:t>
      </w:r>
      <w:r w:rsidR="00661ABD" w:rsidRPr="00661ABD">
        <w:rPr>
          <w:rFonts w:asciiTheme="majorBidi" w:hAnsiTheme="majorBidi" w:cstheme="majorBidi"/>
          <w:sz w:val="22"/>
          <w:szCs w:val="22"/>
          <w:highlight w:val="yellow"/>
          <w:lang w:val="en-US"/>
        </w:rPr>
        <w:t>(Baskerville, 2005)</w:t>
      </w:r>
      <w:r w:rsidR="00B07E24" w:rsidRPr="00B07E24">
        <w:rPr>
          <w:rFonts w:asciiTheme="majorBidi" w:hAnsiTheme="majorBidi" w:cstheme="majorBidi"/>
          <w:sz w:val="22"/>
          <w:szCs w:val="22"/>
          <w:lang w:val="en-US"/>
        </w:rPr>
        <w:t xml:space="preserve"> and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SOA enables this stabilization. Enterprises should balance IT to become better positioned and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 xml:space="preserve">more agile </w:t>
      </w:r>
      <w:r w:rsidR="005C2E63" w:rsidRPr="005C2E63">
        <w:rPr>
          <w:rFonts w:asciiTheme="majorBidi" w:hAnsiTheme="majorBidi" w:cstheme="majorBidi"/>
          <w:sz w:val="22"/>
          <w:szCs w:val="22"/>
          <w:highlight w:val="yellow"/>
          <w:lang w:val="en-US"/>
        </w:rPr>
        <w:t>(Leidner et al., 2003)</w:t>
      </w:r>
      <w:r w:rsidR="00B07E24" w:rsidRPr="00B07E24">
        <w:rPr>
          <w:rFonts w:asciiTheme="majorBidi" w:hAnsiTheme="majorBidi" w:cstheme="majorBidi"/>
          <w:sz w:val="22"/>
          <w:szCs w:val="22"/>
          <w:lang w:val="en-US"/>
        </w:rPr>
        <w:t xml:space="preserve">. Services are the building Blocks of an agile enterprise </w:t>
      </w:r>
      <w:r w:rsidR="00F97283" w:rsidRPr="00F97283">
        <w:rPr>
          <w:rFonts w:asciiTheme="majorBidi" w:hAnsiTheme="majorBidi" w:cstheme="majorBidi"/>
          <w:sz w:val="22"/>
          <w:szCs w:val="22"/>
          <w:highlight w:val="yellow"/>
          <w:lang w:val="en-US"/>
        </w:rPr>
        <w:t>(Pal and Pantaleo, 2005)</w:t>
      </w:r>
      <w:r w:rsidR="00B07E24" w:rsidRPr="00B07E24">
        <w:rPr>
          <w:rFonts w:asciiTheme="majorBidi" w:hAnsiTheme="majorBidi" w:cstheme="majorBidi"/>
          <w:sz w:val="22"/>
          <w:szCs w:val="22"/>
          <w:lang w:val="en-US"/>
        </w:rPr>
        <w:t>.</w:t>
      </w:r>
      <w:r w:rsidR="00B07E24">
        <w:rPr>
          <w:rFonts w:asciiTheme="majorBidi" w:hAnsiTheme="majorBidi" w:cstheme="majorBidi"/>
          <w:sz w:val="22"/>
          <w:szCs w:val="22"/>
          <w:lang w:val="en-US"/>
        </w:rPr>
        <w:t xml:space="preserve"> </w:t>
      </w:r>
      <w:r w:rsidR="00277F77">
        <w:rPr>
          <w:rFonts w:asciiTheme="majorBidi" w:hAnsiTheme="majorBidi" w:cstheme="majorBidi"/>
          <w:sz w:val="22"/>
          <w:szCs w:val="22"/>
          <w:lang w:val="en-US"/>
        </w:rPr>
        <w:t>W3C defines Service as “</w:t>
      </w:r>
      <w:r w:rsidR="00B07E24" w:rsidRPr="00B07E24">
        <w:rPr>
          <w:rFonts w:asciiTheme="majorBidi" w:hAnsiTheme="majorBidi" w:cstheme="majorBidi"/>
          <w:sz w:val="22"/>
          <w:szCs w:val="22"/>
          <w:lang w:val="en-US"/>
        </w:rPr>
        <w:t>A Compone</w:t>
      </w:r>
      <w:r w:rsidR="00277F77">
        <w:rPr>
          <w:rFonts w:asciiTheme="majorBidi" w:hAnsiTheme="majorBidi" w:cstheme="majorBidi"/>
          <w:sz w:val="22"/>
          <w:szCs w:val="22"/>
          <w:lang w:val="en-US"/>
        </w:rPr>
        <w:t>nt capable of performing a task”. Service is “</w:t>
      </w:r>
      <w:r w:rsidR="00B07E24" w:rsidRPr="00B07E24">
        <w:rPr>
          <w:rFonts w:asciiTheme="majorBidi" w:hAnsiTheme="majorBidi" w:cstheme="majorBidi"/>
          <w:sz w:val="22"/>
          <w:szCs w:val="22"/>
          <w:lang w:val="en-US"/>
        </w:rPr>
        <w:t>A vehicle by</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which a consumer’s need or want is satisfied according to a negotiated contract (implied or</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explicit) which includes Service Agreem</w:t>
      </w:r>
      <w:r w:rsidR="00277F77">
        <w:rPr>
          <w:rFonts w:asciiTheme="majorBidi" w:hAnsiTheme="majorBidi" w:cstheme="majorBidi"/>
          <w:sz w:val="22"/>
          <w:szCs w:val="22"/>
          <w:lang w:val="en-US"/>
        </w:rPr>
        <w:t>ent, Function Offered and so on”</w:t>
      </w:r>
      <w:r w:rsidR="00B07E24" w:rsidRPr="00B07E24">
        <w:rPr>
          <w:rFonts w:asciiTheme="majorBidi" w:hAnsiTheme="majorBidi" w:cstheme="majorBidi"/>
          <w:sz w:val="22"/>
          <w:szCs w:val="22"/>
          <w:lang w:val="en-US"/>
        </w:rPr>
        <w:t>. SOA is the design pattern that utilizes services concept to achieve architectural advantages. W3C defines</w:t>
      </w:r>
      <w:r w:rsidR="00B07E24">
        <w:rPr>
          <w:rFonts w:asciiTheme="majorBidi" w:hAnsiTheme="majorBidi" w:cstheme="majorBidi"/>
          <w:sz w:val="22"/>
          <w:szCs w:val="22"/>
          <w:lang w:val="en-US"/>
        </w:rPr>
        <w:t xml:space="preserve"> </w:t>
      </w:r>
      <w:r w:rsidR="00277F77">
        <w:rPr>
          <w:rFonts w:asciiTheme="majorBidi" w:hAnsiTheme="majorBidi" w:cstheme="majorBidi"/>
          <w:sz w:val="22"/>
          <w:szCs w:val="22"/>
          <w:lang w:val="en-US"/>
        </w:rPr>
        <w:t>SOA as “</w:t>
      </w:r>
      <w:r w:rsidR="00B07E24" w:rsidRPr="00B07E24">
        <w:rPr>
          <w:rFonts w:asciiTheme="majorBidi" w:hAnsiTheme="majorBidi" w:cstheme="majorBidi"/>
          <w:sz w:val="22"/>
          <w:szCs w:val="22"/>
          <w:lang w:val="en-US"/>
        </w:rPr>
        <w:t>A set of components which can be invoked, and whose interface descriptions can be</w:t>
      </w:r>
      <w:r w:rsidR="00B07E24">
        <w:rPr>
          <w:rFonts w:asciiTheme="majorBidi" w:hAnsiTheme="majorBidi" w:cstheme="majorBidi"/>
          <w:sz w:val="22"/>
          <w:szCs w:val="22"/>
          <w:lang w:val="en-US"/>
        </w:rPr>
        <w:t xml:space="preserve"> </w:t>
      </w:r>
      <w:r w:rsidR="00277F77">
        <w:rPr>
          <w:rFonts w:asciiTheme="majorBidi" w:hAnsiTheme="majorBidi" w:cstheme="majorBidi"/>
          <w:sz w:val="22"/>
          <w:szCs w:val="22"/>
          <w:lang w:val="en-US"/>
        </w:rPr>
        <w:t>published and discovered”</w:t>
      </w:r>
      <w:r w:rsidR="00B07E24" w:rsidRPr="00B07E24">
        <w:rPr>
          <w:rFonts w:asciiTheme="majorBidi" w:hAnsiTheme="majorBidi" w:cstheme="majorBidi"/>
          <w:sz w:val="22"/>
          <w:szCs w:val="22"/>
          <w:lang w:val="en-US"/>
        </w:rPr>
        <w:t>. This definition can be expanded to include the science, art and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 xml:space="preserve">practice of building applications </w:t>
      </w:r>
      <w:r w:rsidR="00151C99" w:rsidRPr="00151C99">
        <w:rPr>
          <w:rFonts w:asciiTheme="majorBidi" w:hAnsiTheme="majorBidi" w:cstheme="majorBidi"/>
          <w:sz w:val="22"/>
          <w:szCs w:val="22"/>
          <w:highlight w:val="yellow"/>
          <w:lang w:val="en-US"/>
        </w:rPr>
        <w:t>(Sprott and Wilkes, 2004)</w:t>
      </w:r>
      <w:r w:rsidR="00277F77">
        <w:rPr>
          <w:rFonts w:asciiTheme="majorBidi" w:hAnsiTheme="majorBidi" w:cstheme="majorBidi"/>
          <w:sz w:val="22"/>
          <w:szCs w:val="22"/>
          <w:lang w:val="en-US"/>
        </w:rPr>
        <w:t>. SOA is defined as “</w:t>
      </w:r>
      <w:r w:rsidR="00B07E24" w:rsidRPr="00B07E24">
        <w:rPr>
          <w:rFonts w:asciiTheme="majorBidi" w:hAnsiTheme="majorBidi" w:cstheme="majorBidi"/>
          <w:sz w:val="22"/>
          <w:szCs w:val="22"/>
          <w:lang w:val="en-US"/>
        </w:rPr>
        <w:t>The policies, practices, frameworks</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that enable application functionality to be provided and consumed as sets of services published at</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 xml:space="preserve">a granularity relevant to the service </w:t>
      </w:r>
      <w:r w:rsidR="00B07E24" w:rsidRPr="00B07E24">
        <w:rPr>
          <w:rFonts w:asciiTheme="majorBidi" w:hAnsiTheme="majorBidi" w:cstheme="majorBidi"/>
          <w:sz w:val="22"/>
          <w:szCs w:val="22"/>
          <w:lang w:val="en-US"/>
        </w:rPr>
        <w:lastRenderedPageBreak/>
        <w:t>consumer. Services can be invoked, published and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discovered, and are abstracted away from the implementation using a single, standards based</w:t>
      </w:r>
      <w:r w:rsidR="00277F77">
        <w:rPr>
          <w:rFonts w:asciiTheme="majorBidi" w:hAnsiTheme="majorBidi" w:cstheme="majorBidi"/>
          <w:sz w:val="22"/>
          <w:szCs w:val="22"/>
          <w:lang w:val="en-US"/>
        </w:rPr>
        <w:t xml:space="preserve"> form of interface”</w:t>
      </w:r>
      <w:r w:rsidR="00B07E24" w:rsidRPr="00B07E24">
        <w:rPr>
          <w:rFonts w:asciiTheme="majorBidi" w:hAnsiTheme="majorBidi" w:cstheme="majorBidi"/>
          <w:sz w:val="22"/>
          <w:szCs w:val="22"/>
          <w:lang w:val="en-US"/>
        </w:rPr>
        <w:t>.</w:t>
      </w:r>
    </w:p>
    <w:p w:rsidR="00D67649" w:rsidRPr="00D67649" w:rsidRDefault="00D67649" w:rsidP="00D67649">
      <w:pPr>
        <w:rPr>
          <w:lang w:val="en-US"/>
        </w:rPr>
      </w:pPr>
    </w:p>
    <w:p w:rsidR="001B36E4" w:rsidRDefault="001B36E4" w:rsidP="001B36E4">
      <w:pPr>
        <w:rPr>
          <w:rFonts w:asciiTheme="minorBidi" w:hAnsiTheme="minorBidi" w:cstheme="minorBidi"/>
          <w:b/>
          <w:bCs/>
          <w:lang w:val="en-US" w:eastAsia="en-US"/>
        </w:rPr>
      </w:pPr>
      <w:r w:rsidRPr="00C858E0">
        <w:rPr>
          <w:rFonts w:asciiTheme="minorBidi" w:hAnsiTheme="minorBidi" w:cstheme="minorBidi"/>
          <w:b/>
          <w:bCs/>
          <w:lang w:val="en-US" w:eastAsia="en-US"/>
        </w:rPr>
        <w:t xml:space="preserve">5.1 </w:t>
      </w:r>
      <w:r>
        <w:rPr>
          <w:rFonts w:asciiTheme="minorBidi" w:hAnsiTheme="minorBidi" w:cstheme="minorBidi"/>
          <w:b/>
          <w:bCs/>
          <w:lang w:val="en-US" w:eastAsia="en-US"/>
        </w:rPr>
        <w:t>BUSINESS ARCHITECTURE</w:t>
      </w:r>
      <w:r w:rsidRPr="00C858E0">
        <w:rPr>
          <w:rFonts w:asciiTheme="minorBidi" w:hAnsiTheme="minorBidi" w:cstheme="minorBidi"/>
          <w:b/>
          <w:bCs/>
          <w:lang w:val="en-US" w:eastAsia="en-US"/>
        </w:rPr>
        <w:t xml:space="preserve"> </w:t>
      </w:r>
      <w:r>
        <w:rPr>
          <w:rFonts w:asciiTheme="minorBidi" w:hAnsiTheme="minorBidi" w:cstheme="minorBidi"/>
          <w:b/>
          <w:bCs/>
          <w:lang w:val="en-US" w:eastAsia="en-US"/>
        </w:rPr>
        <w:t>TO SUPPORT PROPOSED</w:t>
      </w:r>
      <w:r w:rsidRPr="00C858E0">
        <w:rPr>
          <w:rFonts w:asciiTheme="minorBidi" w:hAnsiTheme="minorBidi" w:cstheme="minorBidi"/>
          <w:b/>
          <w:bCs/>
          <w:lang w:val="en-US" w:eastAsia="en-US"/>
        </w:rPr>
        <w:t xml:space="preserve"> </w:t>
      </w:r>
      <w:r>
        <w:rPr>
          <w:rFonts w:asciiTheme="minorBidi" w:hAnsiTheme="minorBidi" w:cstheme="minorBidi"/>
          <w:b/>
          <w:bCs/>
          <w:lang w:val="en-US" w:eastAsia="en-US"/>
        </w:rPr>
        <w:t>ADAPTIVE LECTURE MODEL</w:t>
      </w:r>
    </w:p>
    <w:p w:rsidR="005012FE" w:rsidRPr="00A05A8B" w:rsidRDefault="005012FE" w:rsidP="00EE1F22">
      <w:pPr>
        <w:jc w:val="both"/>
        <w:rPr>
          <w:rFonts w:asciiTheme="majorBidi" w:hAnsiTheme="majorBidi" w:cstheme="majorBidi"/>
          <w:sz w:val="22"/>
          <w:szCs w:val="22"/>
          <w:lang w:val="en-US"/>
        </w:rPr>
      </w:pPr>
      <w:r w:rsidRPr="00A05A8B">
        <w:rPr>
          <w:rFonts w:asciiTheme="majorBidi" w:hAnsiTheme="majorBidi" w:cstheme="majorBidi"/>
          <w:sz w:val="22"/>
          <w:szCs w:val="22"/>
          <w:lang w:val="en-US"/>
        </w:rPr>
        <w:t xml:space="preserve">A business or business process architecture defines the business strategy, governance, organization, and key business processes within an enterprise. The fields of Business Process Reengineering (BPR) and Business Process Management (BPM) focus on the analysis and design of business processes, not necessarily represented in an IT system </w:t>
      </w:r>
      <w:r w:rsidR="00F943DE">
        <w:rPr>
          <w:rFonts w:asciiTheme="majorBidi" w:hAnsiTheme="majorBidi" w:cstheme="majorBidi"/>
          <w:sz w:val="22"/>
          <w:szCs w:val="22"/>
          <w:lang w:val="en-US"/>
        </w:rPr>
        <w:t>(</w:t>
      </w:r>
      <w:r w:rsidR="00F943DE" w:rsidRPr="00F943DE">
        <w:rPr>
          <w:rFonts w:asciiTheme="majorBidi" w:hAnsiTheme="majorBidi" w:cstheme="majorBidi"/>
          <w:sz w:val="22"/>
          <w:szCs w:val="22"/>
          <w:highlight w:val="yellow"/>
          <w:lang w:val="en-US"/>
        </w:rPr>
        <w:t>Albin, 2003</w:t>
      </w:r>
      <w:r w:rsidR="00F943DE">
        <w:rPr>
          <w:rFonts w:asciiTheme="majorBidi" w:hAnsiTheme="majorBidi" w:cstheme="majorBidi"/>
          <w:sz w:val="22"/>
          <w:szCs w:val="22"/>
          <w:lang w:val="en-US"/>
        </w:rPr>
        <w:t>)</w:t>
      </w:r>
      <w:r w:rsidRPr="00A05A8B">
        <w:rPr>
          <w:rFonts w:asciiTheme="majorBidi" w:hAnsiTheme="majorBidi" w:cstheme="majorBidi"/>
          <w:sz w:val="22"/>
          <w:szCs w:val="22"/>
          <w:lang w:val="en-US"/>
        </w:rPr>
        <w:t xml:space="preserve">. Business Architecture defines the business roadmap usually via defining the business processes </w:t>
      </w:r>
      <w:r w:rsidR="006A6690">
        <w:rPr>
          <w:rFonts w:asciiTheme="majorBidi" w:hAnsiTheme="majorBidi" w:cstheme="majorBidi"/>
          <w:sz w:val="22"/>
          <w:szCs w:val="22"/>
          <w:lang w:val="en-US"/>
        </w:rPr>
        <w:t>(</w:t>
      </w:r>
      <w:r w:rsidR="006A6690" w:rsidRPr="006A6690">
        <w:rPr>
          <w:sz w:val="22"/>
          <w:szCs w:val="22"/>
          <w:highlight w:val="yellow"/>
          <w:lang w:val="en-US"/>
        </w:rPr>
        <w:t>Bechara, 2006</w:t>
      </w:r>
      <w:r w:rsidR="006A6690">
        <w:rPr>
          <w:sz w:val="22"/>
          <w:szCs w:val="22"/>
          <w:lang w:val="en-US"/>
        </w:rPr>
        <w:t>)</w:t>
      </w:r>
      <w:r w:rsidRPr="00A05A8B">
        <w:rPr>
          <w:rFonts w:asciiTheme="majorBidi" w:hAnsiTheme="majorBidi" w:cstheme="majorBidi"/>
          <w:sz w:val="22"/>
          <w:szCs w:val="22"/>
          <w:lang w:val="en-US"/>
        </w:rPr>
        <w:t>.</w:t>
      </w:r>
      <w:r w:rsidR="00FE5CA7">
        <w:rPr>
          <w:rFonts w:asciiTheme="majorBidi" w:hAnsiTheme="majorBidi" w:cstheme="majorBidi"/>
          <w:sz w:val="22"/>
          <w:szCs w:val="22"/>
          <w:lang w:val="en-US"/>
        </w:rPr>
        <w:t xml:space="preserve"> </w:t>
      </w:r>
      <w:r w:rsidR="00FE5CA7" w:rsidRPr="00FE5CA7">
        <w:rPr>
          <w:rFonts w:asciiTheme="majorBidi" w:hAnsiTheme="majorBidi" w:cstheme="majorBidi"/>
          <w:sz w:val="22"/>
          <w:szCs w:val="22"/>
          <w:lang w:val="en-US"/>
        </w:rPr>
        <w:t xml:space="preserve">Business process is a series of inter-related activities that cross functional enterprise boundaries with individual inputs and outputs </w:t>
      </w:r>
      <w:r w:rsidR="006A38BE" w:rsidRPr="006A38BE">
        <w:rPr>
          <w:rFonts w:asciiTheme="majorBidi" w:hAnsiTheme="majorBidi" w:cstheme="majorBidi"/>
          <w:sz w:val="22"/>
          <w:szCs w:val="22"/>
          <w:highlight w:val="yellow"/>
          <w:lang w:val="en-US"/>
        </w:rPr>
        <w:t>(May, 2003; de Putte et al., 2004)</w:t>
      </w:r>
      <w:r w:rsidR="00FE5CA7" w:rsidRPr="00FE5CA7">
        <w:rPr>
          <w:rFonts w:asciiTheme="majorBidi" w:hAnsiTheme="majorBidi" w:cstheme="majorBidi"/>
          <w:sz w:val="22"/>
          <w:szCs w:val="22"/>
          <w:lang w:val="en-US"/>
        </w:rPr>
        <w:t xml:space="preserve">. New Business Processes need to be defined to cope with the new educational requirements presented in today's educational institutions. Years ago, a concept like proposed </w:t>
      </w:r>
      <w:r w:rsidR="00FE5CA7">
        <w:rPr>
          <w:rFonts w:asciiTheme="majorBidi" w:hAnsiTheme="majorBidi" w:cstheme="majorBidi"/>
          <w:sz w:val="22"/>
          <w:szCs w:val="22"/>
          <w:lang w:val="en-US"/>
        </w:rPr>
        <w:t>adaptive</w:t>
      </w:r>
      <w:r w:rsidR="00FE5CA7" w:rsidRPr="00FE5CA7">
        <w:rPr>
          <w:rFonts w:asciiTheme="majorBidi" w:hAnsiTheme="majorBidi" w:cstheme="majorBidi"/>
          <w:sz w:val="22"/>
          <w:szCs w:val="22"/>
          <w:lang w:val="en-US"/>
        </w:rPr>
        <w:t xml:space="preserve"> lecture would be far away from reality. Nowadays, author believes professors and instructors in educational institutions are forced to Shake the stagnant water of traditional practices during lectures that lead to students' loss of interest in lectures, and probably in the traditional learning overall.</w:t>
      </w:r>
      <w:r w:rsidR="00FE5CA7">
        <w:rPr>
          <w:rFonts w:asciiTheme="majorBidi" w:hAnsiTheme="majorBidi" w:cstheme="majorBidi"/>
          <w:sz w:val="22"/>
          <w:szCs w:val="22"/>
          <w:lang w:val="en-US"/>
        </w:rPr>
        <w:t xml:space="preserve"> </w:t>
      </w:r>
      <w:r w:rsidR="00FE5CA7" w:rsidRPr="00FE5CA7">
        <w:rPr>
          <w:rFonts w:asciiTheme="majorBidi" w:hAnsiTheme="majorBidi" w:cstheme="majorBidi"/>
          <w:sz w:val="22"/>
          <w:szCs w:val="22"/>
          <w:lang w:val="en-US"/>
        </w:rPr>
        <w:t xml:space="preserve">Business Process Management (BPM) is a systematic, structured approach to analyze, improve, control, and manage processes </w:t>
      </w:r>
      <w:r w:rsidR="00EE1F22" w:rsidRPr="00EE1F22">
        <w:rPr>
          <w:rFonts w:asciiTheme="majorBidi" w:hAnsiTheme="majorBidi" w:cstheme="majorBidi"/>
          <w:sz w:val="22"/>
          <w:szCs w:val="22"/>
          <w:highlight w:val="yellow"/>
          <w:lang w:val="en-US"/>
        </w:rPr>
        <w:t>(Chang, 2005)</w:t>
      </w:r>
      <w:r w:rsidR="00FE5CA7" w:rsidRPr="00FE5CA7">
        <w:rPr>
          <w:rFonts w:asciiTheme="majorBidi" w:hAnsiTheme="majorBidi" w:cstheme="majorBidi"/>
          <w:sz w:val="22"/>
          <w:szCs w:val="22"/>
          <w:lang w:val="en-US"/>
        </w:rPr>
        <w:t xml:space="preserve">. BPM needs to be adopted within universities to enhance both managerial and educational aspects of educational institutions. BPM need to address pedagogical and learning processes as it addresses managerial aspects. Proposed Adaptive Lecture Model can be further studied as a Business Process, and managed by educational institution's Business Process Management System (BPMS). BPMS is an enterprise information system that supports designing, administrating, and improving the business processes </w:t>
      </w:r>
      <w:r w:rsidR="00DC18B5" w:rsidRPr="00DC18B5">
        <w:rPr>
          <w:rFonts w:asciiTheme="majorBidi" w:hAnsiTheme="majorBidi" w:cstheme="majorBidi"/>
          <w:sz w:val="22"/>
          <w:szCs w:val="22"/>
          <w:highlight w:val="yellow"/>
          <w:lang w:val="en-US"/>
        </w:rPr>
        <w:t>(Ha et al., 2004)</w:t>
      </w:r>
      <w:r w:rsidR="00FE5CA7" w:rsidRPr="00FE5CA7">
        <w:rPr>
          <w:rFonts w:asciiTheme="majorBidi" w:hAnsiTheme="majorBidi" w:cstheme="majorBidi"/>
          <w:sz w:val="22"/>
          <w:szCs w:val="22"/>
          <w:lang w:val="en-US"/>
        </w:rPr>
        <w:t>.</w:t>
      </w:r>
    </w:p>
    <w:p w:rsidR="001B36E4" w:rsidRDefault="001B36E4" w:rsidP="001B36E4">
      <w:pPr>
        <w:rPr>
          <w:rFonts w:asciiTheme="minorBidi" w:hAnsiTheme="minorBidi" w:cstheme="minorBidi"/>
          <w:b/>
          <w:bCs/>
          <w:lang w:val="en-US" w:eastAsia="en-US"/>
        </w:rPr>
      </w:pPr>
    </w:p>
    <w:p w:rsidR="00365FA3" w:rsidRDefault="00EA35A4" w:rsidP="001B36E4">
      <w:pPr>
        <w:rPr>
          <w:rFonts w:asciiTheme="minorBidi" w:hAnsiTheme="minorBidi" w:cstheme="minorBidi"/>
          <w:b/>
          <w:bCs/>
          <w:lang w:val="en-US" w:eastAsia="en-US"/>
        </w:rPr>
      </w:pPr>
      <w:r>
        <w:rPr>
          <w:rFonts w:asciiTheme="minorBidi" w:hAnsiTheme="minorBidi" w:cstheme="minorBidi"/>
          <w:b/>
          <w:bCs/>
          <w:lang w:val="en-US" w:eastAsia="en-US"/>
        </w:rPr>
        <w:t xml:space="preserve">5.1.1 </w:t>
      </w:r>
      <w:r w:rsidR="00365FA3">
        <w:rPr>
          <w:rFonts w:asciiTheme="minorBidi" w:hAnsiTheme="minorBidi" w:cstheme="minorBidi"/>
          <w:b/>
          <w:bCs/>
          <w:lang w:val="en-US" w:eastAsia="en-US"/>
        </w:rPr>
        <w:t>PROPOSED ADAPTIVE LECTURE MODEL AS BUSINESS PROCESSES</w:t>
      </w:r>
    </w:p>
    <w:p w:rsidR="00F37189" w:rsidRDefault="00F37189" w:rsidP="00F37189">
      <w:pPr>
        <w:jc w:val="both"/>
        <w:rPr>
          <w:sz w:val="22"/>
          <w:szCs w:val="22"/>
          <w:lang w:val="en-US"/>
        </w:rPr>
      </w:pPr>
      <w:r>
        <w:rPr>
          <w:sz w:val="22"/>
          <w:szCs w:val="22"/>
          <w:lang w:val="en-US"/>
        </w:rPr>
        <w:t>Proposed Adaptive Lecture Model different In-Lecture and After-Lecture features needs to be further studied by educational institutions to define the most suitable scenarios for them to implement and deploy. Business Process Modeling Notation (BPMN) is one of the standards widely used to present business processes. Figure 6 presents one of the in-lecture activities of the proposed adaptive lecture model; that is reshaping the lecture based on students’ indirect feedback via Web 2.0 technologies. In proposed model, different activities performed by instructor and student are highlighted in different lanes, besides the necessity for a Real time Application that performs the analysis tasks on students feedback. In this business process, reshaping lectures is a smooth activity that might take place without students’ notifications of the process happened.</w:t>
      </w:r>
    </w:p>
    <w:p w:rsidR="00F37189" w:rsidRDefault="00F37189" w:rsidP="00F37189">
      <w:pPr>
        <w:jc w:val="both"/>
        <w:rPr>
          <w:sz w:val="22"/>
          <w:szCs w:val="22"/>
          <w:lang w:val="en-US"/>
        </w:rPr>
      </w:pPr>
    </w:p>
    <w:p w:rsidR="00F37189" w:rsidRDefault="00053D50" w:rsidP="00F37189">
      <w:pPr>
        <w:jc w:val="both"/>
        <w:rPr>
          <w:sz w:val="22"/>
          <w:szCs w:val="22"/>
          <w:lang w:val="en-US"/>
        </w:rPr>
      </w:pPr>
      <w:r>
        <w:rPr>
          <w:sz w:val="22"/>
          <w:szCs w:val="22"/>
          <w:lang w:val="en-US"/>
        </w:rPr>
        <w:t xml:space="preserve">Further tasks to </w:t>
      </w:r>
      <w:r w:rsidR="00F37189">
        <w:rPr>
          <w:sz w:val="22"/>
          <w:szCs w:val="22"/>
          <w:lang w:val="en-US"/>
        </w:rPr>
        <w:t>that business process can include the instructor’s invocation of a</w:t>
      </w:r>
      <w:r w:rsidR="00252689">
        <w:rPr>
          <w:sz w:val="22"/>
          <w:szCs w:val="22"/>
          <w:lang w:val="en-US"/>
        </w:rPr>
        <w:t>n overall</w:t>
      </w:r>
      <w:r w:rsidR="00F37189">
        <w:rPr>
          <w:sz w:val="22"/>
          <w:szCs w:val="22"/>
          <w:lang w:val="en-US"/>
        </w:rPr>
        <w:t xml:space="preserve"> </w:t>
      </w:r>
      <w:r w:rsidR="00252689">
        <w:rPr>
          <w:sz w:val="22"/>
          <w:szCs w:val="22"/>
          <w:lang w:val="en-US"/>
        </w:rPr>
        <w:t>feedback on the lecture. Thus, LMS needs to define the different utilized methods that students’ uses to access the LMS, the preferences stored for them to submit the quiz. Figure 7 illustrates the sequence of activities that takes place when instructor initiates such a process.</w:t>
      </w:r>
      <w:r w:rsidR="001377BE">
        <w:rPr>
          <w:sz w:val="22"/>
          <w:szCs w:val="22"/>
          <w:lang w:val="en-US"/>
        </w:rPr>
        <w:t xml:space="preserve"> Figure 7 starts from the end point of figure 6, and continues.</w:t>
      </w:r>
    </w:p>
    <w:p w:rsidR="00053D50" w:rsidRDefault="00053D50" w:rsidP="00F37189">
      <w:pPr>
        <w:keepNext/>
        <w:spacing w:before="240"/>
        <w:jc w:val="both"/>
        <w:rPr>
          <w:lang w:val="en-US"/>
        </w:rPr>
      </w:pPr>
    </w:p>
    <w:p w:rsidR="00053D50" w:rsidRPr="00F37189" w:rsidRDefault="00053D50" w:rsidP="00F37189">
      <w:pPr>
        <w:keepNext/>
        <w:spacing w:before="240"/>
        <w:jc w:val="both"/>
        <w:rPr>
          <w:lang w:val="en-US"/>
        </w:rPr>
      </w:pPr>
      <w:r>
        <w:rPr>
          <w:noProof/>
          <w:lang w:val="en-US" w:eastAsia="en-US"/>
        </w:rPr>
        <w:drawing>
          <wp:inline distT="0" distB="0" distL="0" distR="0">
            <wp:extent cx="5486400" cy="2892425"/>
            <wp:effectExtent l="19050" t="0" r="0" b="0"/>
            <wp:docPr id="9" name="Picture 8" descr="Adaptive Lecture Proces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ptive Lecture Process.tif"/>
                    <pic:cNvPicPr/>
                  </pic:nvPicPr>
                  <pic:blipFill>
                    <a:blip r:embed="rId35"/>
                    <a:stretch>
                      <a:fillRect/>
                    </a:stretch>
                  </pic:blipFill>
                  <pic:spPr>
                    <a:xfrm>
                      <a:off x="0" y="0"/>
                      <a:ext cx="5486400" cy="2895600"/>
                    </a:xfrm>
                    <a:prstGeom prst="rect">
                      <a:avLst/>
                    </a:prstGeom>
                  </pic:spPr>
                </pic:pic>
              </a:graphicData>
            </a:graphic>
          </wp:inline>
        </w:drawing>
      </w:r>
    </w:p>
    <w:p w:rsidR="00F37189" w:rsidRPr="00F37189" w:rsidRDefault="00F37189" w:rsidP="00F37189">
      <w:pPr>
        <w:pStyle w:val="Caption"/>
        <w:jc w:val="both"/>
        <w:rPr>
          <w:b w:val="0"/>
          <w:bCs w:val="0"/>
          <w:i/>
          <w:iCs/>
          <w:sz w:val="22"/>
          <w:szCs w:val="22"/>
          <w:lang w:val="en-US"/>
        </w:rPr>
      </w:pPr>
      <w:r w:rsidRPr="00F37189">
        <w:rPr>
          <w:b w:val="0"/>
          <w:bCs w:val="0"/>
          <w:i/>
          <w:iCs/>
          <w:sz w:val="22"/>
          <w:szCs w:val="22"/>
        </w:rPr>
        <w:t>Figure</w:t>
      </w:r>
      <w:r w:rsidRPr="00F37189">
        <w:rPr>
          <w:b w:val="0"/>
          <w:bCs w:val="0"/>
          <w:i/>
          <w:iCs/>
          <w:sz w:val="22"/>
          <w:szCs w:val="22"/>
          <w:lang w:val="en-US"/>
        </w:rPr>
        <w:t xml:space="preserve"> 6: Proposed In-Lecture </w:t>
      </w:r>
      <w:r w:rsidR="00053D50">
        <w:rPr>
          <w:b w:val="0"/>
          <w:bCs w:val="0"/>
          <w:i/>
          <w:iCs/>
          <w:sz w:val="22"/>
          <w:szCs w:val="22"/>
          <w:lang w:val="en-US"/>
        </w:rPr>
        <w:t xml:space="preserve">Informal </w:t>
      </w:r>
      <w:r w:rsidRPr="00F37189">
        <w:rPr>
          <w:b w:val="0"/>
          <w:bCs w:val="0"/>
          <w:i/>
          <w:iCs/>
          <w:sz w:val="22"/>
          <w:szCs w:val="22"/>
          <w:lang w:val="en-US"/>
        </w:rPr>
        <w:t xml:space="preserve">Feedback activity feature of the Proposed </w:t>
      </w:r>
      <w:r>
        <w:rPr>
          <w:b w:val="0"/>
          <w:bCs w:val="0"/>
          <w:i/>
          <w:iCs/>
          <w:sz w:val="22"/>
          <w:szCs w:val="22"/>
          <w:lang w:val="en-US"/>
        </w:rPr>
        <w:t>Adaptive Lecture</w:t>
      </w:r>
    </w:p>
    <w:p w:rsidR="00365FA3" w:rsidRDefault="00365FA3" w:rsidP="001B36E4">
      <w:pPr>
        <w:rPr>
          <w:rFonts w:asciiTheme="minorBidi" w:hAnsiTheme="minorBidi" w:cstheme="minorBidi"/>
          <w:b/>
          <w:bCs/>
          <w:lang w:val="en-US" w:eastAsia="en-US"/>
        </w:rPr>
      </w:pPr>
    </w:p>
    <w:p w:rsidR="00053D50" w:rsidRDefault="00053D50" w:rsidP="00053D50">
      <w:pPr>
        <w:keepNext/>
      </w:pPr>
      <w:r>
        <w:rPr>
          <w:rFonts w:asciiTheme="minorBidi" w:hAnsiTheme="minorBidi" w:cstheme="minorBidi"/>
          <w:b/>
          <w:bCs/>
          <w:noProof/>
          <w:lang w:val="en-US" w:eastAsia="en-US"/>
        </w:rPr>
        <w:lastRenderedPageBreak/>
        <w:drawing>
          <wp:inline distT="0" distB="0" distL="0" distR="0">
            <wp:extent cx="5486400" cy="6053455"/>
            <wp:effectExtent l="19050" t="0" r="0" b="0"/>
            <wp:docPr id="11" name="Picture 10" descr="Complete Feedb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 Feedback.tif"/>
                    <pic:cNvPicPr/>
                  </pic:nvPicPr>
                  <pic:blipFill>
                    <a:blip r:embed="rId36"/>
                    <a:stretch>
                      <a:fillRect/>
                    </a:stretch>
                  </pic:blipFill>
                  <pic:spPr>
                    <a:xfrm>
                      <a:off x="0" y="0"/>
                      <a:ext cx="5486400" cy="6053455"/>
                    </a:xfrm>
                    <a:prstGeom prst="rect">
                      <a:avLst/>
                    </a:prstGeom>
                  </pic:spPr>
                </pic:pic>
              </a:graphicData>
            </a:graphic>
          </wp:inline>
        </w:drawing>
      </w:r>
    </w:p>
    <w:p w:rsidR="00053D50" w:rsidRPr="00053D50" w:rsidRDefault="00053D50" w:rsidP="00053D50">
      <w:pPr>
        <w:pStyle w:val="Caption"/>
        <w:rPr>
          <w:rFonts w:asciiTheme="minorBidi" w:hAnsiTheme="minorBidi" w:cstheme="minorBidi"/>
          <w:b w:val="0"/>
          <w:bCs w:val="0"/>
          <w:i/>
          <w:iCs/>
          <w:sz w:val="22"/>
          <w:szCs w:val="22"/>
          <w:lang w:val="en-US" w:eastAsia="en-US"/>
        </w:rPr>
      </w:pPr>
      <w:r w:rsidRPr="00053D50">
        <w:rPr>
          <w:b w:val="0"/>
          <w:bCs w:val="0"/>
          <w:i/>
          <w:iCs/>
          <w:sz w:val="22"/>
          <w:szCs w:val="22"/>
        </w:rPr>
        <w:t>Figure</w:t>
      </w:r>
      <w:r>
        <w:rPr>
          <w:b w:val="0"/>
          <w:bCs w:val="0"/>
          <w:i/>
          <w:iCs/>
          <w:sz w:val="22"/>
          <w:szCs w:val="22"/>
          <w:lang w:val="en-US"/>
        </w:rPr>
        <w:t xml:space="preserve"> 7</w:t>
      </w:r>
      <w:r w:rsidRPr="00053D50">
        <w:rPr>
          <w:b w:val="0"/>
          <w:bCs w:val="0"/>
          <w:i/>
          <w:iCs/>
          <w:sz w:val="22"/>
          <w:szCs w:val="22"/>
          <w:lang w:val="en-US"/>
        </w:rPr>
        <w:t>: Proposed Formal In-Lecture Feedback</w:t>
      </w:r>
      <w:r w:rsidRPr="00053D50">
        <w:rPr>
          <w:b w:val="0"/>
          <w:bCs w:val="0"/>
          <w:i/>
          <w:iCs/>
          <w:noProof/>
          <w:sz w:val="22"/>
          <w:szCs w:val="22"/>
          <w:lang w:val="en-US"/>
        </w:rPr>
        <w:t xml:space="preserve"> Process of Proposed Adaptive Lecture Model</w:t>
      </w:r>
    </w:p>
    <w:p w:rsidR="00053D50" w:rsidRDefault="00053D50" w:rsidP="001B36E4">
      <w:pPr>
        <w:rPr>
          <w:rFonts w:asciiTheme="minorBidi" w:hAnsiTheme="minorBidi" w:cstheme="minorBidi"/>
          <w:b/>
          <w:bCs/>
          <w:lang w:val="en-US" w:eastAsia="en-US"/>
        </w:rPr>
      </w:pPr>
    </w:p>
    <w:p w:rsidR="001B36E4" w:rsidRDefault="00365FA3" w:rsidP="001B36E4">
      <w:pPr>
        <w:rPr>
          <w:rFonts w:asciiTheme="minorBidi" w:hAnsiTheme="minorBidi" w:cstheme="minorBidi"/>
          <w:b/>
          <w:bCs/>
          <w:lang w:val="en-US" w:eastAsia="en-US"/>
        </w:rPr>
      </w:pPr>
      <w:r>
        <w:rPr>
          <w:rFonts w:asciiTheme="minorBidi" w:hAnsiTheme="minorBidi" w:cstheme="minorBidi"/>
          <w:b/>
          <w:bCs/>
          <w:lang w:val="en-US" w:eastAsia="en-US"/>
        </w:rPr>
        <w:t xml:space="preserve">5.1.2 </w:t>
      </w:r>
      <w:r w:rsidR="00EA35A4">
        <w:rPr>
          <w:rFonts w:asciiTheme="minorBidi" w:hAnsiTheme="minorBidi" w:cstheme="minorBidi"/>
          <w:b/>
          <w:bCs/>
          <w:lang w:val="en-US" w:eastAsia="en-US"/>
        </w:rPr>
        <w:t>PHILOSOPHY, OBJECTIVES, AND STRATEGIES TO SUPPORT PROPOSED ADAPTIVE LECTURE MODEL</w:t>
      </w:r>
    </w:p>
    <w:p w:rsidR="001B36E4" w:rsidRPr="00EA35A4" w:rsidRDefault="00112651" w:rsidP="00112651">
      <w:pPr>
        <w:jc w:val="both"/>
        <w:rPr>
          <w:sz w:val="22"/>
          <w:szCs w:val="22"/>
          <w:lang w:val="en-US"/>
        </w:rPr>
      </w:pPr>
      <w:r>
        <w:rPr>
          <w:sz w:val="22"/>
          <w:szCs w:val="22"/>
          <w:lang w:val="en-US"/>
        </w:rPr>
        <w:t xml:space="preserve">Philosophy behind proposed Adaptive Lecture Model is the attempt to enhance the learning process and elevate the learning qualities within classrooms via utilizing modern and innovative technologies that are widely spread among students. Objectives are simply to present an educated and well informed learner that is capable of facing new daily presented challenges. Learners can estimate the value of technology when they use it daily in their learning process, so they become  aware of them. </w:t>
      </w:r>
      <w:r w:rsidR="001B36E4" w:rsidRPr="00EA35A4">
        <w:rPr>
          <w:sz w:val="22"/>
          <w:szCs w:val="22"/>
          <w:lang w:val="en-US"/>
        </w:rPr>
        <w:t xml:space="preserve">Different strategies shall be defined and maintained; either by Top-Level Management or by instructors themselves to innovate the learning process. Many aspects of innovative technologies discussed in section three are facilitated and made available online via </w:t>
      </w:r>
      <w:r w:rsidR="001B36E4" w:rsidRPr="00EA35A4">
        <w:rPr>
          <w:sz w:val="22"/>
          <w:szCs w:val="22"/>
          <w:lang w:val="en-US"/>
        </w:rPr>
        <w:lastRenderedPageBreak/>
        <w:t>different implementations. Those services shall be used to support e-Learning in an innovative manner. Strategies include:</w:t>
      </w:r>
    </w:p>
    <w:p w:rsidR="001E7C75" w:rsidRDefault="001B36E4" w:rsidP="001B36E4">
      <w:pPr>
        <w:numPr>
          <w:ilvl w:val="0"/>
          <w:numId w:val="10"/>
        </w:numPr>
        <w:jc w:val="both"/>
        <w:rPr>
          <w:sz w:val="22"/>
          <w:szCs w:val="22"/>
          <w:lang w:val="en-US"/>
        </w:rPr>
      </w:pPr>
      <w:r w:rsidRPr="001E7C75">
        <w:rPr>
          <w:sz w:val="22"/>
          <w:szCs w:val="22"/>
          <w:lang w:val="en-US"/>
        </w:rPr>
        <w:t>Utilizing Different Technologies Available Right now</w:t>
      </w:r>
    </w:p>
    <w:p w:rsidR="001B36E4" w:rsidRPr="001E7C75" w:rsidRDefault="001E7C75" w:rsidP="001B36E4">
      <w:pPr>
        <w:numPr>
          <w:ilvl w:val="0"/>
          <w:numId w:val="10"/>
        </w:numPr>
        <w:jc w:val="both"/>
        <w:rPr>
          <w:sz w:val="22"/>
          <w:szCs w:val="22"/>
          <w:lang w:val="en-US"/>
        </w:rPr>
      </w:pPr>
      <w:r>
        <w:rPr>
          <w:sz w:val="22"/>
          <w:szCs w:val="22"/>
          <w:lang w:val="en-US"/>
        </w:rPr>
        <w:t>D</w:t>
      </w:r>
      <w:r w:rsidR="0088481E" w:rsidRPr="001E7C75">
        <w:rPr>
          <w:sz w:val="22"/>
          <w:szCs w:val="22"/>
          <w:lang w:val="en-US"/>
        </w:rPr>
        <w:t>eveloping</w:t>
      </w:r>
      <w:r w:rsidR="001B36E4" w:rsidRPr="001E7C75">
        <w:rPr>
          <w:sz w:val="22"/>
          <w:szCs w:val="22"/>
          <w:lang w:val="en-US"/>
        </w:rPr>
        <w:t xml:space="preserve"> the proper IT infrastructure to support Adaptive Lecture Mode</w:t>
      </w:r>
      <w:r w:rsidR="0088481E" w:rsidRPr="001E7C75">
        <w:rPr>
          <w:sz w:val="22"/>
          <w:szCs w:val="22"/>
          <w:lang w:val="en-US"/>
        </w:rPr>
        <w:t>l (wireless networks, servers, etc.</w:t>
      </w:r>
      <w:r w:rsidR="001B36E4" w:rsidRPr="001E7C75">
        <w:rPr>
          <w:sz w:val="22"/>
          <w:szCs w:val="22"/>
          <w:lang w:val="en-US"/>
        </w:rPr>
        <w:t>)</w:t>
      </w:r>
    </w:p>
    <w:p w:rsidR="001B36E4" w:rsidRPr="00EA35A4" w:rsidRDefault="001E7C75" w:rsidP="0088481E">
      <w:pPr>
        <w:numPr>
          <w:ilvl w:val="0"/>
          <w:numId w:val="10"/>
        </w:numPr>
        <w:jc w:val="both"/>
        <w:rPr>
          <w:sz w:val="22"/>
          <w:szCs w:val="22"/>
          <w:lang w:val="en-US"/>
        </w:rPr>
      </w:pPr>
      <w:r>
        <w:rPr>
          <w:sz w:val="22"/>
          <w:szCs w:val="22"/>
          <w:lang w:val="en-US"/>
        </w:rPr>
        <w:t>P</w:t>
      </w:r>
      <w:r w:rsidR="001B36E4" w:rsidRPr="00EA35A4">
        <w:rPr>
          <w:sz w:val="22"/>
          <w:szCs w:val="22"/>
          <w:lang w:val="en-US"/>
        </w:rPr>
        <w:t>roviding Students with appropriate access dev</w:t>
      </w:r>
      <w:r w:rsidR="0088481E">
        <w:rPr>
          <w:sz w:val="22"/>
          <w:szCs w:val="22"/>
          <w:lang w:val="en-US"/>
        </w:rPr>
        <w:t>ices (laptops, Net Books, PDAs, etc.</w:t>
      </w:r>
      <w:r w:rsidR="001B36E4" w:rsidRPr="00EA35A4">
        <w:rPr>
          <w:sz w:val="22"/>
          <w:szCs w:val="22"/>
          <w:lang w:val="en-US"/>
        </w:rPr>
        <w:t>)</w:t>
      </w:r>
    </w:p>
    <w:p w:rsidR="001B36E4" w:rsidRPr="00EA35A4" w:rsidRDefault="001B36E4" w:rsidP="001E7C75">
      <w:pPr>
        <w:numPr>
          <w:ilvl w:val="0"/>
          <w:numId w:val="10"/>
        </w:numPr>
        <w:jc w:val="both"/>
        <w:rPr>
          <w:sz w:val="22"/>
          <w:szCs w:val="22"/>
          <w:lang w:val="en-US"/>
        </w:rPr>
      </w:pPr>
      <w:r w:rsidRPr="00EA35A4">
        <w:rPr>
          <w:sz w:val="22"/>
          <w:szCs w:val="22"/>
          <w:lang w:val="en-US"/>
        </w:rPr>
        <w:t xml:space="preserve">Defining the </w:t>
      </w:r>
      <w:r w:rsidR="001E7C75">
        <w:rPr>
          <w:sz w:val="22"/>
          <w:szCs w:val="22"/>
          <w:lang w:val="en-US"/>
        </w:rPr>
        <w:t>Collaboration plans</w:t>
      </w:r>
      <w:r w:rsidRPr="00EA35A4">
        <w:rPr>
          <w:sz w:val="22"/>
          <w:szCs w:val="22"/>
          <w:lang w:val="en-US"/>
        </w:rPr>
        <w:t xml:space="preserve"> with third parties </w:t>
      </w:r>
      <w:r w:rsidR="001E7C75">
        <w:rPr>
          <w:sz w:val="22"/>
          <w:szCs w:val="22"/>
          <w:lang w:val="en-US"/>
        </w:rPr>
        <w:t xml:space="preserve">to </w:t>
      </w:r>
      <w:r w:rsidRPr="00EA35A4">
        <w:rPr>
          <w:sz w:val="22"/>
          <w:szCs w:val="22"/>
          <w:lang w:val="en-US"/>
        </w:rPr>
        <w:t xml:space="preserve">accelerate the </w:t>
      </w:r>
      <w:r w:rsidR="001E7C75">
        <w:rPr>
          <w:sz w:val="22"/>
          <w:szCs w:val="22"/>
          <w:lang w:val="en-US"/>
        </w:rPr>
        <w:t>movement,</w:t>
      </w:r>
      <w:r w:rsidRPr="00EA35A4">
        <w:rPr>
          <w:sz w:val="22"/>
          <w:szCs w:val="22"/>
          <w:lang w:val="en-US"/>
        </w:rPr>
        <w:t xml:space="preserve"> and </w:t>
      </w:r>
      <w:r w:rsidR="001E7C75">
        <w:rPr>
          <w:sz w:val="22"/>
          <w:szCs w:val="22"/>
          <w:lang w:val="en-US"/>
        </w:rPr>
        <w:t xml:space="preserve">identifying </w:t>
      </w:r>
      <w:r w:rsidRPr="00EA35A4">
        <w:rPr>
          <w:sz w:val="22"/>
          <w:szCs w:val="22"/>
          <w:lang w:val="en-US"/>
        </w:rPr>
        <w:t>what to develop and maintain in-house</w:t>
      </w:r>
      <w:r w:rsidR="0088481E">
        <w:rPr>
          <w:sz w:val="22"/>
          <w:szCs w:val="22"/>
          <w:lang w:val="en-US"/>
        </w:rPr>
        <w:t>.</w:t>
      </w:r>
    </w:p>
    <w:p w:rsidR="001B36E4" w:rsidRPr="00EA35A4" w:rsidRDefault="001E7C75" w:rsidP="001E7C75">
      <w:pPr>
        <w:numPr>
          <w:ilvl w:val="0"/>
          <w:numId w:val="10"/>
        </w:numPr>
        <w:jc w:val="both"/>
        <w:rPr>
          <w:sz w:val="22"/>
          <w:szCs w:val="22"/>
          <w:lang w:val="en-US"/>
        </w:rPr>
      </w:pPr>
      <w:r>
        <w:rPr>
          <w:sz w:val="22"/>
          <w:szCs w:val="22"/>
          <w:lang w:val="en-US"/>
        </w:rPr>
        <w:t>Evaluating</w:t>
      </w:r>
      <w:r w:rsidR="001B36E4" w:rsidRPr="00EA35A4">
        <w:rPr>
          <w:sz w:val="22"/>
          <w:szCs w:val="22"/>
          <w:lang w:val="en-US"/>
        </w:rPr>
        <w:t xml:space="preserve"> different system </w:t>
      </w:r>
      <w:r>
        <w:rPr>
          <w:sz w:val="22"/>
          <w:szCs w:val="22"/>
          <w:lang w:val="en-US"/>
        </w:rPr>
        <w:t>architecture</w:t>
      </w:r>
      <w:r w:rsidR="001B36E4" w:rsidRPr="00EA35A4">
        <w:rPr>
          <w:sz w:val="22"/>
          <w:szCs w:val="22"/>
          <w:lang w:val="en-US"/>
        </w:rPr>
        <w:t xml:space="preserve"> approaches to achieve required goals. On</w:t>
      </w:r>
      <w:r w:rsidR="0088481E">
        <w:rPr>
          <w:sz w:val="22"/>
          <w:szCs w:val="22"/>
          <w:lang w:val="en-US"/>
        </w:rPr>
        <w:t>e</w:t>
      </w:r>
      <w:r w:rsidR="001B36E4" w:rsidRPr="00EA35A4">
        <w:rPr>
          <w:sz w:val="22"/>
          <w:szCs w:val="22"/>
          <w:lang w:val="en-US"/>
        </w:rPr>
        <w:t xml:space="preserve"> of the design approaches </w:t>
      </w:r>
      <w:r>
        <w:rPr>
          <w:sz w:val="22"/>
          <w:szCs w:val="22"/>
          <w:lang w:val="en-US"/>
        </w:rPr>
        <w:t xml:space="preserve">presented in this paper </w:t>
      </w:r>
      <w:r w:rsidR="001B36E4" w:rsidRPr="00EA35A4">
        <w:rPr>
          <w:sz w:val="22"/>
          <w:szCs w:val="22"/>
          <w:lang w:val="en-US"/>
        </w:rPr>
        <w:t>is</w:t>
      </w:r>
      <w:r w:rsidR="0088481E">
        <w:rPr>
          <w:sz w:val="22"/>
          <w:szCs w:val="22"/>
          <w:lang w:val="en-US"/>
        </w:rPr>
        <w:t xml:space="preserve"> SOA</w:t>
      </w:r>
      <w:r>
        <w:rPr>
          <w:sz w:val="22"/>
          <w:szCs w:val="22"/>
          <w:lang w:val="en-US"/>
        </w:rPr>
        <w:t>, however it is not the only one</w:t>
      </w:r>
      <w:r w:rsidR="0088481E">
        <w:rPr>
          <w:sz w:val="22"/>
          <w:szCs w:val="22"/>
          <w:lang w:val="en-US"/>
        </w:rPr>
        <w:t>.</w:t>
      </w:r>
    </w:p>
    <w:p w:rsidR="001B36E4" w:rsidRPr="00EA35A4" w:rsidRDefault="001E7C75" w:rsidP="001B36E4">
      <w:pPr>
        <w:numPr>
          <w:ilvl w:val="0"/>
          <w:numId w:val="10"/>
        </w:numPr>
        <w:jc w:val="both"/>
        <w:rPr>
          <w:sz w:val="22"/>
          <w:szCs w:val="22"/>
          <w:lang w:val="en-US"/>
        </w:rPr>
      </w:pPr>
      <w:r>
        <w:rPr>
          <w:sz w:val="22"/>
          <w:szCs w:val="22"/>
          <w:lang w:val="en-US"/>
        </w:rPr>
        <w:t>Defining</w:t>
      </w:r>
      <w:r w:rsidR="001B36E4" w:rsidRPr="00EA35A4">
        <w:rPr>
          <w:sz w:val="22"/>
          <w:szCs w:val="22"/>
          <w:lang w:val="en-US"/>
        </w:rPr>
        <w:t xml:space="preserve"> differences clearly between applications and each one responsibility, making sure that e-Learning that is pedagogically implemented and maintained goes further beyond just University Management Information Systems</w:t>
      </w:r>
    </w:p>
    <w:p w:rsidR="001B36E4" w:rsidRDefault="001B36E4" w:rsidP="00A05A8B">
      <w:pPr>
        <w:jc w:val="both"/>
        <w:rPr>
          <w:rFonts w:asciiTheme="majorBidi" w:hAnsiTheme="majorBidi" w:cstheme="majorBidi"/>
          <w:sz w:val="22"/>
          <w:szCs w:val="22"/>
          <w:lang w:val="en-US"/>
        </w:rPr>
      </w:pPr>
    </w:p>
    <w:p w:rsidR="004526DA" w:rsidRDefault="004526DA" w:rsidP="004526DA">
      <w:pPr>
        <w:rPr>
          <w:rFonts w:asciiTheme="minorBidi" w:hAnsiTheme="minorBidi" w:cstheme="minorBidi"/>
          <w:b/>
          <w:bCs/>
          <w:lang w:val="en-US" w:eastAsia="en-US"/>
        </w:rPr>
      </w:pPr>
      <w:r>
        <w:rPr>
          <w:rFonts w:asciiTheme="minorBidi" w:hAnsiTheme="minorBidi" w:cstheme="minorBidi"/>
          <w:b/>
          <w:bCs/>
          <w:lang w:val="en-US" w:eastAsia="en-US"/>
        </w:rPr>
        <w:t>5.2</w:t>
      </w:r>
      <w:r w:rsidRPr="00C858E0">
        <w:rPr>
          <w:rFonts w:asciiTheme="minorBidi" w:hAnsiTheme="minorBidi" w:cstheme="minorBidi"/>
          <w:b/>
          <w:bCs/>
          <w:lang w:val="en-US" w:eastAsia="en-US"/>
        </w:rPr>
        <w:t xml:space="preserve"> </w:t>
      </w:r>
      <w:r>
        <w:rPr>
          <w:rFonts w:asciiTheme="minorBidi" w:hAnsiTheme="minorBidi" w:cstheme="minorBidi"/>
          <w:b/>
          <w:bCs/>
          <w:lang w:val="en-US" w:eastAsia="en-US"/>
        </w:rPr>
        <w:t>SOFTWARE ARCHITECTURE TO SUPPORT PROPOSED ADAPTIVE LECTURE MODEL</w:t>
      </w:r>
    </w:p>
    <w:p w:rsidR="004526DA" w:rsidRPr="00254F37" w:rsidRDefault="004526DA" w:rsidP="004526DA">
      <w:pPr>
        <w:jc w:val="both"/>
        <w:rPr>
          <w:b/>
          <w:bCs/>
          <w:sz w:val="22"/>
          <w:szCs w:val="22"/>
          <w:highlight w:val="red"/>
          <w:lang w:val="en-US"/>
        </w:rPr>
      </w:pPr>
      <w:r w:rsidRPr="00254F37">
        <w:rPr>
          <w:b/>
          <w:bCs/>
          <w:sz w:val="22"/>
          <w:szCs w:val="22"/>
          <w:highlight w:val="red"/>
          <w:lang w:val="en-US"/>
        </w:rPr>
        <w:t>(SOA), Mention the IMS SOA White Paper -&gt; it’s really important.SOA is the model enabler, it is the softwar architecture that will combine different technologies. It is clear that the system needs different technologies, as an example the figure that illustrates the (Initiate Assessment). This activity requires interaction of different kinds of systems with different data, formats, and all this stuff. Talk about SOA in Integration only as you are always directed to do; avoid talking about it outside of integration scope. You can also mention the UMIS and LMS differences, and focus on different data presentations in both systems -&gt; reference ACM eLearn Magazine article.</w:t>
      </w:r>
    </w:p>
    <w:p w:rsidR="004526DA" w:rsidRDefault="004526DA" w:rsidP="004526DA">
      <w:pPr>
        <w:jc w:val="both"/>
        <w:rPr>
          <w:b/>
          <w:bCs/>
          <w:highlight w:val="cyan"/>
          <w:lang w:val="en-US"/>
        </w:rPr>
      </w:pPr>
    </w:p>
    <w:p w:rsidR="004526DA" w:rsidRPr="00A05A8B" w:rsidRDefault="0064176A" w:rsidP="00D9321F">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Software / </w:t>
      </w:r>
      <w:r w:rsidR="004526DA" w:rsidRPr="00A05A8B">
        <w:rPr>
          <w:rFonts w:asciiTheme="majorBidi" w:hAnsiTheme="majorBidi" w:cstheme="majorBidi"/>
          <w:sz w:val="22"/>
          <w:szCs w:val="22"/>
          <w:lang w:val="en-US"/>
        </w:rPr>
        <w:t xml:space="preserve">Application architecture serves as the blueprint for individual application systems, their interactions, and their relationships to the business processes of the organization. A software application is a computer program or set of programs that uses existing technologies to solve some end-user problem such as the automation of an existing business process. Software architecture can be defined as “the sum of the nontrivial modules, processes, and data of the system, their structure and exact relationships to each other, how they can be and are expected to be extended and modified, and on which technologies they depend, from which one can deduce the exact capabilities and flexibilities of the system, and from which one can form a plan for the implementation or modification of the system” </w:t>
      </w:r>
      <w:r w:rsidR="004526DA">
        <w:rPr>
          <w:rFonts w:asciiTheme="majorBidi" w:hAnsiTheme="majorBidi" w:cstheme="majorBidi"/>
          <w:sz w:val="22"/>
          <w:szCs w:val="22"/>
          <w:lang w:val="en-US"/>
        </w:rPr>
        <w:t>(</w:t>
      </w:r>
      <w:r w:rsidR="004526DA" w:rsidRPr="006A6690">
        <w:rPr>
          <w:sz w:val="22"/>
          <w:szCs w:val="22"/>
          <w:highlight w:val="yellow"/>
          <w:lang w:val="en-US"/>
        </w:rPr>
        <w:t>Hohmann, 2003</w:t>
      </w:r>
      <w:r w:rsidR="004526DA">
        <w:rPr>
          <w:sz w:val="22"/>
          <w:szCs w:val="22"/>
          <w:lang w:val="en-US"/>
        </w:rPr>
        <w:t>)</w:t>
      </w:r>
      <w:r w:rsidR="004526DA" w:rsidRPr="00A05A8B">
        <w:rPr>
          <w:rFonts w:asciiTheme="majorBidi" w:hAnsiTheme="majorBidi" w:cstheme="majorBidi"/>
          <w:sz w:val="22"/>
          <w:szCs w:val="22"/>
          <w:lang w:val="en-US"/>
        </w:rPr>
        <w:t xml:space="preserve">. Application Architecture defines the form and function of the applications that will be developed to deliver the required functionality of the system </w:t>
      </w:r>
      <w:r w:rsidR="004526DA">
        <w:rPr>
          <w:rFonts w:asciiTheme="majorBidi" w:hAnsiTheme="majorBidi" w:cstheme="majorBidi"/>
          <w:sz w:val="22"/>
          <w:szCs w:val="22"/>
          <w:lang w:val="en-US"/>
        </w:rPr>
        <w:t>(</w:t>
      </w:r>
      <w:r w:rsidR="004526DA" w:rsidRPr="00765C39">
        <w:rPr>
          <w:sz w:val="22"/>
          <w:szCs w:val="22"/>
          <w:highlight w:val="yellow"/>
          <w:lang w:val="en-US"/>
        </w:rPr>
        <w:t>Macaulay, 2004</w:t>
      </w:r>
      <w:r w:rsidR="004526DA">
        <w:rPr>
          <w:rFonts w:asciiTheme="majorBidi" w:hAnsiTheme="majorBidi" w:cstheme="majorBidi"/>
          <w:sz w:val="22"/>
          <w:szCs w:val="22"/>
          <w:lang w:val="en-US"/>
        </w:rPr>
        <w:t>)</w:t>
      </w:r>
      <w:r w:rsidR="004526DA" w:rsidRPr="00A05A8B">
        <w:rPr>
          <w:rFonts w:asciiTheme="majorBidi" w:hAnsiTheme="majorBidi" w:cstheme="majorBidi"/>
          <w:sz w:val="22"/>
          <w:szCs w:val="22"/>
          <w:lang w:val="en-US"/>
        </w:rPr>
        <w:t>.</w:t>
      </w:r>
      <w:r w:rsidR="00D9321F">
        <w:rPr>
          <w:rFonts w:asciiTheme="majorBidi" w:hAnsiTheme="majorBidi" w:cstheme="majorBidi"/>
          <w:sz w:val="22"/>
          <w:szCs w:val="22"/>
          <w:lang w:val="en-US"/>
        </w:rPr>
        <w:t xml:space="preserve"> </w:t>
      </w:r>
      <w:r w:rsidR="00D9321F" w:rsidRPr="00D9321F">
        <w:rPr>
          <w:rFonts w:asciiTheme="majorBidi" w:hAnsiTheme="majorBidi" w:cstheme="majorBidi"/>
          <w:sz w:val="22"/>
          <w:szCs w:val="22"/>
          <w:lang w:val="en-US"/>
        </w:rPr>
        <w:t xml:space="preserve">Integrating current University Management Information Systems (UMISs) that include different components like Student Information Systems (SISs), Library Information Systems, Financial Systems, and other components with the implemented Learning Management Systems (LMSs) has been a challenge that facing </w:t>
      </w:r>
      <w:r w:rsidR="00D9321F">
        <w:rPr>
          <w:rFonts w:asciiTheme="majorBidi" w:hAnsiTheme="majorBidi" w:cstheme="majorBidi"/>
          <w:sz w:val="22"/>
          <w:szCs w:val="22"/>
          <w:lang w:val="en-US"/>
        </w:rPr>
        <w:t xml:space="preserve"> </w:t>
      </w:r>
      <w:r w:rsidR="00D9321F" w:rsidRPr="00D9321F">
        <w:rPr>
          <w:rFonts w:asciiTheme="majorBidi" w:hAnsiTheme="majorBidi" w:cstheme="majorBidi"/>
          <w:sz w:val="22"/>
          <w:szCs w:val="22"/>
          <w:lang w:val="en-US"/>
        </w:rPr>
        <w:t>educational institutions for a while.</w:t>
      </w:r>
    </w:p>
    <w:p w:rsidR="004526DA" w:rsidRDefault="004526DA" w:rsidP="004526DA">
      <w:pPr>
        <w:jc w:val="both"/>
        <w:rPr>
          <w:b/>
          <w:bCs/>
          <w:highlight w:val="cyan"/>
          <w:lang w:val="en-US"/>
        </w:rPr>
      </w:pPr>
    </w:p>
    <w:p w:rsidR="00E154E7" w:rsidRDefault="004526DA" w:rsidP="00E154E7">
      <w:pPr>
        <w:keepNext/>
      </w:pPr>
      <w:r>
        <w:rPr>
          <w:b/>
          <w:bCs/>
          <w:noProof/>
          <w:lang w:val="en-US" w:eastAsia="en-US"/>
        </w:rPr>
        <w:lastRenderedPageBreak/>
        <w:drawing>
          <wp:inline distT="0" distB="0" distL="0" distR="0">
            <wp:extent cx="5486400" cy="3150870"/>
            <wp:effectExtent l="19050" t="0" r="0" b="0"/>
            <wp:docPr id="10" name="Picture 2" descr="Initiate Assessm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te Assessment.tif"/>
                    <pic:cNvPicPr/>
                  </pic:nvPicPr>
                  <pic:blipFill>
                    <a:blip r:embed="rId37"/>
                    <a:stretch>
                      <a:fillRect/>
                    </a:stretch>
                  </pic:blipFill>
                  <pic:spPr>
                    <a:xfrm>
                      <a:off x="0" y="0"/>
                      <a:ext cx="5486400" cy="3150870"/>
                    </a:xfrm>
                    <a:prstGeom prst="rect">
                      <a:avLst/>
                    </a:prstGeom>
                  </pic:spPr>
                </pic:pic>
              </a:graphicData>
            </a:graphic>
          </wp:inline>
        </w:drawing>
      </w:r>
    </w:p>
    <w:p w:rsidR="004526DA" w:rsidRPr="00E154E7" w:rsidRDefault="00E154E7" w:rsidP="008F6741">
      <w:pPr>
        <w:pStyle w:val="Caption"/>
        <w:spacing w:before="240"/>
        <w:rPr>
          <w:rFonts w:asciiTheme="minorBidi" w:hAnsiTheme="minorBidi" w:cstheme="minorBidi"/>
          <w:b w:val="0"/>
          <w:bCs w:val="0"/>
          <w:i/>
          <w:iCs/>
          <w:sz w:val="22"/>
          <w:szCs w:val="22"/>
          <w:lang w:val="en-US" w:eastAsia="en-US"/>
        </w:rPr>
      </w:pPr>
      <w:r w:rsidRPr="00E154E7">
        <w:rPr>
          <w:b w:val="0"/>
          <w:bCs w:val="0"/>
          <w:i/>
          <w:iCs/>
          <w:sz w:val="22"/>
          <w:szCs w:val="22"/>
        </w:rPr>
        <w:t xml:space="preserve">Figure </w:t>
      </w:r>
      <w:r>
        <w:rPr>
          <w:b w:val="0"/>
          <w:bCs w:val="0"/>
          <w:i/>
          <w:iCs/>
          <w:sz w:val="22"/>
          <w:szCs w:val="22"/>
          <w:lang w:val="en-US"/>
        </w:rPr>
        <w:t>8</w:t>
      </w:r>
      <w:r w:rsidRPr="00E154E7">
        <w:rPr>
          <w:b w:val="0"/>
          <w:bCs w:val="0"/>
          <w:i/>
          <w:iCs/>
          <w:sz w:val="22"/>
          <w:szCs w:val="22"/>
          <w:lang w:val="en-US"/>
        </w:rPr>
        <w:t xml:space="preserve">: </w:t>
      </w:r>
      <w:r w:rsidR="0016784A">
        <w:rPr>
          <w:b w:val="0"/>
          <w:bCs w:val="0"/>
          <w:i/>
          <w:iCs/>
          <w:sz w:val="22"/>
          <w:szCs w:val="22"/>
          <w:lang w:val="en-US"/>
        </w:rPr>
        <w:t xml:space="preserve">Proposed needed </w:t>
      </w:r>
      <w:r w:rsidRPr="00E154E7">
        <w:rPr>
          <w:b w:val="0"/>
          <w:bCs w:val="0"/>
          <w:i/>
          <w:iCs/>
          <w:sz w:val="22"/>
          <w:szCs w:val="22"/>
          <w:lang w:val="en-US"/>
        </w:rPr>
        <w:t>Applications</w:t>
      </w:r>
      <w:r w:rsidRPr="00E154E7">
        <w:rPr>
          <w:b w:val="0"/>
          <w:bCs w:val="0"/>
          <w:i/>
          <w:iCs/>
          <w:noProof/>
          <w:sz w:val="22"/>
          <w:szCs w:val="22"/>
          <w:lang w:val="en-US"/>
        </w:rPr>
        <w:t xml:space="preserve"> </w:t>
      </w:r>
      <w:r w:rsidR="0016784A">
        <w:rPr>
          <w:b w:val="0"/>
          <w:bCs w:val="0"/>
          <w:i/>
          <w:iCs/>
          <w:noProof/>
          <w:sz w:val="22"/>
          <w:szCs w:val="22"/>
          <w:lang w:val="en-US"/>
        </w:rPr>
        <w:t xml:space="preserve">to satisfy </w:t>
      </w:r>
      <w:r w:rsidRPr="00E154E7">
        <w:rPr>
          <w:b w:val="0"/>
          <w:bCs w:val="0"/>
          <w:i/>
          <w:iCs/>
          <w:noProof/>
          <w:sz w:val="22"/>
          <w:szCs w:val="22"/>
          <w:lang w:val="en-US"/>
        </w:rPr>
        <w:t>Proposed Adaptive Lecture Model function</w:t>
      </w:r>
      <w:r w:rsidR="0016784A">
        <w:rPr>
          <w:b w:val="0"/>
          <w:bCs w:val="0"/>
          <w:i/>
          <w:iCs/>
          <w:noProof/>
          <w:sz w:val="22"/>
          <w:szCs w:val="22"/>
          <w:lang w:val="en-US"/>
        </w:rPr>
        <w:t>s</w:t>
      </w:r>
    </w:p>
    <w:p w:rsidR="00E154E7" w:rsidRDefault="00E154E7" w:rsidP="004526DA">
      <w:pPr>
        <w:rPr>
          <w:rFonts w:asciiTheme="minorBidi" w:hAnsiTheme="minorBidi" w:cstheme="minorBidi"/>
          <w:b/>
          <w:bCs/>
          <w:lang w:val="en-US" w:eastAsia="en-US"/>
        </w:rPr>
      </w:pPr>
    </w:p>
    <w:p w:rsidR="004526DA" w:rsidRPr="00C858E0" w:rsidRDefault="004526DA" w:rsidP="004526DA">
      <w:pPr>
        <w:rPr>
          <w:rFonts w:asciiTheme="minorBidi" w:hAnsiTheme="minorBidi" w:cstheme="minorBidi"/>
          <w:b/>
          <w:bCs/>
          <w:sz w:val="15"/>
          <w:szCs w:val="15"/>
          <w:lang w:val="en-US" w:eastAsia="en-US"/>
        </w:rPr>
      </w:pPr>
      <w:r>
        <w:rPr>
          <w:rFonts w:asciiTheme="minorBidi" w:hAnsiTheme="minorBidi" w:cstheme="minorBidi"/>
          <w:b/>
          <w:bCs/>
          <w:lang w:val="en-US" w:eastAsia="en-US"/>
        </w:rPr>
        <w:t>5.3</w:t>
      </w:r>
      <w:r w:rsidRPr="00C858E0">
        <w:rPr>
          <w:rFonts w:asciiTheme="minorBidi" w:hAnsiTheme="minorBidi" w:cstheme="minorBidi"/>
          <w:b/>
          <w:bCs/>
          <w:lang w:val="en-US" w:eastAsia="en-US"/>
        </w:rPr>
        <w:t xml:space="preserve"> </w:t>
      </w:r>
      <w:r>
        <w:rPr>
          <w:rFonts w:asciiTheme="minorBidi" w:hAnsiTheme="minorBidi" w:cstheme="minorBidi"/>
          <w:b/>
          <w:bCs/>
          <w:lang w:val="en-US" w:eastAsia="en-US"/>
        </w:rPr>
        <w:t>INFORMATION ARCHITECTURE TO SUPPORT PROPOSED ADAPTIVE LECTURE MODEL</w:t>
      </w:r>
    </w:p>
    <w:p w:rsidR="008D6D5C" w:rsidRPr="008D6D5C" w:rsidRDefault="008D6D5C" w:rsidP="008D6D5C">
      <w:pPr>
        <w:jc w:val="both"/>
        <w:rPr>
          <w:sz w:val="22"/>
          <w:szCs w:val="22"/>
        </w:rPr>
      </w:pPr>
      <w:r w:rsidRPr="008D6D5C">
        <w:rPr>
          <w:sz w:val="22"/>
          <w:szCs w:val="22"/>
        </w:rPr>
        <w:t>Information Architecture is about Organising functionality and content into a structure that people are able to navigate intuitively. If Organisations didn't recognise the importance of information architecture, they run the risk of creating great content and functionality that no one can ever find. Information architecture is the term used to describe the structure of a system, i.e the way information is grouped, the navigation methods and terminology used within the system. An effective information architecture enables people to step logically through a system confident they are getting closer to the information they require. Informatio</w:t>
      </w:r>
      <w:r>
        <w:rPr>
          <w:sz w:val="22"/>
          <w:szCs w:val="22"/>
        </w:rPr>
        <w:t>n architecture is most commonly</w:t>
      </w:r>
      <w:r>
        <w:rPr>
          <w:sz w:val="22"/>
          <w:szCs w:val="22"/>
          <w:lang w:val="en-US"/>
        </w:rPr>
        <w:t xml:space="preserve"> </w:t>
      </w:r>
      <w:r w:rsidRPr="008D6D5C">
        <w:rPr>
          <w:sz w:val="22"/>
          <w:szCs w:val="22"/>
        </w:rPr>
        <w:t>associated with websites and intranets, but it can be used in the context of any information structures or computer systems (</w:t>
      </w:r>
      <w:r w:rsidRPr="008D6D5C">
        <w:rPr>
          <w:sz w:val="22"/>
          <w:szCs w:val="22"/>
          <w:highlight w:val="yellow"/>
        </w:rPr>
        <w:t>Barker , 2005</w:t>
      </w:r>
      <w:r w:rsidRPr="008D6D5C">
        <w:rPr>
          <w:sz w:val="22"/>
          <w:szCs w:val="22"/>
        </w:rPr>
        <w:t>).</w:t>
      </w:r>
    </w:p>
    <w:p w:rsidR="008D6D5C" w:rsidRPr="008D6D5C" w:rsidRDefault="008D6D5C" w:rsidP="008D6D5C">
      <w:pPr>
        <w:rPr>
          <w:sz w:val="22"/>
          <w:szCs w:val="22"/>
        </w:rPr>
      </w:pPr>
    </w:p>
    <w:p w:rsidR="008D6D5C" w:rsidRPr="008D6D5C" w:rsidRDefault="008D6D5C" w:rsidP="008D6D5C">
      <w:pPr>
        <w:jc w:val="both"/>
        <w:rPr>
          <w:sz w:val="22"/>
          <w:szCs w:val="22"/>
        </w:rPr>
      </w:pPr>
      <w:r w:rsidRPr="008D6D5C">
        <w:rPr>
          <w:sz w:val="22"/>
          <w:szCs w:val="22"/>
        </w:rPr>
        <w:t xml:space="preserve">Information Architecture plays an important role in the Web 2.0 era. Amount of information became available online is tremendous. Everyone has become a participant in the generation of content. Proposed Adaptive Lecture Model tends to make use of the Web 2.0 technologies, and thus Information System that supports it is expected to deal with a large amount of real-time, changing, and updated data. Information Architecture is necessary to keep and maintain </w:t>
      </w:r>
      <w:r>
        <w:rPr>
          <w:sz w:val="22"/>
          <w:szCs w:val="22"/>
          <w:lang w:val="en-US"/>
        </w:rPr>
        <w:t xml:space="preserve"> </w:t>
      </w:r>
      <w:r w:rsidRPr="008D6D5C">
        <w:rPr>
          <w:sz w:val="22"/>
          <w:szCs w:val="22"/>
        </w:rPr>
        <w:t>the logic behind the supportive applications for the Proposed Adaptive Lecture Model. Applications need to provide Web 2.0 functionalities, in a way that doesn't distract students during lecture; as much as possible. Instructors need to view analysis results and reports during the lecture without leaving the interface they use for teaching. Proposed Adaptive Lecture Model Information Architecture needs to address:</w:t>
      </w:r>
    </w:p>
    <w:p w:rsidR="008D6D5C" w:rsidRPr="00B2019E" w:rsidRDefault="008D6D5C" w:rsidP="00B2019E">
      <w:pPr>
        <w:pStyle w:val="ListParagraph"/>
        <w:numPr>
          <w:ilvl w:val="0"/>
          <w:numId w:val="23"/>
        </w:numPr>
        <w:rPr>
          <w:sz w:val="22"/>
          <w:szCs w:val="22"/>
        </w:rPr>
      </w:pPr>
      <w:r w:rsidRPr="00B2019E">
        <w:rPr>
          <w:b/>
          <w:bCs/>
          <w:sz w:val="22"/>
          <w:szCs w:val="22"/>
        </w:rPr>
        <w:t>Instructor Portal:</w:t>
      </w:r>
      <w:r w:rsidRPr="00B2019E">
        <w:rPr>
          <w:sz w:val="22"/>
          <w:szCs w:val="22"/>
        </w:rPr>
        <w:t xml:space="preserve"> That Instructor uses to launch required tools to enable lecture activities; like sharing files, desktop activities, initiating quizzes, and other activities. Also, this portal shall enable instructors to initiate and manage after-lecture activities; like assignments and workspaces.</w:t>
      </w:r>
    </w:p>
    <w:p w:rsidR="008D6D5C" w:rsidRPr="00B2019E" w:rsidRDefault="008D6D5C" w:rsidP="00B2019E">
      <w:pPr>
        <w:pStyle w:val="ListParagraph"/>
        <w:numPr>
          <w:ilvl w:val="0"/>
          <w:numId w:val="23"/>
        </w:numPr>
        <w:rPr>
          <w:sz w:val="22"/>
          <w:szCs w:val="22"/>
        </w:rPr>
      </w:pPr>
      <w:r w:rsidRPr="00B2019E">
        <w:rPr>
          <w:b/>
          <w:bCs/>
          <w:sz w:val="22"/>
          <w:szCs w:val="22"/>
        </w:rPr>
        <w:t>Student Portal:</w:t>
      </w:r>
      <w:r w:rsidRPr="00B2019E">
        <w:rPr>
          <w:sz w:val="22"/>
          <w:szCs w:val="22"/>
        </w:rPr>
        <w:t xml:space="preserve"> That studens use to access different aspects of the lecture activities, besides the after-lecture activities.</w:t>
      </w:r>
    </w:p>
    <w:p w:rsidR="008D6D5C" w:rsidRPr="008D6D5C" w:rsidRDefault="008D6D5C" w:rsidP="008D6D5C">
      <w:pPr>
        <w:rPr>
          <w:sz w:val="22"/>
          <w:szCs w:val="22"/>
        </w:rPr>
      </w:pPr>
    </w:p>
    <w:p w:rsidR="004526DA" w:rsidRPr="00B2019E" w:rsidRDefault="008D6D5C" w:rsidP="00B2019E">
      <w:pPr>
        <w:jc w:val="both"/>
        <w:rPr>
          <w:sz w:val="22"/>
          <w:szCs w:val="22"/>
        </w:rPr>
      </w:pPr>
      <w:r w:rsidRPr="008D6D5C">
        <w:rPr>
          <w:sz w:val="22"/>
          <w:szCs w:val="22"/>
        </w:rPr>
        <w:t>Proposed Adaptive Lecture Model utilizes different technologies as presented. It is important to present portals that provide those different functionalities without loosing the users' aim. Web 2.0 Technologies include Widgets/Gadgets presented in previous paragraphs. Different Widgets can be embedded in the Portal to provide the required functionalities on different sites without leaving the portal. However, widgets are challenged by limited capabilities and features. It is not an easy task for the Information Architect to maintain. Challenges will rise during architecting the portals.</w:t>
      </w:r>
    </w:p>
    <w:p w:rsidR="00A05A8B" w:rsidRPr="00A05A8B" w:rsidRDefault="00A05A8B" w:rsidP="00A05A8B">
      <w:pPr>
        <w:jc w:val="both"/>
        <w:rPr>
          <w:rFonts w:asciiTheme="majorBidi" w:hAnsiTheme="majorBidi" w:cstheme="majorBidi"/>
          <w:sz w:val="22"/>
          <w:szCs w:val="22"/>
          <w:lang w:val="en-US"/>
        </w:rPr>
      </w:pPr>
    </w:p>
    <w:p w:rsidR="00C81382" w:rsidRPr="00A05A8B" w:rsidRDefault="00C81382" w:rsidP="00C81382">
      <w:pPr>
        <w:jc w:val="both"/>
        <w:rPr>
          <w:rFonts w:asciiTheme="majorBidi" w:hAnsiTheme="majorBidi" w:cstheme="majorBidi"/>
          <w:sz w:val="22"/>
          <w:szCs w:val="22"/>
          <w:lang w:val="en-US"/>
        </w:rPr>
      </w:pPr>
      <w:r w:rsidRPr="008D6D5C">
        <w:rPr>
          <w:rFonts w:asciiTheme="majorBidi" w:hAnsiTheme="majorBidi" w:cstheme="majorBidi"/>
          <w:sz w:val="22"/>
          <w:szCs w:val="22"/>
          <w:highlight w:val="cyan"/>
          <w:lang w:val="en-US"/>
        </w:rPr>
        <w:t>The data architecture of an organization includes logical and physical data assets and data management resources. Information is becoming one of the most important assets a company has in achieving its objectives, and the IT architecture must support it. Information Architecture spans Business and IT Architectures, brings them together, keeps them together, and provides the necessary rich contextual environment to solve the ubiquitous data-quality problem.</w:t>
      </w:r>
    </w:p>
    <w:p w:rsidR="004B39AB" w:rsidRDefault="004B39AB" w:rsidP="00806F19">
      <w:pPr>
        <w:jc w:val="both"/>
        <w:rPr>
          <w:lang w:val="en-US"/>
        </w:rPr>
      </w:pPr>
    </w:p>
    <w:p w:rsidR="00C858E0" w:rsidRDefault="004526DA" w:rsidP="00C36C9D">
      <w:pPr>
        <w:rPr>
          <w:rFonts w:asciiTheme="minorBidi" w:hAnsiTheme="minorBidi" w:cstheme="minorBidi"/>
          <w:b/>
          <w:bCs/>
          <w:lang w:val="en-US" w:eastAsia="en-US"/>
        </w:rPr>
      </w:pPr>
      <w:r>
        <w:rPr>
          <w:rFonts w:asciiTheme="minorBidi" w:hAnsiTheme="minorBidi" w:cstheme="minorBidi"/>
          <w:b/>
          <w:bCs/>
          <w:lang w:val="en-US" w:eastAsia="en-US"/>
        </w:rPr>
        <w:t>5.4</w:t>
      </w:r>
      <w:r w:rsidR="00C858E0" w:rsidRPr="00C858E0">
        <w:rPr>
          <w:rFonts w:asciiTheme="minorBidi" w:hAnsiTheme="minorBidi" w:cstheme="minorBidi"/>
          <w:b/>
          <w:bCs/>
          <w:lang w:val="en-US" w:eastAsia="en-US"/>
        </w:rPr>
        <w:t xml:space="preserve"> I</w:t>
      </w:r>
      <w:r w:rsidR="00C36C9D">
        <w:rPr>
          <w:rFonts w:asciiTheme="minorBidi" w:hAnsiTheme="minorBidi" w:cstheme="minorBidi"/>
          <w:b/>
          <w:bCs/>
          <w:lang w:val="en-US" w:eastAsia="en-US"/>
        </w:rPr>
        <w:t xml:space="preserve">NFRA STRUCTURE (IT) </w:t>
      </w:r>
      <w:r w:rsidR="009E546E">
        <w:rPr>
          <w:rFonts w:asciiTheme="minorBidi" w:hAnsiTheme="minorBidi" w:cstheme="minorBidi"/>
          <w:b/>
          <w:bCs/>
          <w:lang w:val="en-US" w:eastAsia="en-US"/>
        </w:rPr>
        <w:t xml:space="preserve">ARCHITECTURE </w:t>
      </w:r>
      <w:r w:rsidR="009E546E" w:rsidRPr="00C858E0">
        <w:rPr>
          <w:rFonts w:asciiTheme="minorBidi" w:hAnsiTheme="minorBidi" w:cstheme="minorBidi"/>
          <w:b/>
          <w:bCs/>
          <w:lang w:val="en-US" w:eastAsia="en-US"/>
        </w:rPr>
        <w:t>TO</w:t>
      </w:r>
      <w:r w:rsidR="00C36C9D">
        <w:rPr>
          <w:rFonts w:asciiTheme="minorBidi" w:hAnsiTheme="minorBidi" w:cstheme="minorBidi"/>
          <w:b/>
          <w:bCs/>
          <w:lang w:val="en-US" w:eastAsia="en-US"/>
        </w:rPr>
        <w:t xml:space="preserve"> SUPPORT PROPOSED ADAPTIVE LECTURE MODEL</w:t>
      </w:r>
    </w:p>
    <w:p w:rsidR="00CE2EFB" w:rsidRPr="00254F37" w:rsidRDefault="00CE2EFB" w:rsidP="00CE2EFB">
      <w:pPr>
        <w:jc w:val="both"/>
        <w:rPr>
          <w:sz w:val="22"/>
          <w:szCs w:val="22"/>
          <w:lang w:val="en-US"/>
        </w:rPr>
      </w:pPr>
      <w:r w:rsidRPr="00254F37">
        <w:rPr>
          <w:sz w:val="22"/>
          <w:szCs w:val="22"/>
          <w:highlight w:val="cyan"/>
          <w:lang w:val="en-US"/>
        </w:rPr>
        <w:t>Integrating different technologies, applications, infrastructures to serve the learning process is one of the challenges that came to surface as a result of different technologies presented recently. Service Oriented Architecture (SOA) is the</w:t>
      </w:r>
      <w:r w:rsidRPr="00254F37">
        <w:rPr>
          <w:sz w:val="22"/>
          <w:szCs w:val="22"/>
          <w:lang w:val="en-US"/>
        </w:rPr>
        <w:t xml:space="preserve"> ….. [</w:t>
      </w:r>
      <w:r w:rsidRPr="00254F37">
        <w:rPr>
          <w:sz w:val="22"/>
          <w:szCs w:val="22"/>
          <w:highlight w:val="yellow"/>
          <w:lang w:val="en-US"/>
        </w:rPr>
        <w:t>IMS SOA White Paper</w:t>
      </w:r>
      <w:r w:rsidRPr="00254F37">
        <w:rPr>
          <w:sz w:val="22"/>
          <w:szCs w:val="22"/>
          <w:lang w:val="en-US"/>
        </w:rPr>
        <w:t>]</w:t>
      </w:r>
    </w:p>
    <w:p w:rsidR="00CE2EFB" w:rsidRDefault="00CE2EFB" w:rsidP="00CE2EFB">
      <w:pPr>
        <w:jc w:val="both"/>
        <w:rPr>
          <w:lang w:val="en-US"/>
        </w:rPr>
      </w:pPr>
    </w:p>
    <w:p w:rsidR="00C36C9D" w:rsidRPr="00A05A8B" w:rsidRDefault="00C36C9D" w:rsidP="00C36C9D">
      <w:pPr>
        <w:jc w:val="both"/>
        <w:rPr>
          <w:rFonts w:asciiTheme="majorBidi" w:hAnsiTheme="majorBidi" w:cstheme="majorBidi"/>
          <w:sz w:val="22"/>
          <w:szCs w:val="22"/>
          <w:lang w:val="en-US"/>
        </w:rPr>
      </w:pPr>
      <w:r w:rsidRPr="00A05A8B">
        <w:rPr>
          <w:rFonts w:asciiTheme="majorBidi" w:hAnsiTheme="majorBidi" w:cstheme="majorBidi"/>
          <w:sz w:val="22"/>
          <w:szCs w:val="22"/>
          <w:lang w:val="en-US"/>
        </w:rPr>
        <w:t xml:space="preserve">The IT architecture defines the hardware and software building blocks that make up the overall information system of the organization </w:t>
      </w:r>
      <w:r w:rsidR="00F943DE">
        <w:rPr>
          <w:rFonts w:asciiTheme="majorBidi" w:hAnsiTheme="majorBidi" w:cstheme="majorBidi"/>
          <w:sz w:val="22"/>
          <w:szCs w:val="22"/>
          <w:lang w:val="en-US"/>
        </w:rPr>
        <w:t>(</w:t>
      </w:r>
      <w:r w:rsidR="00F943DE" w:rsidRPr="00F943DE">
        <w:rPr>
          <w:rFonts w:asciiTheme="majorBidi" w:hAnsiTheme="majorBidi" w:cstheme="majorBidi"/>
          <w:sz w:val="22"/>
          <w:szCs w:val="22"/>
          <w:highlight w:val="yellow"/>
          <w:lang w:val="en-US"/>
        </w:rPr>
        <w:t>Albin, 2003</w:t>
      </w:r>
      <w:r w:rsidR="00F943DE">
        <w:rPr>
          <w:rFonts w:asciiTheme="majorBidi" w:hAnsiTheme="majorBidi" w:cstheme="majorBidi"/>
          <w:sz w:val="22"/>
          <w:szCs w:val="22"/>
          <w:lang w:val="en-US"/>
        </w:rPr>
        <w:t>)</w:t>
      </w:r>
      <w:r w:rsidRPr="00A05A8B">
        <w:rPr>
          <w:rFonts w:asciiTheme="majorBidi" w:hAnsiTheme="majorBidi" w:cstheme="majorBidi"/>
          <w:sz w:val="22"/>
          <w:szCs w:val="22"/>
          <w:lang w:val="en-US"/>
        </w:rPr>
        <w:t>. IT architecture includes hardware and software infrastructure including database and middleware technologies. The IT architecture should enable achievement of the business goals using a software infrastructure that supports the procurement, development, and deployment of core mission-critical business applications. The purpose of the IT architecture is to enable a company to manage its IT investment in a way that meets its business needs by providing a foundation upon which data and application architectures can be built.</w:t>
      </w:r>
    </w:p>
    <w:p w:rsidR="00C36C9D" w:rsidRDefault="00C36C9D" w:rsidP="00CE2EFB">
      <w:pPr>
        <w:jc w:val="both"/>
        <w:rPr>
          <w:lang w:val="en-US"/>
        </w:rPr>
      </w:pPr>
    </w:p>
    <w:p w:rsidR="00CA092F" w:rsidRDefault="00CA092F" w:rsidP="00CE2EFB">
      <w:pPr>
        <w:jc w:val="both"/>
        <w:rPr>
          <w:lang w:val="en-US"/>
        </w:rPr>
      </w:pPr>
      <w:r w:rsidRPr="00CA092F">
        <w:rPr>
          <w:highlight w:val="red"/>
          <w:lang w:val="en-US"/>
        </w:rPr>
        <w:t>Cloud Computing, Virtualization, and that stuff of IT Currently Became available lately</w:t>
      </w:r>
    </w:p>
    <w:p w:rsidR="00CE2EFB" w:rsidRDefault="00CE2EFB" w:rsidP="00CE2EFB">
      <w:pPr>
        <w:keepNext/>
        <w:jc w:val="both"/>
      </w:pPr>
      <w:r>
        <w:rPr>
          <w:noProof/>
          <w:lang w:val="en-US" w:eastAsia="en-US"/>
        </w:rPr>
        <w:lastRenderedPageBreak/>
        <w:drawing>
          <wp:inline distT="0" distB="0" distL="0" distR="0">
            <wp:extent cx="5486400" cy="4321810"/>
            <wp:effectExtent l="19050" t="0" r="0" b="0"/>
            <wp:docPr id="7" name="Picture 1" descr="Adaptive Lect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ptive Lecture.tif"/>
                    <pic:cNvPicPr/>
                  </pic:nvPicPr>
                  <pic:blipFill>
                    <a:blip r:embed="rId38"/>
                    <a:stretch>
                      <a:fillRect/>
                    </a:stretch>
                  </pic:blipFill>
                  <pic:spPr>
                    <a:xfrm>
                      <a:off x="0" y="0"/>
                      <a:ext cx="5486400" cy="4321810"/>
                    </a:xfrm>
                    <a:prstGeom prst="rect">
                      <a:avLst/>
                    </a:prstGeom>
                  </pic:spPr>
                </pic:pic>
              </a:graphicData>
            </a:graphic>
          </wp:inline>
        </w:drawing>
      </w:r>
    </w:p>
    <w:p w:rsidR="00CE2EFB" w:rsidRPr="008307DA" w:rsidRDefault="00CE2EFB" w:rsidP="00CE2EFB">
      <w:pPr>
        <w:pStyle w:val="Caption"/>
        <w:jc w:val="center"/>
        <w:rPr>
          <w:lang w:val="en-US"/>
        </w:rPr>
      </w:pPr>
      <w:r>
        <w:t xml:space="preserve">Figure </w:t>
      </w:r>
      <w:fldSimple w:instr=" SEQ Figure \* ARABIC ">
        <w:r w:rsidR="00E154E7">
          <w:rPr>
            <w:noProof/>
          </w:rPr>
          <w:t>3</w:t>
        </w:r>
      </w:fldSimple>
      <w:r>
        <w:rPr>
          <w:lang w:val="en-US"/>
        </w:rPr>
        <w:t>: Adaptive Lecture IT Infrastructure</w:t>
      </w:r>
    </w:p>
    <w:p w:rsidR="00C858E0" w:rsidRDefault="00C858E0" w:rsidP="00C858E0">
      <w:pPr>
        <w:rPr>
          <w:rFonts w:asciiTheme="minorBidi" w:hAnsiTheme="minorBidi" w:cstheme="minorBidi"/>
          <w:b/>
          <w:bCs/>
          <w:lang w:val="en-US" w:eastAsia="en-US"/>
        </w:rPr>
      </w:pPr>
    </w:p>
    <w:p w:rsidR="00C858E0" w:rsidRDefault="00C858E0" w:rsidP="00C858E0">
      <w:pPr>
        <w:rPr>
          <w:rFonts w:asciiTheme="minorBidi" w:hAnsiTheme="minorBidi" w:cstheme="minorBidi"/>
          <w:b/>
          <w:bCs/>
          <w:lang w:val="en-US" w:eastAsia="en-US"/>
        </w:rPr>
      </w:pPr>
    </w:p>
    <w:p w:rsidR="00971DB1" w:rsidRDefault="00971DB1" w:rsidP="00C858E0">
      <w:pPr>
        <w:jc w:val="both"/>
        <w:rPr>
          <w:rFonts w:asciiTheme="minorBidi" w:hAnsiTheme="minorBidi" w:cstheme="minorBidi"/>
          <w:b/>
          <w:bCs/>
          <w:lang w:val="en-US"/>
        </w:rPr>
      </w:pPr>
    </w:p>
    <w:p w:rsidR="004B39AB" w:rsidRPr="00254F37" w:rsidRDefault="00C858E0" w:rsidP="00C858E0">
      <w:pPr>
        <w:jc w:val="both"/>
        <w:rPr>
          <w:rFonts w:asciiTheme="minorBidi" w:hAnsiTheme="minorBidi" w:cstheme="minorBidi"/>
          <w:b/>
          <w:bCs/>
          <w:lang w:val="en-US"/>
        </w:rPr>
      </w:pPr>
      <w:r>
        <w:rPr>
          <w:rFonts w:asciiTheme="minorBidi" w:hAnsiTheme="minorBidi" w:cstheme="minorBidi"/>
          <w:b/>
          <w:bCs/>
          <w:lang w:val="en-US"/>
        </w:rPr>
        <w:t>6</w:t>
      </w:r>
      <w:r w:rsidR="004B39AB" w:rsidRPr="00254F37">
        <w:rPr>
          <w:rFonts w:asciiTheme="minorBidi" w:hAnsiTheme="minorBidi" w:cstheme="minorBidi"/>
          <w:b/>
          <w:bCs/>
          <w:lang w:val="en-US"/>
        </w:rPr>
        <w:t xml:space="preserve">. </w:t>
      </w:r>
      <w:r>
        <w:rPr>
          <w:rFonts w:asciiTheme="minorBidi" w:hAnsiTheme="minorBidi" w:cstheme="minorBidi"/>
          <w:b/>
          <w:bCs/>
          <w:lang w:val="en-US"/>
        </w:rPr>
        <w:t>INSTRUCTOR</w:t>
      </w:r>
      <w:r w:rsidRPr="00C858E0">
        <w:rPr>
          <w:rFonts w:asciiTheme="minorBidi" w:hAnsiTheme="minorBidi" w:cstheme="minorBidi"/>
          <w:b/>
          <w:bCs/>
          <w:lang w:val="en-US"/>
        </w:rPr>
        <w:t xml:space="preserve"> </w:t>
      </w:r>
      <w:r>
        <w:rPr>
          <w:rFonts w:asciiTheme="minorBidi" w:hAnsiTheme="minorBidi" w:cstheme="minorBidi"/>
          <w:b/>
          <w:bCs/>
          <w:lang w:val="en-US"/>
        </w:rPr>
        <w:t>CHALLENGES AND EXPECTED OUTCOMES OF PROPOSED ADAPTIVE LECTURE MODEL</w:t>
      </w:r>
    </w:p>
    <w:p w:rsidR="00AC0441" w:rsidRDefault="00AC0441" w:rsidP="00806F19">
      <w:pPr>
        <w:jc w:val="both"/>
        <w:rPr>
          <w:b/>
          <w:bCs/>
          <w:lang w:val="en-US"/>
        </w:rPr>
      </w:pPr>
    </w:p>
    <w:p w:rsidR="00AC0441" w:rsidRPr="00254F37" w:rsidRDefault="00AC0441" w:rsidP="00806F19">
      <w:pPr>
        <w:jc w:val="both"/>
        <w:rPr>
          <w:sz w:val="22"/>
          <w:szCs w:val="22"/>
          <w:lang w:val="en-US"/>
        </w:rPr>
      </w:pPr>
      <w:r w:rsidRPr="00254F37">
        <w:rPr>
          <w:sz w:val="22"/>
          <w:szCs w:val="22"/>
          <w:highlight w:val="red"/>
          <w:lang w:val="en-US"/>
        </w:rPr>
        <w:t>A real educated student, not just the student mentioned in the 2008 report</w:t>
      </w:r>
    </w:p>
    <w:p w:rsidR="004B39AB" w:rsidRPr="00254F37" w:rsidRDefault="004B39AB" w:rsidP="00806F19">
      <w:pPr>
        <w:jc w:val="both"/>
        <w:rPr>
          <w:sz w:val="22"/>
          <w:szCs w:val="22"/>
          <w:lang w:val="en-US"/>
        </w:rPr>
      </w:pPr>
    </w:p>
    <w:p w:rsidR="00704CF1" w:rsidRPr="00254F37" w:rsidRDefault="00704CF1" w:rsidP="007A3429">
      <w:pPr>
        <w:jc w:val="both"/>
        <w:rPr>
          <w:sz w:val="22"/>
          <w:szCs w:val="22"/>
          <w:lang w:val="en-US"/>
        </w:rPr>
      </w:pPr>
      <w:r w:rsidRPr="00254F37">
        <w:rPr>
          <w:sz w:val="22"/>
          <w:szCs w:val="22"/>
          <w:highlight w:val="cyan"/>
          <w:lang w:val="en-US"/>
        </w:rPr>
        <w:t>In e-Learning 2.0, instructors’ capabilities are challenged by new technologies. Instructors are more information related in the information age compared to the situation in the traditional model. It is not just that instructor needs to be capable of utilizing different technologies to achieve the adaptive lecture model, it is their ability to prepare and manage different scenarios during the lecture, and utilizing different technologies made available to their students. Instructors are challenged by the involvement levels with students. Online access and facilities opened new ways for students to communicate with their instructors, and forced instructors to present minimum level of online support that entitles collaboration and communication activities that wasn’t a necessity before.</w:t>
      </w:r>
    </w:p>
    <w:p w:rsidR="00FD7F75" w:rsidRDefault="00FD7F75" w:rsidP="007A3429">
      <w:pPr>
        <w:jc w:val="both"/>
        <w:rPr>
          <w:lang w:val="en-US"/>
        </w:rPr>
      </w:pPr>
    </w:p>
    <w:p w:rsidR="00FD7F75" w:rsidRDefault="00FD7F75" w:rsidP="00806F19">
      <w:pPr>
        <w:jc w:val="both"/>
        <w:rPr>
          <w:b/>
          <w:bCs/>
          <w:lang w:val="en-US"/>
        </w:rPr>
      </w:pPr>
    </w:p>
    <w:p w:rsidR="00E46A67" w:rsidRPr="00E46A67" w:rsidRDefault="00E46A67" w:rsidP="00254F37">
      <w:pPr>
        <w:jc w:val="both"/>
        <w:rPr>
          <w:rFonts w:asciiTheme="minorBidi" w:hAnsiTheme="minorBidi" w:cstheme="minorBidi"/>
          <w:b/>
          <w:bCs/>
          <w:highlight w:val="red"/>
          <w:lang w:val="en-US"/>
        </w:rPr>
      </w:pPr>
      <w:r w:rsidRPr="00E46A67">
        <w:rPr>
          <w:rFonts w:asciiTheme="minorBidi" w:hAnsiTheme="minorBidi" w:cstheme="minorBidi"/>
          <w:b/>
          <w:bCs/>
          <w:highlight w:val="red"/>
          <w:lang w:val="en-US"/>
        </w:rPr>
        <w:t>7. Current Technologies to Support Adaptive Lecture Model</w:t>
      </w:r>
    </w:p>
    <w:p w:rsidR="00E46A67" w:rsidRPr="00E46A67" w:rsidRDefault="00E46A67" w:rsidP="00254F37">
      <w:pPr>
        <w:jc w:val="both"/>
        <w:rPr>
          <w:rFonts w:asciiTheme="minorBidi" w:hAnsiTheme="minorBidi" w:cstheme="minorBidi"/>
          <w:b/>
          <w:bCs/>
          <w:highlight w:val="red"/>
          <w:lang w:val="en-US"/>
        </w:rPr>
      </w:pPr>
      <w:r w:rsidRPr="00E46A67">
        <w:rPr>
          <w:rFonts w:asciiTheme="minorBidi" w:hAnsiTheme="minorBidi" w:cstheme="minorBidi"/>
          <w:b/>
          <w:bCs/>
          <w:highlight w:val="red"/>
          <w:lang w:val="en-US"/>
        </w:rPr>
        <w:t>Google Wave</w:t>
      </w:r>
    </w:p>
    <w:p w:rsidR="00E46A67" w:rsidRDefault="00E46A67" w:rsidP="00254F37">
      <w:pPr>
        <w:jc w:val="both"/>
        <w:rPr>
          <w:rFonts w:asciiTheme="minorBidi" w:hAnsiTheme="minorBidi" w:cstheme="minorBidi"/>
          <w:b/>
          <w:bCs/>
          <w:lang w:val="en-US"/>
        </w:rPr>
      </w:pPr>
      <w:r w:rsidRPr="00E46A67">
        <w:rPr>
          <w:rFonts w:asciiTheme="minorBidi" w:hAnsiTheme="minorBidi" w:cstheme="minorBidi"/>
          <w:b/>
          <w:bCs/>
          <w:highlight w:val="red"/>
          <w:lang w:val="en-US"/>
        </w:rPr>
        <w:t>Windows Live</w:t>
      </w:r>
    </w:p>
    <w:p w:rsidR="00254F37" w:rsidRDefault="000431C4" w:rsidP="00254F37">
      <w:pPr>
        <w:jc w:val="both"/>
        <w:rPr>
          <w:rFonts w:asciiTheme="minorBidi" w:hAnsiTheme="minorBidi" w:cstheme="minorBidi"/>
          <w:b/>
          <w:bCs/>
          <w:lang w:val="en-US"/>
        </w:rPr>
      </w:pPr>
      <w:r>
        <w:rPr>
          <w:rFonts w:asciiTheme="minorBidi" w:hAnsiTheme="minorBidi" w:cstheme="minorBidi"/>
          <w:b/>
          <w:bCs/>
          <w:lang w:val="en-US"/>
        </w:rPr>
        <w:lastRenderedPageBreak/>
        <w:t>7</w:t>
      </w:r>
      <w:r w:rsidR="00704CF1" w:rsidRPr="00254F37">
        <w:rPr>
          <w:rFonts w:asciiTheme="minorBidi" w:hAnsiTheme="minorBidi" w:cstheme="minorBidi"/>
          <w:b/>
          <w:bCs/>
          <w:lang w:val="en-US"/>
        </w:rPr>
        <w:t xml:space="preserve">. </w:t>
      </w:r>
      <w:r w:rsidR="00254F37" w:rsidRPr="00254F37">
        <w:rPr>
          <w:rFonts w:asciiTheme="minorBidi" w:hAnsiTheme="minorBidi" w:cstheme="minorBidi"/>
          <w:b/>
          <w:bCs/>
          <w:lang w:val="en-US"/>
        </w:rPr>
        <w:t>FUTURE RESEARCH DIRECTIONS</w:t>
      </w:r>
    </w:p>
    <w:p w:rsidR="00747005" w:rsidRDefault="00747005" w:rsidP="00254F37">
      <w:pPr>
        <w:jc w:val="both"/>
        <w:rPr>
          <w:rFonts w:asciiTheme="minorBidi" w:hAnsiTheme="minorBidi" w:cstheme="minorBidi"/>
          <w:b/>
          <w:bCs/>
          <w:lang w:val="en-US"/>
        </w:rPr>
      </w:pPr>
    </w:p>
    <w:p w:rsidR="002E1B57" w:rsidRDefault="004A3BEC" w:rsidP="0070382A">
      <w:pPr>
        <w:jc w:val="both"/>
        <w:rPr>
          <w:rFonts w:asciiTheme="majorBidi" w:hAnsiTheme="majorBidi" w:cstheme="majorBidi"/>
          <w:sz w:val="22"/>
          <w:szCs w:val="22"/>
          <w:lang w:val="en-US"/>
        </w:rPr>
      </w:pPr>
      <w:r w:rsidRPr="0070382A">
        <w:rPr>
          <w:rFonts w:asciiTheme="majorBidi" w:hAnsiTheme="majorBidi" w:cstheme="majorBidi"/>
          <w:b/>
          <w:bCs/>
          <w:sz w:val="22"/>
          <w:szCs w:val="22"/>
          <w:lang w:val="en-US"/>
        </w:rPr>
        <w:t>Web 3D:</w:t>
      </w:r>
      <w:r w:rsidRPr="0070382A">
        <w:rPr>
          <w:rFonts w:asciiTheme="majorBidi" w:hAnsiTheme="majorBidi" w:cstheme="majorBidi"/>
          <w:sz w:val="22"/>
          <w:szCs w:val="22"/>
          <w:lang w:val="en-US"/>
        </w:rPr>
        <w:t xml:space="preserve"> </w:t>
      </w:r>
      <w:r w:rsidR="00011711" w:rsidRPr="0070382A">
        <w:rPr>
          <w:rFonts w:asciiTheme="majorBidi" w:hAnsiTheme="majorBidi" w:cstheme="majorBidi"/>
          <w:sz w:val="22"/>
          <w:szCs w:val="22"/>
          <w:lang w:val="en-US"/>
        </w:rPr>
        <w:t>Based on Forrester Report Web3D: The Next Major Internet Wave (</w:t>
      </w:r>
      <w:r w:rsidR="00011711" w:rsidRPr="008C0854">
        <w:rPr>
          <w:rFonts w:asciiTheme="majorBidi" w:hAnsiTheme="majorBidi" w:cstheme="majorBidi"/>
          <w:sz w:val="22"/>
          <w:szCs w:val="22"/>
          <w:highlight w:val="yellow"/>
          <w:lang w:val="en-US"/>
        </w:rPr>
        <w:t>Driver et al., 2009</w:t>
      </w:r>
      <w:r w:rsidR="00011711" w:rsidRPr="0070382A">
        <w:rPr>
          <w:rFonts w:asciiTheme="majorBidi" w:hAnsiTheme="majorBidi" w:cstheme="majorBidi"/>
          <w:sz w:val="22"/>
          <w:szCs w:val="22"/>
          <w:lang w:val="en-US"/>
        </w:rPr>
        <w:t>), Web3D will deliver an interactive, immersive experience much richer than the static, text-oriented or even interactive graphical interfaces of today’s Web. In the new world of work that Web3D will enable, people will be represented visually by avatars that can move in space, communicate with others, and interact with objects and information. Yet Web3D won’t leave the old world behind; it will integrate with the Web technologies we use today. Workers will use Web3D to teach and learn, innovate collaboratively, communicate and network, interact with and present information, and manage real-world systems.</w:t>
      </w:r>
    </w:p>
    <w:p w:rsidR="00230433" w:rsidRDefault="00230433" w:rsidP="0070382A">
      <w:pPr>
        <w:jc w:val="both"/>
        <w:rPr>
          <w:rFonts w:asciiTheme="majorBidi" w:hAnsiTheme="majorBidi" w:cstheme="majorBidi"/>
          <w:sz w:val="22"/>
          <w:szCs w:val="22"/>
          <w:lang w:val="en-US"/>
        </w:rPr>
      </w:pPr>
    </w:p>
    <w:p w:rsidR="00230433" w:rsidRPr="00230433" w:rsidRDefault="00230433" w:rsidP="0070382A">
      <w:pPr>
        <w:jc w:val="both"/>
        <w:rPr>
          <w:rFonts w:asciiTheme="majorBidi" w:hAnsiTheme="majorBidi" w:cstheme="majorBidi"/>
          <w:b/>
          <w:bCs/>
          <w:sz w:val="22"/>
          <w:szCs w:val="22"/>
          <w:lang w:val="en-US"/>
        </w:rPr>
      </w:pPr>
      <w:r w:rsidRPr="00230433">
        <w:rPr>
          <w:rFonts w:asciiTheme="majorBidi" w:hAnsiTheme="majorBidi" w:cstheme="majorBidi"/>
          <w:b/>
          <w:bCs/>
          <w:sz w:val="22"/>
          <w:szCs w:val="22"/>
          <w:lang w:val="en-US"/>
        </w:rPr>
        <w:t xml:space="preserve">Mining Social Networks: </w:t>
      </w:r>
    </w:p>
    <w:p w:rsidR="00011711" w:rsidRPr="00011711" w:rsidRDefault="00011711" w:rsidP="00011711">
      <w:pPr>
        <w:jc w:val="both"/>
        <w:rPr>
          <w:rFonts w:asciiTheme="majorBidi" w:hAnsiTheme="majorBidi" w:cstheme="majorBidi"/>
          <w:sz w:val="22"/>
          <w:szCs w:val="22"/>
          <w:lang w:val="en-US"/>
        </w:rPr>
      </w:pPr>
    </w:p>
    <w:p w:rsidR="00A52AF4" w:rsidRDefault="00A52AF4" w:rsidP="00C76B48">
      <w:pPr>
        <w:jc w:val="both"/>
        <w:rPr>
          <w:rFonts w:asciiTheme="majorBidi" w:hAnsiTheme="majorBidi" w:cstheme="majorBidi"/>
          <w:b/>
          <w:bCs/>
          <w:sz w:val="22"/>
          <w:szCs w:val="22"/>
          <w:lang w:val="en-US"/>
        </w:rPr>
      </w:pPr>
      <w:r w:rsidRPr="00C76B48">
        <w:rPr>
          <w:rFonts w:asciiTheme="majorBidi" w:hAnsiTheme="majorBidi" w:cstheme="majorBidi"/>
          <w:b/>
          <w:bCs/>
          <w:sz w:val="22"/>
          <w:szCs w:val="22"/>
          <w:lang w:val="en-US"/>
        </w:rPr>
        <w:t xml:space="preserve">Collaborative Multimedia </w:t>
      </w:r>
      <w:commentRangeStart w:id="3"/>
      <w:r w:rsidRPr="00C76B48">
        <w:rPr>
          <w:rFonts w:asciiTheme="majorBidi" w:hAnsiTheme="majorBidi" w:cstheme="majorBidi"/>
          <w:b/>
          <w:bCs/>
          <w:sz w:val="22"/>
          <w:szCs w:val="22"/>
          <w:lang w:val="en-US"/>
        </w:rPr>
        <w:t xml:space="preserve">Authoring </w:t>
      </w:r>
      <w:commentRangeEnd w:id="3"/>
      <w:r w:rsidR="00C76B48" w:rsidRPr="00C76B48">
        <w:rPr>
          <w:rStyle w:val="CommentReference"/>
          <w:rFonts w:asciiTheme="majorBidi" w:hAnsiTheme="majorBidi" w:cstheme="majorBidi"/>
          <w:sz w:val="22"/>
          <w:szCs w:val="22"/>
        </w:rPr>
        <w:commentReference w:id="3"/>
      </w:r>
    </w:p>
    <w:p w:rsidR="0008622C" w:rsidRDefault="0008622C" w:rsidP="00C76B48">
      <w:pPr>
        <w:jc w:val="both"/>
        <w:rPr>
          <w:rFonts w:asciiTheme="majorBidi" w:hAnsiTheme="majorBidi" w:cstheme="majorBidi"/>
          <w:b/>
          <w:bCs/>
          <w:sz w:val="22"/>
          <w:szCs w:val="22"/>
          <w:lang w:val="en-US"/>
        </w:rPr>
      </w:pPr>
    </w:p>
    <w:p w:rsidR="0008622C" w:rsidRPr="00C76B48" w:rsidRDefault="0008622C" w:rsidP="00C76B48">
      <w:pPr>
        <w:jc w:val="both"/>
        <w:rPr>
          <w:rFonts w:asciiTheme="majorBidi" w:hAnsiTheme="majorBidi" w:cstheme="majorBidi"/>
          <w:b/>
          <w:bCs/>
          <w:sz w:val="22"/>
          <w:szCs w:val="22"/>
          <w:lang w:val="en-US"/>
        </w:rPr>
      </w:pPr>
      <w:r>
        <w:rPr>
          <w:rFonts w:asciiTheme="majorBidi" w:hAnsiTheme="majorBidi" w:cstheme="majorBidi"/>
          <w:b/>
          <w:bCs/>
          <w:sz w:val="22"/>
          <w:szCs w:val="22"/>
          <w:lang w:val="en-US"/>
        </w:rPr>
        <w:t>NLP of Real-time Applications Generated Data</w:t>
      </w:r>
    </w:p>
    <w:p w:rsidR="00254F37" w:rsidRDefault="00254F37" w:rsidP="00806F19">
      <w:pPr>
        <w:jc w:val="both"/>
        <w:rPr>
          <w:b/>
          <w:bCs/>
          <w:lang w:val="en-US"/>
        </w:rPr>
      </w:pPr>
    </w:p>
    <w:p w:rsidR="004B39AB" w:rsidRPr="00254F37" w:rsidRDefault="000431C4" w:rsidP="00254F37">
      <w:pPr>
        <w:jc w:val="both"/>
        <w:rPr>
          <w:rFonts w:asciiTheme="minorBidi" w:hAnsiTheme="minorBidi" w:cstheme="minorBidi"/>
          <w:lang w:val="en-US"/>
        </w:rPr>
      </w:pPr>
      <w:r>
        <w:rPr>
          <w:rFonts w:asciiTheme="minorBidi" w:hAnsiTheme="minorBidi" w:cstheme="minorBidi"/>
          <w:b/>
          <w:bCs/>
          <w:lang w:val="en-US"/>
        </w:rPr>
        <w:t>8</w:t>
      </w:r>
      <w:r w:rsidR="00254F37" w:rsidRPr="00254F37">
        <w:rPr>
          <w:rFonts w:asciiTheme="minorBidi" w:hAnsiTheme="minorBidi" w:cstheme="minorBidi"/>
          <w:b/>
          <w:bCs/>
          <w:lang w:val="en-US"/>
        </w:rPr>
        <w:t>. CONCLUSION</w:t>
      </w:r>
    </w:p>
    <w:p w:rsidR="004B39AB" w:rsidRPr="004B39AB" w:rsidRDefault="004B39AB" w:rsidP="00806F19">
      <w:pPr>
        <w:jc w:val="both"/>
        <w:rPr>
          <w:lang w:val="en-US"/>
        </w:rPr>
      </w:pPr>
    </w:p>
    <w:p w:rsidR="00F661EE" w:rsidRPr="00687C9F" w:rsidRDefault="00F661EE" w:rsidP="00687C9F">
      <w:pPr>
        <w:spacing w:after="280" w:afterAutospacing="1"/>
        <w:rPr>
          <w:rFonts w:asciiTheme="minorBidi" w:hAnsiTheme="minorBidi" w:cstheme="minorBidi"/>
          <w:lang w:val="en-US"/>
        </w:rPr>
      </w:pPr>
      <w:r w:rsidRPr="00687C9F">
        <w:rPr>
          <w:rFonts w:asciiTheme="minorBidi" w:hAnsiTheme="minorBidi" w:cstheme="minorBidi"/>
          <w:b/>
        </w:rPr>
        <w:t>R</w:t>
      </w:r>
      <w:r w:rsidR="00687C9F" w:rsidRPr="00687C9F">
        <w:rPr>
          <w:rFonts w:asciiTheme="minorBidi" w:hAnsiTheme="minorBidi" w:cstheme="minorBidi"/>
          <w:b/>
          <w:lang w:val="en-US"/>
        </w:rPr>
        <w:t>EFERENCES</w:t>
      </w:r>
    </w:p>
    <w:p w:rsidR="000F25C2" w:rsidRDefault="000F25C2" w:rsidP="000F25C2">
      <w:pPr>
        <w:spacing w:after="280" w:afterAutospacing="1"/>
        <w:rPr>
          <w:sz w:val="22"/>
          <w:szCs w:val="22"/>
          <w:lang w:val="en-US"/>
        </w:rPr>
      </w:pPr>
      <w:r>
        <w:rPr>
          <w:sz w:val="22"/>
          <w:szCs w:val="22"/>
          <w:lang w:val="en-US"/>
        </w:rPr>
        <w:t xml:space="preserve">Agee, A. S., Yang, C., the 2009 EDUCAUSE Current Issues Committee (2009). Top – Ten IT Issues. EDUCAUSE Review, </w:t>
      </w:r>
      <w:r w:rsidRPr="000F25C2">
        <w:rPr>
          <w:sz w:val="22"/>
          <w:szCs w:val="22"/>
          <w:lang w:val="en-US"/>
        </w:rPr>
        <w:t>Vol. 44, No. 4</w:t>
      </w:r>
      <w:r>
        <w:rPr>
          <w:sz w:val="22"/>
          <w:szCs w:val="22"/>
          <w:lang w:val="en-US"/>
        </w:rPr>
        <w:t>, July/August 2009.</w:t>
      </w:r>
      <w:r w:rsidRPr="000F25C2">
        <w:rPr>
          <w:sz w:val="22"/>
          <w:szCs w:val="22"/>
          <w:lang w:val="en-US"/>
        </w:rPr>
        <w:t xml:space="preserve"> </w:t>
      </w:r>
      <w:r>
        <w:rPr>
          <w:sz w:val="22"/>
          <w:szCs w:val="22"/>
          <w:lang w:val="en-US"/>
        </w:rPr>
        <w:t xml:space="preserve">Retrieved November 11, 2009 from </w:t>
      </w:r>
      <w:hyperlink r:id="rId39" w:history="1">
        <w:r w:rsidRPr="009B48E5">
          <w:rPr>
            <w:rStyle w:val="Hyperlink"/>
            <w:sz w:val="22"/>
            <w:szCs w:val="22"/>
            <w:lang w:val="en-US"/>
          </w:rPr>
          <w:t>http://www.educause.edu/ir/library/pdf/erm0943.pdf</w:t>
        </w:r>
      </w:hyperlink>
      <w:r>
        <w:rPr>
          <w:sz w:val="22"/>
          <w:szCs w:val="22"/>
          <w:lang w:val="en-US"/>
        </w:rPr>
        <w:t xml:space="preserve">  </w:t>
      </w:r>
    </w:p>
    <w:p w:rsidR="00351116" w:rsidRPr="00351116" w:rsidRDefault="00351116" w:rsidP="00351116">
      <w:pPr>
        <w:spacing w:after="280" w:afterAutospacing="1"/>
        <w:rPr>
          <w:sz w:val="22"/>
          <w:szCs w:val="22"/>
          <w:lang w:val="en-US"/>
        </w:rPr>
      </w:pPr>
      <w:r w:rsidRPr="00351116">
        <w:rPr>
          <w:sz w:val="22"/>
          <w:szCs w:val="22"/>
          <w:lang w:val="en-US"/>
        </w:rPr>
        <w:t xml:space="preserve">Ajjan, H.; Hartshorne, R. (2008). Investigating faculty decisions to adopt Web 2.0 technologies: Theory and empirical tests. </w:t>
      </w:r>
      <w:r w:rsidRPr="00351116">
        <w:rPr>
          <w:i/>
          <w:iCs/>
          <w:sz w:val="22"/>
          <w:szCs w:val="22"/>
          <w:lang w:val="en-US"/>
        </w:rPr>
        <w:t xml:space="preserve">The Internet and Higher Education. </w:t>
      </w:r>
      <w:r w:rsidRPr="00351116">
        <w:rPr>
          <w:sz w:val="22"/>
          <w:szCs w:val="22"/>
          <w:lang w:val="en-US"/>
        </w:rPr>
        <w:t>Volume 11, Issue 2. El-Sevier.</w:t>
      </w:r>
    </w:p>
    <w:p w:rsidR="00765C39" w:rsidRDefault="00765C39" w:rsidP="00765C39">
      <w:pPr>
        <w:spacing w:after="280" w:afterAutospacing="1"/>
        <w:rPr>
          <w:sz w:val="22"/>
          <w:szCs w:val="22"/>
          <w:lang w:val="en-US"/>
        </w:rPr>
      </w:pPr>
      <w:r w:rsidRPr="00765C39">
        <w:rPr>
          <w:sz w:val="22"/>
          <w:szCs w:val="22"/>
          <w:lang w:val="en-US"/>
        </w:rPr>
        <w:t>Albin</w:t>
      </w:r>
      <w:r>
        <w:rPr>
          <w:sz w:val="22"/>
          <w:szCs w:val="22"/>
          <w:lang w:val="en-US"/>
        </w:rPr>
        <w:t>, S. T. (2003).</w:t>
      </w:r>
      <w:r w:rsidRPr="00765C39">
        <w:rPr>
          <w:sz w:val="22"/>
          <w:szCs w:val="22"/>
          <w:lang w:val="en-US"/>
        </w:rPr>
        <w:t xml:space="preserve"> The Art of Software Architecture: Design Methods and Techniques, John Wiley &amp; Sons, 2003.</w:t>
      </w:r>
    </w:p>
    <w:p w:rsidR="00127464" w:rsidRDefault="00127464" w:rsidP="00127464">
      <w:pPr>
        <w:spacing w:after="280" w:afterAutospacing="1"/>
        <w:rPr>
          <w:sz w:val="22"/>
          <w:szCs w:val="22"/>
          <w:lang w:val="en-US"/>
        </w:rPr>
      </w:pPr>
      <w:r w:rsidRPr="00127464">
        <w:rPr>
          <w:sz w:val="22"/>
          <w:szCs w:val="22"/>
          <w:lang w:val="en-US"/>
        </w:rPr>
        <w:t>Alexander, B., Levine, A. (2008). Web 2.0 Storytelling. Emergence of a New Genre. In EduCAUSE Review. Vol. 43 / no. 6. Nov./Dec. 2008. 40-</w:t>
      </w:r>
      <w:r>
        <w:rPr>
          <w:sz w:val="22"/>
          <w:szCs w:val="22"/>
          <w:lang w:val="en-US"/>
        </w:rPr>
        <w:t xml:space="preserve">56. Retrieved November 9, 2009 from </w:t>
      </w:r>
      <w:hyperlink r:id="rId40" w:history="1">
        <w:r w:rsidRPr="009B48E5">
          <w:rPr>
            <w:rStyle w:val="Hyperlink"/>
            <w:sz w:val="22"/>
            <w:szCs w:val="22"/>
            <w:lang w:val="en-US"/>
          </w:rPr>
          <w:t>http://net.educause.edu/ir/library/pdf/ERM0865.pdf</w:t>
        </w:r>
      </w:hyperlink>
      <w:r>
        <w:rPr>
          <w:sz w:val="22"/>
          <w:szCs w:val="22"/>
          <w:lang w:val="en-US"/>
        </w:rPr>
        <w:t xml:space="preserve"> </w:t>
      </w:r>
    </w:p>
    <w:p w:rsidR="00064071" w:rsidRDefault="00064071" w:rsidP="00064071">
      <w:pPr>
        <w:spacing w:after="280" w:afterAutospacing="1"/>
        <w:rPr>
          <w:sz w:val="22"/>
          <w:szCs w:val="22"/>
          <w:lang w:val="en-US"/>
        </w:rPr>
      </w:pPr>
      <w:r w:rsidRPr="00064071">
        <w:rPr>
          <w:sz w:val="22"/>
          <w:szCs w:val="22"/>
          <w:lang w:val="en-US"/>
        </w:rPr>
        <w:t>Arab Knowledge Report 2009:</w:t>
      </w:r>
      <w:r>
        <w:rPr>
          <w:sz w:val="22"/>
          <w:szCs w:val="22"/>
          <w:lang w:val="en-US"/>
        </w:rPr>
        <w:t xml:space="preserve"> </w:t>
      </w:r>
      <w:r w:rsidRPr="00064071">
        <w:rPr>
          <w:sz w:val="22"/>
          <w:szCs w:val="22"/>
          <w:lang w:val="en-US"/>
        </w:rPr>
        <w:t>Towards Productive Intercommunication for Knowledge</w:t>
      </w:r>
      <w:r>
        <w:rPr>
          <w:sz w:val="22"/>
          <w:szCs w:val="22"/>
          <w:lang w:val="en-US"/>
        </w:rPr>
        <w:t xml:space="preserve">, </w:t>
      </w:r>
      <w:r w:rsidR="00F8527E">
        <w:rPr>
          <w:sz w:val="22"/>
          <w:szCs w:val="22"/>
          <w:lang w:val="en-US"/>
        </w:rPr>
        <w:t xml:space="preserve">(2009). </w:t>
      </w:r>
      <w:r w:rsidRPr="00064071">
        <w:rPr>
          <w:i/>
          <w:iCs/>
          <w:sz w:val="22"/>
          <w:szCs w:val="22"/>
          <w:lang w:val="en-US"/>
        </w:rPr>
        <w:t>Mohammed bin Rashid Al Maktoum Foundation (MBRF) and the United Nations Development Programme/ Regional Bureau for Arab States (UNDP/RBAS)</w:t>
      </w:r>
      <w:r w:rsidR="00F8527E">
        <w:rPr>
          <w:sz w:val="22"/>
          <w:szCs w:val="22"/>
          <w:lang w:val="en-US"/>
        </w:rPr>
        <w:t>.</w:t>
      </w:r>
      <w:r>
        <w:rPr>
          <w:sz w:val="22"/>
          <w:szCs w:val="22"/>
          <w:lang w:val="en-US"/>
        </w:rPr>
        <w:t xml:space="preserve"> Retrieved November 11, 2009 from </w:t>
      </w:r>
      <w:hyperlink r:id="rId41" w:history="1">
        <w:r w:rsidRPr="00E3443F">
          <w:rPr>
            <w:rStyle w:val="Hyperlink"/>
            <w:sz w:val="22"/>
            <w:szCs w:val="22"/>
            <w:lang w:val="en-US"/>
          </w:rPr>
          <w:t>http://www.mbrfoundation.ae/English/pages/AKR2009.aspx</w:t>
        </w:r>
      </w:hyperlink>
      <w:r>
        <w:rPr>
          <w:sz w:val="22"/>
          <w:szCs w:val="22"/>
          <w:lang w:val="en-US"/>
        </w:rPr>
        <w:t xml:space="preserve"> </w:t>
      </w:r>
    </w:p>
    <w:p w:rsidR="00316FF9" w:rsidRDefault="00316FF9" w:rsidP="00316FF9">
      <w:pPr>
        <w:spacing w:after="280" w:afterAutospacing="1"/>
        <w:rPr>
          <w:sz w:val="22"/>
          <w:szCs w:val="22"/>
          <w:lang w:val="en-US"/>
        </w:rPr>
      </w:pPr>
      <w:r w:rsidRPr="00316FF9">
        <w:rPr>
          <w:sz w:val="22"/>
          <w:szCs w:val="22"/>
          <w:lang w:val="en-US"/>
        </w:rPr>
        <w:t xml:space="preserve">Barker, I. (2005). What is Information Architecture?. Step Two Designs. Retreived on 25 December 2009 from </w:t>
      </w:r>
      <w:hyperlink r:id="rId42" w:history="1">
        <w:r w:rsidRPr="00997666">
          <w:rPr>
            <w:rStyle w:val="Hyperlink"/>
            <w:sz w:val="22"/>
            <w:szCs w:val="22"/>
            <w:lang w:val="en-US"/>
          </w:rPr>
          <w:t>http://www.steptwo.com.au/papers/kmc_whatisinfoarch</w:t>
        </w:r>
      </w:hyperlink>
      <w:r>
        <w:rPr>
          <w:sz w:val="22"/>
          <w:szCs w:val="22"/>
          <w:lang w:val="en-US"/>
        </w:rPr>
        <w:t xml:space="preserve"> </w:t>
      </w:r>
    </w:p>
    <w:p w:rsidR="00813296" w:rsidRDefault="00813296" w:rsidP="00B028D1">
      <w:pPr>
        <w:spacing w:after="280" w:afterAutospacing="1"/>
        <w:rPr>
          <w:sz w:val="22"/>
          <w:szCs w:val="22"/>
          <w:lang w:val="en-US"/>
        </w:rPr>
      </w:pPr>
      <w:r w:rsidRPr="00813296">
        <w:rPr>
          <w:sz w:val="22"/>
          <w:szCs w:val="22"/>
          <w:lang w:val="en-US"/>
        </w:rPr>
        <w:t>Baskerville, R. (2005). Business Agility and Information Technology Diffusion, Springer.</w:t>
      </w:r>
    </w:p>
    <w:p w:rsidR="006A6690" w:rsidRDefault="006A6690" w:rsidP="00B028D1">
      <w:pPr>
        <w:spacing w:after="280" w:afterAutospacing="1"/>
        <w:rPr>
          <w:sz w:val="22"/>
          <w:szCs w:val="22"/>
          <w:lang w:val="en-US"/>
        </w:rPr>
      </w:pPr>
      <w:r w:rsidRPr="006A6690">
        <w:rPr>
          <w:sz w:val="22"/>
          <w:szCs w:val="22"/>
          <w:lang w:val="en-US"/>
        </w:rPr>
        <w:t xml:space="preserve">Bechara, </w:t>
      </w:r>
      <w:r>
        <w:rPr>
          <w:sz w:val="22"/>
          <w:szCs w:val="22"/>
          <w:lang w:val="en-US"/>
        </w:rPr>
        <w:t xml:space="preserve">G. (2006). </w:t>
      </w:r>
      <w:r w:rsidRPr="006A6690">
        <w:rPr>
          <w:sz w:val="22"/>
          <w:szCs w:val="22"/>
          <w:lang w:val="en-US"/>
        </w:rPr>
        <w:t xml:space="preserve">An Introduction to Enterprise Architecture, Oracle, Archived Article - Originally published on BEA Arch2Arch March 2006, </w:t>
      </w:r>
      <w:hyperlink r:id="rId43" w:history="1">
        <w:r w:rsidRPr="00EA7514">
          <w:rPr>
            <w:rStyle w:val="Hyperlink"/>
            <w:sz w:val="22"/>
            <w:szCs w:val="22"/>
            <w:lang w:val="en-US"/>
          </w:rPr>
          <w:t>http://www.oracle.com/technology/pub/articles/dev2arch/2006/03/enterprise-architecture.html</w:t>
        </w:r>
      </w:hyperlink>
    </w:p>
    <w:p w:rsidR="006926B1" w:rsidRDefault="006926B1" w:rsidP="00B028D1">
      <w:pPr>
        <w:spacing w:after="280" w:afterAutospacing="1"/>
        <w:rPr>
          <w:sz w:val="22"/>
          <w:szCs w:val="22"/>
          <w:lang w:val="en-US"/>
        </w:rPr>
      </w:pPr>
      <w:r w:rsidRPr="006926B1">
        <w:rPr>
          <w:sz w:val="22"/>
          <w:szCs w:val="22"/>
          <w:lang w:val="en-US"/>
        </w:rPr>
        <w:lastRenderedPageBreak/>
        <w:t>B</w:t>
      </w:r>
      <w:r w:rsidR="00B028D1">
        <w:rPr>
          <w:sz w:val="22"/>
          <w:szCs w:val="22"/>
          <w:lang w:val="en-US"/>
        </w:rPr>
        <w:t>loom, B.S. (1984).</w:t>
      </w:r>
      <w:r w:rsidR="000D7E33">
        <w:rPr>
          <w:sz w:val="22"/>
          <w:szCs w:val="22"/>
          <w:lang w:val="en-US"/>
        </w:rPr>
        <w:t xml:space="preserve"> The 2 Sigma P</w:t>
      </w:r>
      <w:r w:rsidRPr="006926B1">
        <w:rPr>
          <w:sz w:val="22"/>
          <w:szCs w:val="22"/>
          <w:lang w:val="en-US"/>
        </w:rPr>
        <w:t>roblem: The search for methods of group instruction as</w:t>
      </w:r>
      <w:r>
        <w:rPr>
          <w:sz w:val="22"/>
          <w:szCs w:val="22"/>
          <w:lang w:val="en-US"/>
        </w:rPr>
        <w:t xml:space="preserve"> </w:t>
      </w:r>
      <w:r w:rsidRPr="006926B1">
        <w:rPr>
          <w:sz w:val="22"/>
          <w:szCs w:val="22"/>
          <w:lang w:val="en-US"/>
        </w:rPr>
        <w:t>effective as one-to-one tutoring</w:t>
      </w:r>
      <w:r w:rsidR="00B028D1">
        <w:rPr>
          <w:sz w:val="22"/>
          <w:szCs w:val="22"/>
          <w:lang w:val="en-US"/>
        </w:rPr>
        <w:t>.</w:t>
      </w:r>
      <w:r w:rsidRPr="006926B1">
        <w:rPr>
          <w:sz w:val="22"/>
          <w:szCs w:val="22"/>
          <w:lang w:val="en-US"/>
        </w:rPr>
        <w:t xml:space="preserve"> </w:t>
      </w:r>
      <w:r w:rsidR="00B96E5F">
        <w:rPr>
          <w:i/>
          <w:iCs/>
          <w:sz w:val="22"/>
          <w:szCs w:val="22"/>
          <w:lang w:val="en-US"/>
        </w:rPr>
        <w:t>Educational Researcher,</w:t>
      </w:r>
      <w:r w:rsidRPr="006926B1">
        <w:rPr>
          <w:i/>
          <w:iCs/>
          <w:sz w:val="22"/>
          <w:szCs w:val="22"/>
          <w:lang w:val="en-US"/>
        </w:rPr>
        <w:t xml:space="preserve"> v13, n6, pp4-16</w:t>
      </w:r>
      <w:r w:rsidRPr="006926B1">
        <w:rPr>
          <w:sz w:val="22"/>
          <w:szCs w:val="22"/>
          <w:lang w:val="en-US"/>
        </w:rPr>
        <w:t>.</w:t>
      </w:r>
    </w:p>
    <w:p w:rsidR="00AA0535" w:rsidRDefault="00AA0535" w:rsidP="00961B97">
      <w:pPr>
        <w:spacing w:after="280" w:afterAutospacing="1"/>
        <w:rPr>
          <w:sz w:val="22"/>
          <w:szCs w:val="22"/>
          <w:lang w:val="en-US"/>
        </w:rPr>
      </w:pPr>
      <w:r w:rsidRPr="00AA0535">
        <w:rPr>
          <w:sz w:val="22"/>
          <w:szCs w:val="22"/>
          <w:lang w:val="en-US"/>
        </w:rPr>
        <w:t>Chang, J. F. (2005). Business Process Management Systems: Strategy and Implementation, AUERBACH.</w:t>
      </w:r>
    </w:p>
    <w:p w:rsidR="00961B97" w:rsidRDefault="00961B97" w:rsidP="00961B97">
      <w:pPr>
        <w:spacing w:after="280" w:afterAutospacing="1"/>
        <w:rPr>
          <w:sz w:val="22"/>
          <w:szCs w:val="22"/>
          <w:lang w:val="en-US"/>
        </w:rPr>
      </w:pPr>
      <w:r w:rsidRPr="00961B97">
        <w:rPr>
          <w:sz w:val="22"/>
          <w:szCs w:val="22"/>
          <w:lang w:val="en-US"/>
        </w:rPr>
        <w:t>de Putte, G.V.; Benedetti, T.; Gagic, D.; Gersak, P.; Krutzler, K.; Perry, M. (2001). Intra-Enterprise Business Process Management. IBM Redbooks..</w:t>
      </w:r>
    </w:p>
    <w:p w:rsidR="00045B08" w:rsidRDefault="00045B08" w:rsidP="00045B08">
      <w:pPr>
        <w:spacing w:after="280" w:afterAutospacing="1"/>
        <w:rPr>
          <w:sz w:val="22"/>
          <w:szCs w:val="22"/>
          <w:lang w:val="en-US"/>
        </w:rPr>
      </w:pPr>
      <w:r w:rsidRPr="00045B08">
        <w:rPr>
          <w:sz w:val="22"/>
          <w:szCs w:val="22"/>
          <w:lang w:val="en-US"/>
        </w:rPr>
        <w:t>Downes,</w:t>
      </w:r>
      <w:r>
        <w:rPr>
          <w:sz w:val="22"/>
          <w:szCs w:val="22"/>
          <w:lang w:val="en-US"/>
        </w:rPr>
        <w:t xml:space="preserve"> S.</w:t>
      </w:r>
      <w:r w:rsidRPr="00045B08">
        <w:rPr>
          <w:sz w:val="22"/>
          <w:szCs w:val="22"/>
          <w:lang w:val="en-US"/>
        </w:rPr>
        <w:t xml:space="preserve"> </w:t>
      </w:r>
      <w:r>
        <w:rPr>
          <w:sz w:val="22"/>
          <w:szCs w:val="22"/>
          <w:lang w:val="en-US"/>
        </w:rPr>
        <w:t xml:space="preserve">(2008). </w:t>
      </w:r>
      <w:r w:rsidRPr="00045B08">
        <w:rPr>
          <w:sz w:val="22"/>
          <w:szCs w:val="22"/>
          <w:lang w:val="en-US"/>
        </w:rPr>
        <w:t xml:space="preserve">Ten web 2.0 things you can do in ten </w:t>
      </w:r>
      <w:r w:rsidR="00581042" w:rsidRPr="00045B08">
        <w:rPr>
          <w:sz w:val="22"/>
          <w:szCs w:val="22"/>
          <w:lang w:val="en-US"/>
        </w:rPr>
        <w:t>minutes</w:t>
      </w:r>
      <w:r w:rsidRPr="00045B08">
        <w:rPr>
          <w:sz w:val="22"/>
          <w:szCs w:val="22"/>
          <w:lang w:val="en-US"/>
        </w:rPr>
        <w:t xml:space="preserve"> to be a more successful e-learning professional, </w:t>
      </w:r>
      <w:r w:rsidRPr="00045B08">
        <w:rPr>
          <w:i/>
          <w:iCs/>
          <w:sz w:val="22"/>
          <w:szCs w:val="22"/>
          <w:lang w:val="en-US"/>
        </w:rPr>
        <w:t>eLearn Magazine</w:t>
      </w:r>
      <w:r w:rsidRPr="00045B08">
        <w:rPr>
          <w:sz w:val="22"/>
          <w:szCs w:val="22"/>
          <w:lang w:val="en-US"/>
        </w:rPr>
        <w:t>, Volume 2008, Issue 3, Page 4</w:t>
      </w:r>
    </w:p>
    <w:p w:rsidR="00011711" w:rsidRDefault="00011711" w:rsidP="00011711">
      <w:pPr>
        <w:spacing w:after="280" w:afterAutospacing="1"/>
        <w:rPr>
          <w:sz w:val="22"/>
          <w:szCs w:val="22"/>
          <w:lang w:val="en-US"/>
        </w:rPr>
      </w:pPr>
      <w:r>
        <w:rPr>
          <w:sz w:val="22"/>
          <w:szCs w:val="22"/>
          <w:lang w:val="en-US"/>
        </w:rPr>
        <w:t xml:space="preserve">Driver, E.; </w:t>
      </w:r>
      <w:r w:rsidRPr="00011711">
        <w:rPr>
          <w:sz w:val="22"/>
          <w:szCs w:val="22"/>
          <w:lang w:val="en-US"/>
        </w:rPr>
        <w:t>Moore,</w:t>
      </w:r>
      <w:r>
        <w:rPr>
          <w:sz w:val="22"/>
          <w:szCs w:val="22"/>
          <w:lang w:val="en-US"/>
        </w:rPr>
        <w:t xml:space="preserve"> C.;</w:t>
      </w:r>
      <w:r w:rsidRPr="00011711">
        <w:rPr>
          <w:sz w:val="22"/>
          <w:szCs w:val="22"/>
          <w:lang w:val="en-US"/>
        </w:rPr>
        <w:t xml:space="preserve"> Jackson</w:t>
      </w:r>
      <w:r>
        <w:rPr>
          <w:sz w:val="22"/>
          <w:szCs w:val="22"/>
          <w:lang w:val="en-US"/>
        </w:rPr>
        <w:t>, P;</w:t>
      </w:r>
      <w:r w:rsidRPr="00011711">
        <w:rPr>
          <w:sz w:val="22"/>
          <w:szCs w:val="22"/>
          <w:lang w:val="en-US"/>
        </w:rPr>
        <w:t xml:space="preserve"> Keitt, </w:t>
      </w:r>
      <w:r>
        <w:rPr>
          <w:sz w:val="22"/>
          <w:szCs w:val="22"/>
          <w:lang w:val="en-US"/>
        </w:rPr>
        <w:t xml:space="preserve">T.; </w:t>
      </w:r>
      <w:r w:rsidRPr="00011711">
        <w:rPr>
          <w:sz w:val="22"/>
          <w:szCs w:val="22"/>
          <w:lang w:val="en-US"/>
        </w:rPr>
        <w:t xml:space="preserve">Schooley, </w:t>
      </w:r>
      <w:r>
        <w:rPr>
          <w:sz w:val="22"/>
          <w:szCs w:val="22"/>
          <w:lang w:val="en-US"/>
        </w:rPr>
        <w:t xml:space="preserve">C.; </w:t>
      </w:r>
      <w:r w:rsidRPr="00011711">
        <w:rPr>
          <w:sz w:val="22"/>
          <w:szCs w:val="22"/>
          <w:lang w:val="en-US"/>
        </w:rPr>
        <w:t>Barnett</w:t>
      </w:r>
      <w:r>
        <w:rPr>
          <w:sz w:val="22"/>
          <w:szCs w:val="22"/>
          <w:lang w:val="en-US"/>
        </w:rPr>
        <w:t xml:space="preserve">, J. (2008). </w:t>
      </w:r>
      <w:r w:rsidR="00581042" w:rsidRPr="00581042">
        <w:rPr>
          <w:sz w:val="22"/>
          <w:szCs w:val="22"/>
          <w:lang w:val="en-US"/>
        </w:rPr>
        <w:t>Web3D: The Next Major Internet Wave</w:t>
      </w:r>
      <w:r w:rsidR="00581042">
        <w:rPr>
          <w:sz w:val="22"/>
          <w:szCs w:val="22"/>
          <w:lang w:val="en-US"/>
        </w:rPr>
        <w:t xml:space="preserve"> </w:t>
      </w:r>
      <w:r w:rsidR="00581042" w:rsidRPr="00581042">
        <w:rPr>
          <w:sz w:val="22"/>
          <w:szCs w:val="22"/>
          <w:lang w:val="en-US"/>
        </w:rPr>
        <w:t>For Information &amp; Knowledge Management Professionals</w:t>
      </w:r>
      <w:r w:rsidR="00581042">
        <w:rPr>
          <w:sz w:val="22"/>
          <w:szCs w:val="22"/>
          <w:lang w:val="en-US"/>
        </w:rPr>
        <w:t xml:space="preserve">. </w:t>
      </w:r>
      <w:r w:rsidR="00581042" w:rsidRPr="00581042">
        <w:rPr>
          <w:sz w:val="22"/>
          <w:szCs w:val="22"/>
          <w:lang w:val="en-US"/>
        </w:rPr>
        <w:t>Forrester Research, Inc.</w:t>
      </w:r>
    </w:p>
    <w:p w:rsidR="00F661EE" w:rsidRDefault="00F661EE" w:rsidP="00B028D1">
      <w:pPr>
        <w:spacing w:after="280" w:afterAutospacing="1"/>
        <w:rPr>
          <w:sz w:val="22"/>
          <w:szCs w:val="22"/>
          <w:lang w:val="en-US"/>
        </w:rPr>
      </w:pPr>
      <w:r w:rsidRPr="00DC5EEA">
        <w:rPr>
          <w:sz w:val="22"/>
          <w:szCs w:val="22"/>
        </w:rPr>
        <w:t>El-Ghareeb</w:t>
      </w:r>
      <w:r w:rsidR="00DC5EEA">
        <w:rPr>
          <w:sz w:val="22"/>
          <w:szCs w:val="22"/>
          <w:lang w:val="en-US"/>
        </w:rPr>
        <w:t>, H. A.</w:t>
      </w:r>
      <w:r w:rsidRPr="00DC5EEA">
        <w:rPr>
          <w:sz w:val="22"/>
          <w:szCs w:val="22"/>
        </w:rPr>
        <w:t xml:space="preserve"> </w:t>
      </w:r>
      <w:r w:rsidR="00B028D1">
        <w:rPr>
          <w:sz w:val="22"/>
          <w:szCs w:val="22"/>
          <w:lang w:val="en-US"/>
        </w:rPr>
        <w:t>(2009).</w:t>
      </w:r>
      <w:r w:rsidR="00DC5EEA">
        <w:rPr>
          <w:sz w:val="22"/>
          <w:szCs w:val="22"/>
          <w:lang w:val="en-US"/>
        </w:rPr>
        <w:t xml:space="preserve"> </w:t>
      </w:r>
      <w:r w:rsidRPr="00DC5EEA">
        <w:rPr>
          <w:sz w:val="22"/>
          <w:szCs w:val="22"/>
        </w:rPr>
        <w:t xml:space="preserve">E-Learning and Management Information Systems: </w:t>
      </w:r>
      <w:r w:rsidR="00DC5EEA">
        <w:rPr>
          <w:sz w:val="22"/>
          <w:szCs w:val="22"/>
        </w:rPr>
        <w:t>Universities Need Both</w:t>
      </w:r>
      <w:r w:rsidR="00B028D1">
        <w:rPr>
          <w:sz w:val="22"/>
          <w:szCs w:val="22"/>
          <w:lang w:val="en-US"/>
        </w:rPr>
        <w:t>.</w:t>
      </w:r>
      <w:r w:rsidRPr="00DC5EEA">
        <w:rPr>
          <w:i/>
          <w:iCs/>
          <w:sz w:val="22"/>
          <w:szCs w:val="22"/>
        </w:rPr>
        <w:t xml:space="preserve"> eLearn Magazine, ACM</w:t>
      </w:r>
      <w:r w:rsidRPr="00DC5EEA">
        <w:rPr>
          <w:sz w:val="22"/>
          <w:szCs w:val="22"/>
        </w:rPr>
        <w:t xml:space="preserve">, </w:t>
      </w:r>
      <w:r w:rsidR="00DC5EEA">
        <w:rPr>
          <w:sz w:val="22"/>
          <w:szCs w:val="22"/>
          <w:lang w:val="en-US"/>
        </w:rPr>
        <w:t>Retrieved</w:t>
      </w:r>
      <w:r w:rsidRPr="00DC5EEA">
        <w:rPr>
          <w:sz w:val="22"/>
          <w:szCs w:val="22"/>
        </w:rPr>
        <w:t xml:space="preserve"> October 28, 2009</w:t>
      </w:r>
      <w:r w:rsidR="00DC5EEA">
        <w:rPr>
          <w:sz w:val="22"/>
          <w:szCs w:val="22"/>
          <w:lang w:val="en-US"/>
        </w:rPr>
        <w:t xml:space="preserve"> from </w:t>
      </w:r>
      <w:hyperlink r:id="rId44" w:history="1">
        <w:r w:rsidRPr="00DC5EEA">
          <w:rPr>
            <w:color w:val="0000FF"/>
            <w:sz w:val="22"/>
            <w:szCs w:val="22"/>
            <w:u w:val="single"/>
          </w:rPr>
          <w:t>http://elearnmag.org/subpage.cfm?section=articles&amp;article=96-1</w:t>
        </w:r>
      </w:hyperlink>
      <w:r w:rsidR="00806F19" w:rsidRPr="00DC5EEA">
        <w:rPr>
          <w:sz w:val="22"/>
          <w:szCs w:val="22"/>
        </w:rPr>
        <w:t xml:space="preserve"> </w:t>
      </w:r>
    </w:p>
    <w:p w:rsidR="00E31CB1" w:rsidRDefault="00E31CB1" w:rsidP="00E31CB1">
      <w:pPr>
        <w:spacing w:after="280" w:afterAutospacing="1"/>
        <w:rPr>
          <w:sz w:val="22"/>
          <w:szCs w:val="22"/>
          <w:lang w:val="en-US"/>
        </w:rPr>
      </w:pPr>
      <w:r w:rsidRPr="00E31CB1">
        <w:rPr>
          <w:sz w:val="22"/>
          <w:szCs w:val="22"/>
          <w:lang w:val="en-US"/>
        </w:rPr>
        <w:t>Evans, N. (2001). Business Agility: Strategies for Gaining Competitive Advantage Through Mobile Business</w:t>
      </w:r>
      <w:r>
        <w:rPr>
          <w:sz w:val="22"/>
          <w:szCs w:val="22"/>
          <w:lang w:val="en-US"/>
        </w:rPr>
        <w:t xml:space="preserve"> </w:t>
      </w:r>
      <w:r w:rsidRPr="00E31CB1">
        <w:rPr>
          <w:sz w:val="22"/>
          <w:szCs w:val="22"/>
          <w:lang w:val="en-US"/>
        </w:rPr>
        <w:t>Solutions, Prentice Hall.</w:t>
      </w:r>
    </w:p>
    <w:p w:rsidR="002F7A29" w:rsidRDefault="002F7A29" w:rsidP="002F7A29">
      <w:pPr>
        <w:spacing w:after="280" w:afterAutospacing="1"/>
        <w:rPr>
          <w:sz w:val="22"/>
          <w:szCs w:val="22"/>
          <w:lang w:val="en-US"/>
        </w:rPr>
      </w:pPr>
      <w:r w:rsidRPr="002F7A29">
        <w:rPr>
          <w:sz w:val="22"/>
          <w:szCs w:val="22"/>
          <w:lang w:val="en-US"/>
        </w:rPr>
        <w:t xml:space="preserve">Ferretti, S.; Mirri, S.; Muratori, L. A.; Roccetti, M.; Salomoni, P. (2008). E-learning 2.0: you are We-LCoME!. </w:t>
      </w:r>
      <w:r w:rsidRPr="002F7A29">
        <w:rPr>
          <w:i/>
          <w:iCs/>
          <w:sz w:val="22"/>
          <w:szCs w:val="22"/>
          <w:lang w:val="en-US"/>
        </w:rPr>
        <w:t>Proceedings of the 2008 international cross-disciplinary conference on web accessibility (W4A). ACM International Conference Proceedings Series; Vol. 317.</w:t>
      </w:r>
    </w:p>
    <w:p w:rsidR="00F230A8" w:rsidRPr="00020DF2" w:rsidRDefault="00F230A8" w:rsidP="00F230A8">
      <w:pPr>
        <w:spacing w:after="280" w:afterAutospacing="1"/>
        <w:rPr>
          <w:sz w:val="22"/>
          <w:szCs w:val="22"/>
          <w:lang w:val="en-US"/>
        </w:rPr>
      </w:pPr>
      <w:r>
        <w:rPr>
          <w:sz w:val="22"/>
          <w:szCs w:val="22"/>
          <w:lang w:val="en-US"/>
        </w:rPr>
        <w:t xml:space="preserve">Fox, S.; Zickuhr, K.; Smith, A. (2009). Twitter and Status Updating, Fall 2009. </w:t>
      </w:r>
      <w:r w:rsidRPr="005E6196">
        <w:rPr>
          <w:i/>
          <w:iCs/>
          <w:sz w:val="22"/>
          <w:szCs w:val="22"/>
          <w:lang w:val="en-US"/>
        </w:rPr>
        <w:t>Pew Internet &amp; American Life Project.</w:t>
      </w:r>
      <w:r>
        <w:rPr>
          <w:sz w:val="22"/>
          <w:szCs w:val="22"/>
          <w:lang w:val="en-US"/>
        </w:rPr>
        <w:t xml:space="preserve"> Retrieved November 11, 2009 from </w:t>
      </w:r>
      <w:hyperlink r:id="rId45" w:history="1">
        <w:r w:rsidRPr="00E3443F">
          <w:rPr>
            <w:rStyle w:val="Hyperlink"/>
            <w:sz w:val="22"/>
            <w:szCs w:val="22"/>
            <w:lang w:val="en-US"/>
          </w:rPr>
          <w:t>http://www.pewinternet.org/Reports/2009/17-Twitter-and-Status-Updating-Fall-2009.aspx</w:t>
        </w:r>
      </w:hyperlink>
      <w:r>
        <w:rPr>
          <w:sz w:val="22"/>
          <w:szCs w:val="22"/>
          <w:lang w:val="en-US"/>
        </w:rPr>
        <w:t xml:space="preserve"> </w:t>
      </w:r>
    </w:p>
    <w:p w:rsidR="0011282D" w:rsidRDefault="0011282D" w:rsidP="00BB1F3D">
      <w:pPr>
        <w:spacing w:after="280" w:afterAutospacing="1"/>
        <w:rPr>
          <w:sz w:val="22"/>
          <w:szCs w:val="22"/>
          <w:lang w:val="en-US"/>
        </w:rPr>
      </w:pPr>
      <w:r w:rsidRPr="0011282D">
        <w:rPr>
          <w:sz w:val="22"/>
          <w:szCs w:val="22"/>
          <w:lang w:val="en-US"/>
        </w:rPr>
        <w:t xml:space="preserve">Grosseck, G. (2009). To use or not to use web 2.0 in higher education? </w:t>
      </w:r>
      <w:r w:rsidRPr="0011282D">
        <w:rPr>
          <w:i/>
          <w:iCs/>
          <w:sz w:val="22"/>
          <w:szCs w:val="22"/>
          <w:lang w:val="en-US"/>
        </w:rPr>
        <w:t>World Conference on Educational Sciences,  - New Trends and Issues in Educational Sciences</w:t>
      </w:r>
      <w:r w:rsidRPr="0011282D">
        <w:rPr>
          <w:sz w:val="22"/>
          <w:szCs w:val="22"/>
          <w:lang w:val="en-US"/>
        </w:rPr>
        <w:t>. Volume 1, Issue 1, El-Sevier, Nicosia, North Cyprus.</w:t>
      </w:r>
    </w:p>
    <w:p w:rsidR="00CB4115" w:rsidRDefault="00CB4115" w:rsidP="00671A53">
      <w:pPr>
        <w:spacing w:after="280" w:afterAutospacing="1"/>
        <w:rPr>
          <w:sz w:val="22"/>
          <w:szCs w:val="22"/>
          <w:lang w:val="en-US"/>
        </w:rPr>
      </w:pPr>
      <w:r>
        <w:rPr>
          <w:sz w:val="22"/>
          <w:szCs w:val="22"/>
          <w:lang w:val="en-US"/>
        </w:rPr>
        <w:t xml:space="preserve">Hill, D.; Webster, B.; </w:t>
      </w:r>
      <w:r w:rsidRPr="00CB4115">
        <w:rPr>
          <w:sz w:val="22"/>
          <w:szCs w:val="22"/>
          <w:lang w:val="en-US"/>
        </w:rPr>
        <w:t>Jezierski,</w:t>
      </w:r>
      <w:r>
        <w:rPr>
          <w:sz w:val="22"/>
          <w:szCs w:val="22"/>
          <w:lang w:val="en-US"/>
        </w:rPr>
        <w:t xml:space="preserve"> E.; </w:t>
      </w:r>
      <w:r w:rsidRPr="00CB4115">
        <w:rPr>
          <w:sz w:val="22"/>
          <w:szCs w:val="22"/>
          <w:lang w:val="en-US"/>
        </w:rPr>
        <w:t>Vasireddy,</w:t>
      </w:r>
      <w:r>
        <w:rPr>
          <w:sz w:val="22"/>
          <w:szCs w:val="22"/>
          <w:lang w:val="en-US"/>
        </w:rPr>
        <w:t xml:space="preserve"> S.; </w:t>
      </w:r>
      <w:r w:rsidRPr="00CB4115">
        <w:rPr>
          <w:sz w:val="22"/>
          <w:szCs w:val="22"/>
          <w:lang w:val="en-US"/>
        </w:rPr>
        <w:t>Al-Sabt</w:t>
      </w:r>
      <w:r>
        <w:rPr>
          <w:sz w:val="22"/>
          <w:szCs w:val="22"/>
          <w:lang w:val="en-US"/>
        </w:rPr>
        <w:t xml:space="preserve">, M.; </w:t>
      </w:r>
      <w:r w:rsidRPr="00CB4115">
        <w:rPr>
          <w:sz w:val="22"/>
          <w:szCs w:val="22"/>
          <w:lang w:val="en-US"/>
        </w:rPr>
        <w:t>Wastell,</w:t>
      </w:r>
      <w:r>
        <w:rPr>
          <w:sz w:val="22"/>
          <w:szCs w:val="22"/>
          <w:lang w:val="en-US"/>
        </w:rPr>
        <w:t xml:space="preserve"> B.; </w:t>
      </w:r>
      <w:r w:rsidRPr="00CB4115">
        <w:rPr>
          <w:sz w:val="22"/>
          <w:szCs w:val="22"/>
          <w:lang w:val="en-US"/>
        </w:rPr>
        <w:t>Rasmusson,</w:t>
      </w:r>
      <w:r>
        <w:rPr>
          <w:sz w:val="22"/>
          <w:szCs w:val="22"/>
          <w:lang w:val="en-US"/>
        </w:rPr>
        <w:t xml:space="preserve"> J.; Gale, P.; Slater, P. (2004). Smart Client Architecture and Design Guide. Microsoft Coroporation. </w:t>
      </w:r>
    </w:p>
    <w:p w:rsidR="006A6690" w:rsidRDefault="006A6690" w:rsidP="006A6690">
      <w:pPr>
        <w:spacing w:after="280" w:afterAutospacing="1"/>
        <w:rPr>
          <w:sz w:val="22"/>
          <w:szCs w:val="22"/>
          <w:lang w:val="en-US"/>
        </w:rPr>
      </w:pPr>
      <w:r w:rsidRPr="006A6690">
        <w:rPr>
          <w:sz w:val="22"/>
          <w:szCs w:val="22"/>
          <w:lang w:val="en-US"/>
        </w:rPr>
        <w:t>Hohmann,</w:t>
      </w:r>
      <w:r>
        <w:rPr>
          <w:sz w:val="22"/>
          <w:szCs w:val="22"/>
          <w:lang w:val="en-US"/>
        </w:rPr>
        <w:t xml:space="preserve"> L. (2003).</w:t>
      </w:r>
      <w:r w:rsidRPr="006A6690">
        <w:rPr>
          <w:sz w:val="22"/>
          <w:szCs w:val="22"/>
          <w:lang w:val="en-US"/>
        </w:rPr>
        <w:t xml:space="preserve"> Beyond Software Architecture: Creating and Sustaining Winning Solutions</w:t>
      </w:r>
      <w:r>
        <w:rPr>
          <w:sz w:val="22"/>
          <w:szCs w:val="22"/>
          <w:lang w:val="en-US"/>
        </w:rPr>
        <w:t>, Addison Wesley</w:t>
      </w:r>
      <w:r w:rsidRPr="006A6690">
        <w:rPr>
          <w:sz w:val="22"/>
          <w:szCs w:val="22"/>
          <w:lang w:val="en-US"/>
        </w:rPr>
        <w:t>.</w:t>
      </w:r>
    </w:p>
    <w:p w:rsidR="00671A53" w:rsidRDefault="00671A53" w:rsidP="00671A53">
      <w:pPr>
        <w:spacing w:after="280" w:afterAutospacing="1"/>
        <w:rPr>
          <w:sz w:val="22"/>
          <w:szCs w:val="22"/>
          <w:lang w:val="en-US"/>
        </w:rPr>
      </w:pPr>
      <w:r>
        <w:rPr>
          <w:sz w:val="22"/>
          <w:szCs w:val="22"/>
          <w:lang w:val="en-US"/>
        </w:rPr>
        <w:t xml:space="preserve">Hulme, A. K. &amp; John T. (2005). </w:t>
      </w:r>
      <w:r w:rsidRPr="00671A53">
        <w:rPr>
          <w:sz w:val="22"/>
          <w:szCs w:val="22"/>
          <w:lang w:val="en-US"/>
        </w:rPr>
        <w:t>Mobile Learning: A Handbook for Educators and Trainers (Open &amp; Flexible Lea</w:t>
      </w:r>
      <w:r>
        <w:rPr>
          <w:sz w:val="22"/>
          <w:szCs w:val="22"/>
          <w:lang w:val="en-US"/>
        </w:rPr>
        <w:t>rning), Routledge Falmer.</w:t>
      </w:r>
    </w:p>
    <w:p w:rsidR="00BB1F3D" w:rsidRDefault="00BB1F3D" w:rsidP="00BB1F3D">
      <w:pPr>
        <w:spacing w:after="280" w:afterAutospacing="1"/>
        <w:rPr>
          <w:sz w:val="22"/>
          <w:szCs w:val="22"/>
          <w:lang w:val="en-US"/>
        </w:rPr>
      </w:pPr>
      <w:r w:rsidRPr="00B028D1">
        <w:rPr>
          <w:sz w:val="22"/>
          <w:szCs w:val="22"/>
          <w:lang w:val="en-US"/>
        </w:rPr>
        <w:t>Krathwohl</w:t>
      </w:r>
      <w:r w:rsidR="005E6196">
        <w:rPr>
          <w:sz w:val="22"/>
          <w:szCs w:val="22"/>
          <w:lang w:val="en-US"/>
        </w:rPr>
        <w:t>, D. R.</w:t>
      </w:r>
      <w:r>
        <w:rPr>
          <w:sz w:val="22"/>
          <w:szCs w:val="22"/>
          <w:lang w:val="en-US"/>
        </w:rPr>
        <w:t xml:space="preserve"> (2002). A Revision of Bloom’s Taxonomy: An Overview. </w:t>
      </w:r>
      <w:r w:rsidRPr="00B028D1">
        <w:rPr>
          <w:i/>
          <w:iCs/>
          <w:sz w:val="22"/>
          <w:szCs w:val="22"/>
          <w:lang w:val="en-US"/>
        </w:rPr>
        <w:t>T</w:t>
      </w:r>
      <w:r>
        <w:rPr>
          <w:i/>
          <w:iCs/>
          <w:sz w:val="22"/>
          <w:szCs w:val="22"/>
          <w:lang w:val="en-US"/>
        </w:rPr>
        <w:t>heory</w:t>
      </w:r>
      <w:r w:rsidRPr="00B028D1">
        <w:rPr>
          <w:i/>
          <w:iCs/>
          <w:sz w:val="22"/>
          <w:szCs w:val="22"/>
          <w:lang w:val="en-US"/>
        </w:rPr>
        <w:t xml:space="preserve"> I</w:t>
      </w:r>
      <w:r>
        <w:rPr>
          <w:i/>
          <w:iCs/>
          <w:sz w:val="22"/>
          <w:szCs w:val="22"/>
          <w:lang w:val="en-US"/>
        </w:rPr>
        <w:t>nto</w:t>
      </w:r>
      <w:r w:rsidRPr="00B028D1">
        <w:rPr>
          <w:i/>
          <w:iCs/>
          <w:sz w:val="22"/>
          <w:szCs w:val="22"/>
          <w:lang w:val="en-US"/>
        </w:rPr>
        <w:t xml:space="preserve"> P</w:t>
      </w:r>
      <w:r>
        <w:rPr>
          <w:i/>
          <w:iCs/>
          <w:sz w:val="22"/>
          <w:szCs w:val="22"/>
          <w:lang w:val="en-US"/>
        </w:rPr>
        <w:t>ractice</w:t>
      </w:r>
      <w:r w:rsidRPr="00B028D1">
        <w:rPr>
          <w:sz w:val="22"/>
          <w:szCs w:val="22"/>
          <w:lang w:val="en-US"/>
        </w:rPr>
        <w:t xml:space="preserve">, </w:t>
      </w:r>
      <w:r>
        <w:rPr>
          <w:sz w:val="22"/>
          <w:szCs w:val="22"/>
          <w:lang w:val="en-US"/>
        </w:rPr>
        <w:t xml:space="preserve">Volume 41, Number 4. </w:t>
      </w:r>
      <w:r w:rsidRPr="00B028D1">
        <w:rPr>
          <w:sz w:val="22"/>
          <w:szCs w:val="22"/>
          <w:lang w:val="en-US"/>
        </w:rPr>
        <w:t>College of Education, The Ohio State University</w:t>
      </w:r>
    </w:p>
    <w:p w:rsidR="00574272" w:rsidRDefault="00574272" w:rsidP="00574272">
      <w:pPr>
        <w:rPr>
          <w:rFonts w:ascii="Verdana" w:hAnsi="Verdana"/>
          <w:sz w:val="22"/>
          <w:szCs w:val="22"/>
          <w:lang w:val="en-US" w:eastAsia="en-US"/>
        </w:rPr>
      </w:pPr>
      <w:r w:rsidRPr="00574272">
        <w:rPr>
          <w:rFonts w:ascii="Times-Roman" w:hAnsi="Times-Roman"/>
          <w:sz w:val="22"/>
          <w:szCs w:val="22"/>
          <w:lang w:val="en-US" w:eastAsia="en-US"/>
        </w:rPr>
        <w:lastRenderedPageBreak/>
        <w:t xml:space="preserve">Küfi, E. Ö; Özgür, B. (2009). Web 2.0 in learning English: the student perspective. </w:t>
      </w:r>
      <w:r w:rsidRPr="00574272">
        <w:rPr>
          <w:rFonts w:ascii="Times-Roman" w:hAnsi="Times-Roman"/>
          <w:i/>
          <w:iCs/>
          <w:sz w:val="22"/>
          <w:szCs w:val="22"/>
          <w:lang w:val="en-US" w:eastAsia="en-US"/>
        </w:rPr>
        <w:t>World Conference on Educational Sciences - New Trends and Issues in Educational Sciences</w:t>
      </w:r>
      <w:r w:rsidRPr="00574272">
        <w:rPr>
          <w:rFonts w:ascii="Times-Roman" w:hAnsi="Times-Roman"/>
          <w:sz w:val="22"/>
          <w:szCs w:val="22"/>
          <w:lang w:val="en-US" w:eastAsia="en-US"/>
        </w:rPr>
        <w:t>, Volume 1, Issue 1. Nicosia, North Cyprus.</w:t>
      </w:r>
    </w:p>
    <w:p w:rsidR="00574272" w:rsidRPr="00574272" w:rsidRDefault="00574272" w:rsidP="00574272">
      <w:pPr>
        <w:rPr>
          <w:rFonts w:ascii="Verdana" w:hAnsi="Verdana"/>
          <w:sz w:val="22"/>
          <w:szCs w:val="22"/>
          <w:lang w:val="en-US" w:eastAsia="en-US"/>
        </w:rPr>
      </w:pPr>
    </w:p>
    <w:p w:rsidR="00813296" w:rsidRDefault="00813296" w:rsidP="00813296">
      <w:pPr>
        <w:spacing w:after="280" w:afterAutospacing="1"/>
        <w:rPr>
          <w:sz w:val="22"/>
          <w:szCs w:val="22"/>
          <w:lang w:val="en-US"/>
        </w:rPr>
      </w:pPr>
      <w:r w:rsidRPr="00813296">
        <w:rPr>
          <w:sz w:val="22"/>
          <w:szCs w:val="22"/>
          <w:lang w:val="en-US"/>
        </w:rPr>
        <w:t>Leidner, D.; R. Beatty, R.; Mackay, J. (2003). How CIOs Manage IT During Economic Decline: Surviving and</w:t>
      </w:r>
      <w:r>
        <w:rPr>
          <w:sz w:val="22"/>
          <w:szCs w:val="22"/>
          <w:lang w:val="en-US"/>
        </w:rPr>
        <w:t xml:space="preserve"> </w:t>
      </w:r>
      <w:r w:rsidRPr="00813296">
        <w:rPr>
          <w:sz w:val="22"/>
          <w:szCs w:val="22"/>
          <w:lang w:val="en-US"/>
        </w:rPr>
        <w:t>Thriving Amid Uncertainty, MIS Quarterly Executive, 2003, Vol. 2.</w:t>
      </w:r>
    </w:p>
    <w:p w:rsidR="00020DF2" w:rsidRDefault="00020DF2" w:rsidP="005E6196">
      <w:pPr>
        <w:spacing w:after="280" w:afterAutospacing="1"/>
        <w:rPr>
          <w:sz w:val="22"/>
          <w:szCs w:val="22"/>
          <w:lang w:val="en-US"/>
        </w:rPr>
      </w:pPr>
      <w:r>
        <w:rPr>
          <w:sz w:val="22"/>
          <w:szCs w:val="22"/>
          <w:lang w:val="en-US"/>
        </w:rPr>
        <w:t>Lenhart</w:t>
      </w:r>
      <w:r w:rsidR="005E6196">
        <w:rPr>
          <w:sz w:val="22"/>
          <w:szCs w:val="22"/>
          <w:lang w:val="en-US"/>
        </w:rPr>
        <w:t>, A.; Fox S.</w:t>
      </w:r>
      <w:r>
        <w:rPr>
          <w:sz w:val="22"/>
          <w:szCs w:val="22"/>
          <w:lang w:val="en-US"/>
        </w:rPr>
        <w:t xml:space="preserve"> (2009). Twitter and Status Updating. </w:t>
      </w:r>
      <w:r w:rsidR="005E6196">
        <w:rPr>
          <w:i/>
          <w:iCs/>
          <w:sz w:val="22"/>
          <w:szCs w:val="22"/>
          <w:lang w:val="en-US"/>
        </w:rPr>
        <w:t>Pew Internet &amp; American Life Project</w:t>
      </w:r>
      <w:r>
        <w:rPr>
          <w:i/>
          <w:iCs/>
          <w:sz w:val="22"/>
          <w:szCs w:val="22"/>
          <w:lang w:val="en-US"/>
        </w:rPr>
        <w:t xml:space="preserve">. </w:t>
      </w:r>
      <w:r w:rsidR="005E6196">
        <w:rPr>
          <w:sz w:val="22"/>
          <w:szCs w:val="22"/>
          <w:lang w:val="en-US"/>
        </w:rPr>
        <w:t>Retrieved</w:t>
      </w:r>
      <w:r>
        <w:rPr>
          <w:sz w:val="22"/>
          <w:szCs w:val="22"/>
          <w:lang w:val="en-US"/>
        </w:rPr>
        <w:t xml:space="preserve"> November 11, 2009 from </w:t>
      </w:r>
      <w:hyperlink r:id="rId46" w:history="1">
        <w:r w:rsidRPr="00E3443F">
          <w:rPr>
            <w:rStyle w:val="Hyperlink"/>
            <w:sz w:val="22"/>
            <w:szCs w:val="22"/>
            <w:lang w:val="en-US"/>
          </w:rPr>
          <w:t>http://www.pewinternet.org/Reports/2009/Twitter-and-status-updating/Part-1/Section-4.aspx?r=1</w:t>
        </w:r>
      </w:hyperlink>
      <w:r>
        <w:rPr>
          <w:sz w:val="22"/>
          <w:szCs w:val="22"/>
          <w:lang w:val="en-US"/>
        </w:rPr>
        <w:t xml:space="preserve"> </w:t>
      </w:r>
    </w:p>
    <w:p w:rsidR="00717BD4" w:rsidRPr="00717BD4" w:rsidRDefault="00717BD4" w:rsidP="005E6196">
      <w:pPr>
        <w:spacing w:after="280" w:afterAutospacing="1"/>
        <w:rPr>
          <w:sz w:val="22"/>
          <w:szCs w:val="22"/>
          <w:lang w:val="en-US"/>
        </w:rPr>
      </w:pPr>
      <w:r>
        <w:rPr>
          <w:sz w:val="22"/>
          <w:szCs w:val="22"/>
          <w:lang w:val="en-US"/>
        </w:rPr>
        <w:t xml:space="preserve">Lenhart, A.; Maden, M. (2007). Social Networking Web Sites and Teens. </w:t>
      </w:r>
      <w:r>
        <w:rPr>
          <w:i/>
          <w:iCs/>
          <w:sz w:val="22"/>
          <w:szCs w:val="22"/>
          <w:lang w:val="en-US"/>
        </w:rPr>
        <w:t>Pew Internet &amp; American Life Project.</w:t>
      </w:r>
      <w:r>
        <w:rPr>
          <w:sz w:val="22"/>
          <w:szCs w:val="22"/>
          <w:lang w:val="en-US"/>
        </w:rPr>
        <w:t xml:space="preserve"> Retrieved November 12, 2009 from </w:t>
      </w:r>
      <w:hyperlink r:id="rId47" w:history="1">
        <w:r w:rsidRPr="009B48E5">
          <w:rPr>
            <w:rStyle w:val="Hyperlink"/>
            <w:sz w:val="22"/>
            <w:szCs w:val="22"/>
            <w:lang w:val="en-US"/>
          </w:rPr>
          <w:t>http://www.pewinternet.org/Reports/2007/Social-Networking-Websites-and-Teens.aspx</w:t>
        </w:r>
      </w:hyperlink>
      <w:r>
        <w:rPr>
          <w:sz w:val="22"/>
          <w:szCs w:val="22"/>
          <w:lang w:val="en-US"/>
        </w:rPr>
        <w:t xml:space="preserve"> </w:t>
      </w:r>
    </w:p>
    <w:p w:rsidR="00615523" w:rsidRDefault="00615523" w:rsidP="00537BB5">
      <w:pPr>
        <w:spacing w:after="280" w:afterAutospacing="1"/>
        <w:rPr>
          <w:sz w:val="22"/>
          <w:szCs w:val="22"/>
          <w:lang w:val="en-US"/>
        </w:rPr>
      </w:pPr>
      <w:r w:rsidRPr="00615523">
        <w:rPr>
          <w:sz w:val="22"/>
          <w:szCs w:val="22"/>
          <w:lang w:val="en-US"/>
        </w:rPr>
        <w:t>Liccardi, I; Ounnas, A.; Pau, R.; Massey, E.; Kinnunen, P.;Lewthwaite, S.;Midy, M.; Sarkar, C.; (2007). The role of social networks in students' learning experiences, Annual Joint Conference Integrating Technology into Computer Science Education, Working group reports on ITiCSE on Innovation and technology in computer science education, ACM, NY, USA.</w:t>
      </w:r>
    </w:p>
    <w:p w:rsidR="00F230A8" w:rsidRDefault="00F230A8" w:rsidP="00A65421">
      <w:pPr>
        <w:spacing w:after="280" w:afterAutospacing="1"/>
        <w:rPr>
          <w:sz w:val="22"/>
          <w:szCs w:val="22"/>
          <w:lang w:val="en-US"/>
        </w:rPr>
      </w:pPr>
      <w:r w:rsidRPr="00F230A8">
        <w:rPr>
          <w:sz w:val="22"/>
          <w:szCs w:val="22"/>
          <w:lang w:val="en-US"/>
        </w:rPr>
        <w:t>MAY, M. (2003). Business Process Management: Integration in a Web-enabled environment. Prentice Hall.</w:t>
      </w:r>
    </w:p>
    <w:p w:rsidR="004A0899" w:rsidRDefault="004A0899" w:rsidP="00A65421">
      <w:pPr>
        <w:spacing w:after="280" w:afterAutospacing="1"/>
        <w:rPr>
          <w:sz w:val="22"/>
          <w:szCs w:val="22"/>
          <w:lang w:val="en-US"/>
        </w:rPr>
      </w:pPr>
      <w:r>
        <w:rPr>
          <w:sz w:val="22"/>
          <w:szCs w:val="22"/>
          <w:lang w:val="en-US"/>
        </w:rPr>
        <w:t xml:space="preserve">McCrea, B. (2009). Purdu U Brings Social Networking to the Classroom: Hotseat allows students to text in class, 11/18/2009. Campus Technology. Retreived November 29, 2009 from </w:t>
      </w:r>
      <w:hyperlink r:id="rId48" w:history="1">
        <w:r w:rsidRPr="004A0899">
          <w:rPr>
            <w:rStyle w:val="Hyperlink"/>
            <w:sz w:val="22"/>
            <w:szCs w:val="22"/>
          </w:rPr>
          <w:t>http://campustechnology.com/Articles/2009/11/18/Purdue-U-Brings-Social-Networking-to-the-Classroom.aspx?Page=1</w:t>
        </w:r>
      </w:hyperlink>
    </w:p>
    <w:p w:rsidR="00765C39" w:rsidRDefault="00765C39" w:rsidP="00765C39">
      <w:pPr>
        <w:spacing w:after="280" w:afterAutospacing="1"/>
        <w:rPr>
          <w:sz w:val="22"/>
          <w:szCs w:val="22"/>
          <w:lang w:val="en-US"/>
        </w:rPr>
      </w:pPr>
      <w:r w:rsidRPr="00765C39">
        <w:rPr>
          <w:sz w:val="22"/>
          <w:szCs w:val="22"/>
          <w:lang w:val="en-US"/>
        </w:rPr>
        <w:t xml:space="preserve">Macaulay, </w:t>
      </w:r>
      <w:r>
        <w:rPr>
          <w:sz w:val="22"/>
          <w:szCs w:val="22"/>
          <w:lang w:val="en-US"/>
        </w:rPr>
        <w:t xml:space="preserve">A. (2004). </w:t>
      </w:r>
      <w:r w:rsidRPr="00765C39">
        <w:rPr>
          <w:sz w:val="22"/>
          <w:szCs w:val="22"/>
          <w:lang w:val="en-US"/>
        </w:rPr>
        <w:t>Enterprise Architecture Design and the In</w:t>
      </w:r>
      <w:r>
        <w:rPr>
          <w:sz w:val="22"/>
          <w:szCs w:val="22"/>
          <w:lang w:val="en-US"/>
        </w:rPr>
        <w:t xml:space="preserve">tegrated Architecture Framework, Microsoft Architects Journal. </w:t>
      </w:r>
      <w:r w:rsidRPr="00765C39">
        <w:rPr>
          <w:sz w:val="22"/>
          <w:szCs w:val="22"/>
          <w:lang w:val="en-US"/>
        </w:rPr>
        <w:t xml:space="preserve"> Vol. 1, pp. 4-9.</w:t>
      </w:r>
    </w:p>
    <w:p w:rsidR="00F661EE" w:rsidRDefault="00F661EE" w:rsidP="00A65421">
      <w:pPr>
        <w:spacing w:after="280" w:afterAutospacing="1"/>
        <w:rPr>
          <w:sz w:val="22"/>
          <w:szCs w:val="22"/>
          <w:lang w:val="en-US"/>
        </w:rPr>
      </w:pPr>
      <w:r w:rsidRPr="00DC5EEA">
        <w:rPr>
          <w:sz w:val="22"/>
          <w:szCs w:val="22"/>
        </w:rPr>
        <w:t>Moursund,</w:t>
      </w:r>
      <w:r w:rsidR="00DC5EEA">
        <w:rPr>
          <w:sz w:val="22"/>
          <w:szCs w:val="22"/>
          <w:lang w:val="en-US"/>
        </w:rPr>
        <w:t xml:space="preserve"> </w:t>
      </w:r>
      <w:r w:rsidR="00DC5EEA" w:rsidRPr="00DC5EEA">
        <w:rPr>
          <w:sz w:val="22"/>
          <w:szCs w:val="22"/>
        </w:rPr>
        <w:t>D. G.</w:t>
      </w:r>
      <w:r w:rsidR="00372EE4">
        <w:rPr>
          <w:sz w:val="22"/>
          <w:szCs w:val="22"/>
          <w:lang w:val="en-US"/>
        </w:rPr>
        <w:t xml:space="preserve"> (2005)</w:t>
      </w:r>
      <w:r w:rsidR="00B028D1">
        <w:rPr>
          <w:sz w:val="22"/>
          <w:szCs w:val="22"/>
          <w:lang w:val="en-US"/>
        </w:rPr>
        <w:t>.</w:t>
      </w:r>
      <w:r w:rsidR="00DC5EEA" w:rsidRPr="00DC5EEA">
        <w:rPr>
          <w:sz w:val="22"/>
          <w:szCs w:val="22"/>
        </w:rPr>
        <w:t xml:space="preserve"> </w:t>
      </w:r>
      <w:r w:rsidRPr="00A65421">
        <w:rPr>
          <w:sz w:val="22"/>
          <w:szCs w:val="22"/>
        </w:rPr>
        <w:t>Introduction to Information and Commun</w:t>
      </w:r>
      <w:r w:rsidR="00DC5EEA" w:rsidRPr="00A65421">
        <w:rPr>
          <w:sz w:val="22"/>
          <w:szCs w:val="22"/>
        </w:rPr>
        <w:t>ication Technology in Education</w:t>
      </w:r>
      <w:r w:rsidR="00B028D1" w:rsidRPr="00A65421">
        <w:rPr>
          <w:sz w:val="22"/>
          <w:szCs w:val="22"/>
          <w:lang w:val="en-US"/>
        </w:rPr>
        <w:t>.</w:t>
      </w:r>
      <w:r w:rsidR="00A65421">
        <w:rPr>
          <w:sz w:val="22"/>
          <w:szCs w:val="22"/>
          <w:lang w:val="en-US"/>
        </w:rPr>
        <w:t xml:space="preserve"> </w:t>
      </w:r>
      <w:r w:rsidR="00A65421">
        <w:rPr>
          <w:i/>
          <w:iCs/>
          <w:sz w:val="22"/>
          <w:szCs w:val="22"/>
          <w:lang w:val="en-US"/>
        </w:rPr>
        <w:t xml:space="preserve">University of Oregon. </w:t>
      </w:r>
      <w:r w:rsidR="00A65421">
        <w:rPr>
          <w:sz w:val="22"/>
          <w:szCs w:val="22"/>
          <w:lang w:val="en-US"/>
        </w:rPr>
        <w:t xml:space="preserve">Retrieved November 2009 from </w:t>
      </w:r>
      <w:hyperlink r:id="rId49" w:history="1">
        <w:r w:rsidR="00A65421" w:rsidRPr="00C23476">
          <w:rPr>
            <w:rStyle w:val="Hyperlink"/>
            <w:sz w:val="22"/>
            <w:szCs w:val="22"/>
            <w:lang w:val="en-US"/>
          </w:rPr>
          <w:t>http://hdl.handle.net/1794/3181</w:t>
        </w:r>
      </w:hyperlink>
      <w:r w:rsidR="00A65421">
        <w:rPr>
          <w:sz w:val="22"/>
          <w:szCs w:val="22"/>
          <w:lang w:val="en-US"/>
        </w:rPr>
        <w:t xml:space="preserve"> </w:t>
      </w:r>
    </w:p>
    <w:p w:rsidR="00FE53AB" w:rsidRDefault="00FE53AB" w:rsidP="00F61A35">
      <w:pPr>
        <w:spacing w:after="280" w:afterAutospacing="1"/>
        <w:rPr>
          <w:sz w:val="22"/>
          <w:szCs w:val="22"/>
          <w:lang w:val="en-US"/>
        </w:rPr>
      </w:pPr>
      <w:r>
        <w:rPr>
          <w:sz w:val="22"/>
          <w:szCs w:val="22"/>
          <w:lang w:val="en-US"/>
        </w:rPr>
        <w:t xml:space="preserve">Nagel, D. (2009). </w:t>
      </w:r>
      <w:r w:rsidRPr="00FE53AB">
        <w:rPr>
          <w:sz w:val="22"/>
          <w:szCs w:val="22"/>
          <w:lang w:val="en-US"/>
        </w:rPr>
        <w:t>2Know Classroom Response System Gets Short Answer Feature</w:t>
      </w:r>
      <w:r>
        <w:rPr>
          <w:sz w:val="22"/>
          <w:szCs w:val="22"/>
          <w:lang w:val="en-US"/>
        </w:rPr>
        <w:t xml:space="preserve">. Campus Technology. </w:t>
      </w:r>
      <w:r w:rsidR="00EC6EA8">
        <w:rPr>
          <w:sz w:val="22"/>
          <w:szCs w:val="22"/>
          <w:lang w:val="en-US"/>
        </w:rPr>
        <w:t>Retrieved</w:t>
      </w:r>
      <w:r>
        <w:rPr>
          <w:sz w:val="22"/>
          <w:szCs w:val="22"/>
          <w:lang w:val="en-US"/>
        </w:rPr>
        <w:t xml:space="preserve"> on November 12, 2009 from </w:t>
      </w:r>
      <w:hyperlink r:id="rId50" w:history="1">
        <w:r w:rsidRPr="0004050B">
          <w:rPr>
            <w:rStyle w:val="Hyperlink"/>
            <w:sz w:val="22"/>
            <w:szCs w:val="22"/>
            <w:lang w:val="en-US"/>
          </w:rPr>
          <w:t>http://campustechnology.com/articles/2009/09/10/2know-classroom-response-system-gets-short-answer-feature.aspx</w:t>
        </w:r>
      </w:hyperlink>
      <w:r>
        <w:rPr>
          <w:sz w:val="22"/>
          <w:szCs w:val="22"/>
          <w:lang w:val="en-US"/>
        </w:rPr>
        <w:t xml:space="preserve"> </w:t>
      </w:r>
    </w:p>
    <w:p w:rsidR="00E675D1" w:rsidRDefault="00E675D1" w:rsidP="00E675D1">
      <w:pPr>
        <w:spacing w:after="280" w:afterAutospacing="1"/>
        <w:rPr>
          <w:sz w:val="22"/>
          <w:szCs w:val="22"/>
          <w:lang w:val="en-US"/>
        </w:rPr>
      </w:pPr>
      <w:r w:rsidRPr="00E675D1">
        <w:rPr>
          <w:sz w:val="22"/>
          <w:szCs w:val="22"/>
          <w:lang w:val="en-US"/>
        </w:rPr>
        <w:t>Pal, N.; D. Pantaleo, D. (2005). The Agile Enterprise: Reinventing Your Organization for Success in an on Demand World, Springer.</w:t>
      </w:r>
    </w:p>
    <w:p w:rsidR="000D24FD" w:rsidRDefault="000D24FD" w:rsidP="00F61A35">
      <w:pPr>
        <w:spacing w:after="280" w:afterAutospacing="1"/>
        <w:rPr>
          <w:sz w:val="22"/>
          <w:szCs w:val="22"/>
          <w:lang w:val="en-US"/>
        </w:rPr>
      </w:pPr>
      <w:r>
        <w:rPr>
          <w:sz w:val="22"/>
          <w:szCs w:val="22"/>
          <w:lang w:val="en-US"/>
        </w:rPr>
        <w:t xml:space="preserve">Pollock, J. T. (2009). </w:t>
      </w:r>
      <w:r w:rsidR="00F61A35" w:rsidRPr="00F61A35">
        <w:rPr>
          <w:i/>
          <w:iCs/>
          <w:sz w:val="22"/>
          <w:szCs w:val="22"/>
          <w:lang w:val="en-US"/>
        </w:rPr>
        <w:t>Semantic Web for Dummies</w:t>
      </w:r>
      <w:r w:rsidR="00F61A35">
        <w:rPr>
          <w:sz w:val="22"/>
          <w:szCs w:val="22"/>
          <w:lang w:val="en-US"/>
        </w:rPr>
        <w:t>.</w:t>
      </w:r>
      <w:r>
        <w:rPr>
          <w:sz w:val="22"/>
          <w:szCs w:val="22"/>
          <w:lang w:val="en-US"/>
        </w:rPr>
        <w:t xml:space="preserve"> Wiley Publishing Inc.</w:t>
      </w:r>
    </w:p>
    <w:p w:rsidR="00C53945" w:rsidRDefault="00C53945" w:rsidP="00F04620">
      <w:pPr>
        <w:rPr>
          <w:rFonts w:asciiTheme="majorBidi" w:hAnsiTheme="majorBidi" w:cstheme="majorBidi"/>
          <w:sz w:val="22"/>
          <w:szCs w:val="22"/>
          <w:lang w:val="en-US"/>
        </w:rPr>
      </w:pPr>
      <w:r>
        <w:rPr>
          <w:rFonts w:asciiTheme="majorBidi" w:hAnsiTheme="majorBidi" w:cstheme="majorBidi"/>
          <w:sz w:val="22"/>
          <w:szCs w:val="22"/>
          <w:lang w:val="en-US"/>
        </w:rPr>
        <w:t>Riad, A., El-Ghareeb, H. (2008).</w:t>
      </w:r>
      <w:r w:rsidR="00583B12">
        <w:rPr>
          <w:rFonts w:asciiTheme="majorBidi" w:hAnsiTheme="majorBidi" w:cstheme="majorBidi"/>
          <w:sz w:val="22"/>
          <w:szCs w:val="22"/>
          <w:lang w:val="en-US"/>
        </w:rPr>
        <w:t xml:space="preserve"> A Service Oriented Architecture to Integrate Mobile Assessment in Learning Management Systems. Turkish Online Journal of Distance Education (TOJDE), Vol. 9, No.2, Article 12.</w:t>
      </w:r>
    </w:p>
    <w:p w:rsidR="001E3909" w:rsidRDefault="001E3909" w:rsidP="00F04620">
      <w:pPr>
        <w:rPr>
          <w:rFonts w:asciiTheme="majorBidi" w:hAnsiTheme="majorBidi" w:cstheme="majorBidi"/>
          <w:sz w:val="22"/>
          <w:szCs w:val="22"/>
          <w:lang w:val="en-US"/>
        </w:rPr>
      </w:pPr>
    </w:p>
    <w:p w:rsidR="00B71426" w:rsidRDefault="0009097A" w:rsidP="0009097A">
      <w:pPr>
        <w:rPr>
          <w:rFonts w:asciiTheme="majorBidi" w:hAnsiTheme="majorBidi" w:cstheme="majorBidi"/>
          <w:sz w:val="22"/>
          <w:szCs w:val="22"/>
          <w:lang w:val="en-US"/>
        </w:rPr>
      </w:pPr>
      <w:r w:rsidRPr="0009097A">
        <w:rPr>
          <w:rFonts w:asciiTheme="majorBidi" w:hAnsiTheme="majorBidi" w:cstheme="majorBidi"/>
          <w:sz w:val="22"/>
          <w:szCs w:val="22"/>
          <w:lang w:val="en-US"/>
        </w:rPr>
        <w:lastRenderedPageBreak/>
        <w:t xml:space="preserve">Rogers, Y., Price, S., Fitzpatrick, G., Fleck, R., Harris, E., Smith, H., Randell, C., Muller, H., O'Malley, C., Stanton, D., Thompson, M., Weal, M., </w:t>
      </w:r>
      <w:r>
        <w:rPr>
          <w:rFonts w:asciiTheme="majorBidi" w:hAnsiTheme="majorBidi" w:cstheme="majorBidi"/>
          <w:sz w:val="22"/>
          <w:szCs w:val="22"/>
          <w:lang w:val="en-US"/>
        </w:rPr>
        <w:t xml:space="preserve">(2004). </w:t>
      </w:r>
      <w:r w:rsidRPr="0009097A">
        <w:rPr>
          <w:rFonts w:asciiTheme="majorBidi" w:hAnsiTheme="majorBidi" w:cstheme="majorBidi"/>
          <w:sz w:val="22"/>
          <w:szCs w:val="22"/>
          <w:lang w:val="en-US"/>
        </w:rPr>
        <w:t>Ambient Wood: Designing New Forms of Digital Aug</w:t>
      </w:r>
      <w:r>
        <w:rPr>
          <w:rFonts w:asciiTheme="majorBidi" w:hAnsiTheme="majorBidi" w:cstheme="majorBidi"/>
          <w:sz w:val="22"/>
          <w:szCs w:val="22"/>
          <w:lang w:val="en-US"/>
        </w:rPr>
        <w:t>mentation for Learning Outdoors.</w:t>
      </w:r>
      <w:r w:rsidRPr="0009097A">
        <w:rPr>
          <w:rFonts w:asciiTheme="majorBidi" w:hAnsiTheme="majorBidi" w:cstheme="majorBidi"/>
          <w:sz w:val="22"/>
          <w:szCs w:val="22"/>
          <w:lang w:val="en-US"/>
        </w:rPr>
        <w:t xml:space="preserve"> Maryland, USA, ACM</w:t>
      </w:r>
      <w:r>
        <w:rPr>
          <w:rFonts w:asciiTheme="majorBidi" w:hAnsiTheme="majorBidi" w:cstheme="majorBidi"/>
          <w:sz w:val="22"/>
          <w:szCs w:val="22"/>
          <w:lang w:val="en-US"/>
        </w:rPr>
        <w:t>.</w:t>
      </w:r>
    </w:p>
    <w:p w:rsidR="0009097A" w:rsidRDefault="0009097A" w:rsidP="00F04620">
      <w:pPr>
        <w:rPr>
          <w:rFonts w:asciiTheme="majorBidi" w:hAnsiTheme="majorBidi" w:cstheme="majorBidi"/>
          <w:sz w:val="22"/>
          <w:szCs w:val="22"/>
          <w:lang w:val="en-US"/>
        </w:rPr>
      </w:pPr>
    </w:p>
    <w:p w:rsidR="00F04620" w:rsidRDefault="00F04620" w:rsidP="00F04620">
      <w:pPr>
        <w:rPr>
          <w:rFonts w:asciiTheme="majorBidi" w:hAnsiTheme="majorBidi" w:cstheme="majorBidi"/>
          <w:sz w:val="22"/>
          <w:szCs w:val="22"/>
          <w:lang w:val="en-US"/>
        </w:rPr>
      </w:pPr>
      <w:r w:rsidRPr="00FC5E5A">
        <w:rPr>
          <w:rFonts w:asciiTheme="majorBidi" w:hAnsiTheme="majorBidi" w:cstheme="majorBidi"/>
          <w:sz w:val="22"/>
          <w:szCs w:val="22"/>
        </w:rPr>
        <w:t xml:space="preserve">Schaffhauser, D.. (2009). Campus Technology. Retreived November 12, 2009 from </w:t>
      </w:r>
      <w:r>
        <w:rPr>
          <w:rFonts w:asciiTheme="majorBidi" w:hAnsiTheme="majorBidi" w:cstheme="majorBidi"/>
        </w:rPr>
        <w:t xml:space="preserve"> </w:t>
      </w:r>
      <w:hyperlink r:id="rId51" w:history="1">
        <w:r w:rsidRPr="00744D21">
          <w:rPr>
            <w:rStyle w:val="Hyperlink"/>
            <w:rFonts w:asciiTheme="majorBidi" w:hAnsiTheme="majorBidi" w:cstheme="majorBidi"/>
          </w:rPr>
          <w:t>http://campustechnology.com/articles/2009/11/04/iparadigms-updates-peer-review-app.aspx</w:t>
        </w:r>
      </w:hyperlink>
      <w:r>
        <w:rPr>
          <w:rFonts w:asciiTheme="majorBidi" w:hAnsiTheme="majorBidi" w:cstheme="majorBidi"/>
        </w:rPr>
        <w:t xml:space="preserve"> </w:t>
      </w:r>
    </w:p>
    <w:p w:rsidR="00F04620" w:rsidRPr="00F04620" w:rsidRDefault="00F04620" w:rsidP="00F04620">
      <w:pPr>
        <w:rPr>
          <w:rFonts w:asciiTheme="majorBidi" w:hAnsiTheme="majorBidi" w:cstheme="majorBidi"/>
          <w:sz w:val="22"/>
          <w:szCs w:val="22"/>
          <w:lang w:val="en-US"/>
        </w:rPr>
      </w:pPr>
    </w:p>
    <w:p w:rsidR="00465B11" w:rsidRDefault="00465B11" w:rsidP="00E14D5B">
      <w:pPr>
        <w:spacing w:after="280" w:afterAutospacing="1"/>
        <w:rPr>
          <w:sz w:val="22"/>
          <w:szCs w:val="22"/>
          <w:lang w:val="en-US"/>
        </w:rPr>
      </w:pPr>
      <w:r w:rsidRPr="00C443C1">
        <w:rPr>
          <w:sz w:val="22"/>
          <w:szCs w:val="22"/>
          <w:lang w:val="en-US"/>
        </w:rPr>
        <w:t>Schooley</w:t>
      </w:r>
      <w:r>
        <w:rPr>
          <w:sz w:val="22"/>
          <w:szCs w:val="22"/>
          <w:lang w:val="en-US"/>
        </w:rPr>
        <w:t xml:space="preserve">, C.; </w:t>
      </w:r>
      <w:r w:rsidRPr="00465B11">
        <w:rPr>
          <w:sz w:val="22"/>
          <w:szCs w:val="22"/>
          <w:lang w:val="en-US"/>
        </w:rPr>
        <w:t xml:space="preserve">Charron, </w:t>
      </w:r>
      <w:r>
        <w:rPr>
          <w:sz w:val="22"/>
          <w:szCs w:val="22"/>
          <w:lang w:val="en-US"/>
        </w:rPr>
        <w:t xml:space="preserve">C.; </w:t>
      </w:r>
      <w:r w:rsidRPr="00465B11">
        <w:rPr>
          <w:sz w:val="22"/>
          <w:szCs w:val="22"/>
          <w:lang w:val="en-US"/>
        </w:rPr>
        <w:t xml:space="preserve">Driver, </w:t>
      </w:r>
      <w:r>
        <w:rPr>
          <w:sz w:val="22"/>
          <w:szCs w:val="22"/>
          <w:lang w:val="en-US"/>
        </w:rPr>
        <w:t xml:space="preserve">E.; </w:t>
      </w:r>
      <w:r w:rsidRPr="00465B11">
        <w:rPr>
          <w:sz w:val="22"/>
          <w:szCs w:val="22"/>
          <w:lang w:val="en-US"/>
        </w:rPr>
        <w:t xml:space="preserve">Li, </w:t>
      </w:r>
      <w:r>
        <w:rPr>
          <w:sz w:val="22"/>
          <w:szCs w:val="22"/>
          <w:lang w:val="en-US"/>
        </w:rPr>
        <w:t xml:space="preserve">C.; </w:t>
      </w:r>
      <w:r w:rsidRPr="00465B11">
        <w:rPr>
          <w:sz w:val="22"/>
          <w:szCs w:val="22"/>
          <w:lang w:val="en-US"/>
        </w:rPr>
        <w:t>Fossner</w:t>
      </w:r>
      <w:r>
        <w:rPr>
          <w:sz w:val="22"/>
          <w:szCs w:val="22"/>
          <w:lang w:val="en-US"/>
        </w:rPr>
        <w:t xml:space="preserve">, L. (2006). </w:t>
      </w:r>
      <w:r w:rsidR="00E14D5B" w:rsidRPr="00E14D5B">
        <w:rPr>
          <w:sz w:val="22"/>
          <w:szCs w:val="22"/>
          <w:lang w:val="en-US"/>
        </w:rPr>
        <w:t>Social Computing Reshapes eLearning</w:t>
      </w:r>
      <w:r w:rsidR="00E14D5B">
        <w:rPr>
          <w:sz w:val="22"/>
          <w:szCs w:val="22"/>
          <w:lang w:val="en-US"/>
        </w:rPr>
        <w:t xml:space="preserve">: </w:t>
      </w:r>
      <w:r w:rsidR="00E14D5B" w:rsidRPr="00E14D5B">
        <w:rPr>
          <w:sz w:val="22"/>
          <w:szCs w:val="22"/>
          <w:lang w:val="en-US"/>
        </w:rPr>
        <w:t>Informal Learning Becomes a Component in Blending Learning and Work</w:t>
      </w:r>
      <w:r w:rsidR="00E14D5B">
        <w:rPr>
          <w:sz w:val="22"/>
          <w:szCs w:val="22"/>
          <w:lang w:val="en-US"/>
        </w:rPr>
        <w:t xml:space="preserve">. </w:t>
      </w:r>
      <w:r w:rsidR="00E14D5B" w:rsidRPr="00E14D5B">
        <w:rPr>
          <w:sz w:val="22"/>
          <w:szCs w:val="22"/>
          <w:lang w:val="en-US"/>
        </w:rPr>
        <w:t>Forrester Research, Inc.</w:t>
      </w:r>
    </w:p>
    <w:p w:rsidR="003C10D3" w:rsidRDefault="003C10D3" w:rsidP="003C10D3">
      <w:pPr>
        <w:spacing w:after="280" w:afterAutospacing="1"/>
        <w:rPr>
          <w:sz w:val="22"/>
          <w:szCs w:val="22"/>
          <w:lang w:val="en-US"/>
        </w:rPr>
      </w:pPr>
      <w:r w:rsidRPr="003C10D3">
        <w:rPr>
          <w:sz w:val="22"/>
          <w:szCs w:val="22"/>
          <w:lang w:val="en-US"/>
        </w:rPr>
        <w:t>Sprott, D.; Wilkes, L. (2004). Understanding Service Oriented Architecture",Microsoft Architect Journal, Vol. 1, pp. 10-17</w:t>
      </w:r>
    </w:p>
    <w:p w:rsidR="00E233EE" w:rsidRDefault="00E233EE" w:rsidP="00E233EE">
      <w:pPr>
        <w:spacing w:after="280" w:afterAutospacing="1"/>
        <w:rPr>
          <w:sz w:val="22"/>
          <w:szCs w:val="22"/>
          <w:lang w:val="en-US"/>
        </w:rPr>
      </w:pPr>
      <w:r w:rsidRPr="00E233EE">
        <w:rPr>
          <w:sz w:val="22"/>
          <w:szCs w:val="22"/>
          <w:lang w:val="en-US"/>
        </w:rPr>
        <w:t>Stone A., Briggs J. &amp; Smith C.</w:t>
      </w:r>
      <w:r>
        <w:rPr>
          <w:sz w:val="22"/>
          <w:szCs w:val="22"/>
          <w:lang w:val="en-US"/>
        </w:rPr>
        <w:t xml:space="preserve"> (2002).</w:t>
      </w:r>
      <w:r w:rsidRPr="00E233EE">
        <w:rPr>
          <w:sz w:val="22"/>
          <w:szCs w:val="22"/>
          <w:lang w:val="en-US"/>
        </w:rPr>
        <w:t xml:space="preserve"> SMS and Interactivity – Some Results from the Field, and its Implications on Effective Uses of M</w:t>
      </w:r>
      <w:r>
        <w:rPr>
          <w:sz w:val="22"/>
          <w:szCs w:val="22"/>
          <w:lang w:val="en-US"/>
        </w:rPr>
        <w:t xml:space="preserve">obile Technologies in Education. </w:t>
      </w:r>
      <w:r w:rsidRPr="00E233EE">
        <w:rPr>
          <w:sz w:val="22"/>
          <w:szCs w:val="22"/>
          <w:lang w:val="en-US"/>
        </w:rPr>
        <w:t>IEEE International Workshop on Wireless and Mobile Technologies in Education (WMTE’0</w:t>
      </w:r>
      <w:r>
        <w:rPr>
          <w:sz w:val="22"/>
          <w:szCs w:val="22"/>
          <w:lang w:val="en-US"/>
        </w:rPr>
        <w:t>2), IEEE Computer Society.</w:t>
      </w:r>
    </w:p>
    <w:p w:rsidR="00537BB5" w:rsidRPr="00A65421" w:rsidRDefault="00537BB5" w:rsidP="00537BB5">
      <w:pPr>
        <w:spacing w:after="280" w:afterAutospacing="1"/>
        <w:rPr>
          <w:sz w:val="22"/>
          <w:szCs w:val="22"/>
          <w:lang w:val="en-US"/>
        </w:rPr>
      </w:pPr>
      <w:r>
        <w:rPr>
          <w:sz w:val="22"/>
          <w:szCs w:val="22"/>
          <w:lang w:val="en-US"/>
        </w:rPr>
        <w:t xml:space="preserve">The 2009 21-st Century Campus Report, (2009). </w:t>
      </w:r>
      <w:r w:rsidRPr="00537BB5">
        <w:rPr>
          <w:sz w:val="22"/>
          <w:szCs w:val="22"/>
          <w:lang w:val="en-US"/>
        </w:rPr>
        <w:t>CDW-G.</w:t>
      </w:r>
      <w:r>
        <w:rPr>
          <w:sz w:val="22"/>
          <w:szCs w:val="22"/>
          <w:lang w:val="en-US"/>
        </w:rPr>
        <w:t xml:space="preserve"> Retrieved November 12, 2009 from </w:t>
      </w:r>
      <w:hyperlink r:id="rId52" w:history="1">
        <w:r w:rsidRPr="00744D21">
          <w:rPr>
            <w:rStyle w:val="Hyperlink"/>
            <w:sz w:val="22"/>
            <w:szCs w:val="22"/>
            <w:lang w:val="en-US"/>
          </w:rPr>
          <w:t>http://webobjects.cdw.com/webobjects/media/pdf/Newsroom/CDWG-21st-Century-Campus-1009.pdf</w:t>
        </w:r>
      </w:hyperlink>
      <w:r>
        <w:rPr>
          <w:sz w:val="22"/>
          <w:szCs w:val="22"/>
          <w:lang w:val="en-US"/>
        </w:rPr>
        <w:t xml:space="preserve">  </w:t>
      </w:r>
    </w:p>
    <w:p w:rsidR="00873D19" w:rsidRPr="0033640A" w:rsidRDefault="0033640A" w:rsidP="00DC5EEA">
      <w:pPr>
        <w:rPr>
          <w:rFonts w:asciiTheme="minorBidi" w:hAnsiTheme="minorBidi" w:cstheme="minorBidi"/>
          <w:b/>
          <w:bCs/>
          <w:lang w:val="en-US"/>
        </w:rPr>
      </w:pPr>
      <w:r w:rsidRPr="0033640A">
        <w:rPr>
          <w:rFonts w:asciiTheme="minorBidi" w:hAnsiTheme="minorBidi" w:cstheme="minorBidi"/>
          <w:b/>
          <w:bCs/>
          <w:lang w:val="en-US"/>
        </w:rPr>
        <w:t>ADDITIONAL READING SECTION</w:t>
      </w:r>
    </w:p>
    <w:p w:rsidR="00FA43EF" w:rsidRPr="00FA43EF" w:rsidRDefault="00FA43EF" w:rsidP="00DE50E2">
      <w:pPr>
        <w:spacing w:after="280" w:afterAutospacing="1"/>
        <w:rPr>
          <w:sz w:val="22"/>
          <w:szCs w:val="22"/>
          <w:lang w:val="en-US"/>
        </w:rPr>
      </w:pPr>
      <w:r w:rsidRPr="00FA43EF">
        <w:rPr>
          <w:sz w:val="22"/>
          <w:szCs w:val="22"/>
          <w:lang w:val="en-US"/>
        </w:rPr>
        <w:t xml:space="preserve">Forehand, M. (2005). Bloom's taxonomy: Original and revised. In M. Orey (Ed.), Emerging perspectives on learning, teaching, and technology. Retrieved </w:t>
      </w:r>
      <w:r>
        <w:rPr>
          <w:sz w:val="22"/>
          <w:szCs w:val="22"/>
          <w:lang w:val="en-US"/>
        </w:rPr>
        <w:t>November 2009</w:t>
      </w:r>
      <w:r w:rsidRPr="00FA43EF">
        <w:rPr>
          <w:sz w:val="22"/>
          <w:szCs w:val="22"/>
          <w:lang w:val="en-US"/>
        </w:rPr>
        <w:t xml:space="preserve">, from </w:t>
      </w:r>
      <w:hyperlink r:id="rId53" w:history="1">
        <w:r w:rsidRPr="00C23476">
          <w:rPr>
            <w:rStyle w:val="Hyperlink"/>
            <w:sz w:val="22"/>
            <w:szCs w:val="22"/>
            <w:lang w:val="en-US"/>
          </w:rPr>
          <w:t>http://projects.coe.uga.edu/epltt/</w:t>
        </w:r>
      </w:hyperlink>
      <w:r>
        <w:rPr>
          <w:sz w:val="22"/>
          <w:szCs w:val="22"/>
          <w:lang w:val="en-US"/>
        </w:rPr>
        <w:t xml:space="preserve"> </w:t>
      </w:r>
    </w:p>
    <w:sectPr w:rsidR="00FA43EF" w:rsidRPr="00FA43EF" w:rsidSect="00984729">
      <w:footerReference w:type="default" r:id="rId54"/>
      <w:pgSz w:w="12240" w:h="15840"/>
      <w:pgMar w:top="1440" w:right="1800" w:bottom="1440" w:left="1800" w:header="720" w:footer="720"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pepsi" w:date="2009-12-26T07:14:00Z" w:initials="p">
    <w:p w:rsidR="00C32703" w:rsidRPr="00D07AB3" w:rsidRDefault="00C32703">
      <w:pPr>
        <w:pStyle w:val="CommentText"/>
        <w:rPr>
          <w:lang w:val="en-US"/>
        </w:rPr>
      </w:pPr>
      <w:r>
        <w:rPr>
          <w:rStyle w:val="CommentReference"/>
        </w:rPr>
        <w:annotationRef/>
      </w:r>
      <w:r>
        <w:rPr>
          <w:lang w:val="en-US"/>
        </w:rPr>
        <w:t>Do we Need a Reference? I have one (the eLearn Mag article)</w:t>
      </w:r>
    </w:p>
  </w:comment>
  <w:comment w:id="1" w:author="pepsi" w:date="2009-11-07T16:47:00Z" w:initials="p">
    <w:p w:rsidR="00C32703" w:rsidRDefault="00C32703">
      <w:pPr>
        <w:pStyle w:val="CommentText"/>
        <w:rPr>
          <w:sz w:val="22"/>
          <w:szCs w:val="22"/>
          <w:lang w:val="en-US"/>
        </w:rPr>
      </w:pPr>
      <w:r>
        <w:rPr>
          <w:rStyle w:val="CommentReference"/>
        </w:rPr>
        <w:annotationRef/>
      </w:r>
      <w:r>
        <w:rPr>
          <w:sz w:val="22"/>
          <w:szCs w:val="22"/>
          <w:lang w:val="en-US"/>
        </w:rPr>
        <w:t>Note: You shall highlight Adaptive Lecture Capabilities also based on the Problems you addressed here. You shall present what adaptive lecture model you proposed do regarding each of those problems. Example is the following sentence as a problem solving for issue 2.4</w:t>
      </w:r>
    </w:p>
    <w:p w:rsidR="00C32703" w:rsidRDefault="00C32703">
      <w:pPr>
        <w:pStyle w:val="CommentText"/>
        <w:rPr>
          <w:sz w:val="22"/>
          <w:szCs w:val="22"/>
          <w:lang w:val="en-US"/>
        </w:rPr>
      </w:pPr>
      <w:r>
        <w:rPr>
          <w:sz w:val="22"/>
          <w:szCs w:val="22"/>
          <w:lang w:val="en-US"/>
        </w:rPr>
        <w:t>=====================================</w:t>
      </w:r>
    </w:p>
    <w:p w:rsidR="00C32703" w:rsidRDefault="00C32703">
      <w:pPr>
        <w:pStyle w:val="CommentText"/>
        <w:rPr>
          <w:sz w:val="22"/>
          <w:szCs w:val="22"/>
          <w:lang w:val="en-US"/>
        </w:rPr>
      </w:pPr>
      <w:r>
        <w:rPr>
          <w:sz w:val="22"/>
          <w:szCs w:val="22"/>
          <w:lang w:val="en-US"/>
        </w:rPr>
        <w:t>Adaptive Lecture Model addresses this issue by providing a Real-time communication methods and capabilities with students.</w:t>
      </w:r>
    </w:p>
    <w:p w:rsidR="00C32703" w:rsidRDefault="00C32703">
      <w:pPr>
        <w:pStyle w:val="CommentText"/>
      </w:pPr>
      <w:r>
        <w:rPr>
          <w:sz w:val="22"/>
          <w:szCs w:val="22"/>
          <w:lang w:val="en-US"/>
        </w:rPr>
        <w:t>=====================================</w:t>
      </w:r>
    </w:p>
  </w:comment>
  <w:comment w:id="2" w:author="pepsi" w:date="2009-11-07T16:53:00Z" w:initials="p">
    <w:p w:rsidR="00C32703" w:rsidRDefault="00C32703">
      <w:pPr>
        <w:pStyle w:val="CommentText"/>
        <w:rPr>
          <w:lang w:val="en-US"/>
        </w:rPr>
      </w:pPr>
      <w:r>
        <w:rPr>
          <w:rStyle w:val="CommentReference"/>
        </w:rPr>
        <w:annotationRef/>
      </w:r>
      <w:r>
        <w:rPr>
          <w:lang w:val="en-US"/>
        </w:rPr>
        <w:t xml:space="preserve">Again, Proposed Adaptive Lecture Model Solution to Proposed Model is the Following Sentence. Remember, here we were just presenting Problems – Not Solutions. Solutions will come Later, and then you can use the following Sentence. </w:t>
      </w:r>
    </w:p>
    <w:p w:rsidR="00C32703" w:rsidRDefault="00C32703">
      <w:pPr>
        <w:pStyle w:val="CommentText"/>
        <w:rPr>
          <w:lang w:val="en-US"/>
        </w:rPr>
      </w:pPr>
      <w:r>
        <w:rPr>
          <w:lang w:val="en-US"/>
        </w:rPr>
        <w:t>=====================================</w:t>
      </w:r>
    </w:p>
    <w:p w:rsidR="00C32703" w:rsidRDefault="00C32703">
      <w:pPr>
        <w:pStyle w:val="CommentText"/>
        <w:rPr>
          <w:lang w:val="en-US"/>
        </w:rPr>
      </w:pPr>
      <w:r w:rsidRPr="00B438FE">
        <w:rPr>
          <w:lang w:val="en-US"/>
        </w:rPr>
        <w:t>Proposed Adaptive Lecture Model makes use of different innovative technologies became available nowadays in giving students’ on the fly assessments during lectures and record those assessments automatically in their learning profiles. In traditional lecture model, assessments are already prepared and given on time/schedule basis. Preparing assessments might entitle photo copying of the assessment questions’ sheets. In adaptive lecture model, technological facilities are made available to instructors to overcome this preparation process and motivate students with different assessments. IMS QTI standard defines 11 types of questions that can be electronically implemented [IMS QTI Reference].</w:t>
      </w:r>
    </w:p>
    <w:p w:rsidR="00C32703" w:rsidRPr="00B438FE" w:rsidRDefault="00C32703">
      <w:pPr>
        <w:pStyle w:val="CommentText"/>
        <w:rPr>
          <w:lang w:val="en-US"/>
        </w:rPr>
      </w:pPr>
      <w:r>
        <w:rPr>
          <w:lang w:val="en-US"/>
        </w:rPr>
        <w:t>=====================================</w:t>
      </w:r>
    </w:p>
  </w:comment>
  <w:comment w:id="3" w:author="pepsi" w:date="2009-11-12T07:54:00Z" w:initials="p">
    <w:p w:rsidR="00C32703" w:rsidRPr="00C76B48" w:rsidRDefault="00C32703">
      <w:pPr>
        <w:pStyle w:val="CommentText"/>
        <w:rPr>
          <w:lang w:val="en-US"/>
        </w:rPr>
      </w:pPr>
      <w:r>
        <w:rPr>
          <w:rStyle w:val="CommentReference"/>
        </w:rPr>
        <w:annotationRef/>
      </w:r>
      <w:r w:rsidRPr="00C76B48">
        <w:rPr>
          <w:lang w:val="en-US"/>
        </w:rPr>
        <w:t>-&gt; The research paper entitled (Web 2.0 – We-Lcome ) ; after you record the lecture as an instructor, you pass it for students to start working on it. They might collaborate to provide sub-titles in different languages, they might co-operate to add new stuff, and so on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1104" w:rsidRDefault="004A1104" w:rsidP="004B39AB">
      <w:r>
        <w:separator/>
      </w:r>
    </w:p>
  </w:endnote>
  <w:endnote w:type="continuationSeparator" w:id="1">
    <w:p w:rsidR="004A1104" w:rsidRDefault="004A1104" w:rsidP="004B39A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Lucida Sans Unicode">
    <w:panose1 w:val="020B0602030504020204"/>
    <w:charset w:val="00"/>
    <w:family w:val="swiss"/>
    <w:pitch w:val="variable"/>
    <w:sig w:usb0="80000AFF" w:usb1="0000396B" w:usb2="00000000" w:usb3="00000000" w:csb0="0000003F" w:csb1="00000000"/>
  </w:font>
  <w:font w:name="Times-Roman">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2703" w:rsidRDefault="00C32703">
    <w:pPr>
      <w:pStyle w:val="Footer"/>
      <w:jc w:val="center"/>
    </w:pPr>
    <w:fldSimple w:instr=" PAGE   \* MERGEFORMAT ">
      <w:r w:rsidR="001C7192">
        <w:rPr>
          <w:noProof/>
        </w:rPr>
        <w:t>11</w:t>
      </w:r>
    </w:fldSimple>
  </w:p>
  <w:p w:rsidR="00C32703" w:rsidRDefault="00C3270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1104" w:rsidRDefault="004A1104" w:rsidP="004B39AB">
      <w:r>
        <w:separator/>
      </w:r>
    </w:p>
  </w:footnote>
  <w:footnote w:type="continuationSeparator" w:id="1">
    <w:p w:rsidR="004A1104" w:rsidRDefault="004A1104" w:rsidP="004B39A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665E81F6">
      <w:start w:val="1"/>
      <w:numFmt w:val="bullet"/>
      <w:lvlText w:val=""/>
      <w:lvlJc w:val="left"/>
      <w:pPr>
        <w:tabs>
          <w:tab w:val="num" w:pos="720"/>
        </w:tabs>
        <w:ind w:left="720" w:hanging="360"/>
      </w:pPr>
      <w:rPr>
        <w:rFonts w:ascii="Symbol" w:hAnsi="Symbol"/>
      </w:rPr>
    </w:lvl>
    <w:lvl w:ilvl="1" w:tplc="37065D96">
      <w:start w:val="1"/>
      <w:numFmt w:val="bullet"/>
      <w:lvlText w:val="o"/>
      <w:lvlJc w:val="left"/>
      <w:pPr>
        <w:tabs>
          <w:tab w:val="num" w:pos="1440"/>
        </w:tabs>
        <w:ind w:left="1440" w:hanging="360"/>
      </w:pPr>
      <w:rPr>
        <w:rFonts w:ascii="Courier New" w:hAnsi="Courier New"/>
      </w:rPr>
    </w:lvl>
    <w:lvl w:ilvl="2" w:tplc="B8504BFE">
      <w:start w:val="1"/>
      <w:numFmt w:val="bullet"/>
      <w:lvlText w:val=""/>
      <w:lvlJc w:val="left"/>
      <w:pPr>
        <w:tabs>
          <w:tab w:val="num" w:pos="2160"/>
        </w:tabs>
        <w:ind w:left="2160" w:hanging="360"/>
      </w:pPr>
      <w:rPr>
        <w:rFonts w:ascii="Wingdings" w:hAnsi="Wingdings"/>
      </w:rPr>
    </w:lvl>
    <w:lvl w:ilvl="3" w:tplc="C7A81C6C">
      <w:start w:val="1"/>
      <w:numFmt w:val="bullet"/>
      <w:lvlText w:val=""/>
      <w:lvlJc w:val="left"/>
      <w:pPr>
        <w:tabs>
          <w:tab w:val="num" w:pos="2880"/>
        </w:tabs>
        <w:ind w:left="2880" w:hanging="360"/>
      </w:pPr>
      <w:rPr>
        <w:rFonts w:ascii="Symbol" w:hAnsi="Symbol"/>
      </w:rPr>
    </w:lvl>
    <w:lvl w:ilvl="4" w:tplc="BA920400">
      <w:start w:val="1"/>
      <w:numFmt w:val="bullet"/>
      <w:lvlText w:val="o"/>
      <w:lvlJc w:val="left"/>
      <w:pPr>
        <w:tabs>
          <w:tab w:val="num" w:pos="3600"/>
        </w:tabs>
        <w:ind w:left="3600" w:hanging="360"/>
      </w:pPr>
      <w:rPr>
        <w:rFonts w:ascii="Courier New" w:hAnsi="Courier New"/>
      </w:rPr>
    </w:lvl>
    <w:lvl w:ilvl="5" w:tplc="BE7ACD9A">
      <w:start w:val="1"/>
      <w:numFmt w:val="bullet"/>
      <w:lvlText w:val=""/>
      <w:lvlJc w:val="left"/>
      <w:pPr>
        <w:tabs>
          <w:tab w:val="num" w:pos="4320"/>
        </w:tabs>
        <w:ind w:left="4320" w:hanging="360"/>
      </w:pPr>
      <w:rPr>
        <w:rFonts w:ascii="Wingdings" w:hAnsi="Wingdings"/>
      </w:rPr>
    </w:lvl>
    <w:lvl w:ilvl="6" w:tplc="0204C416">
      <w:start w:val="1"/>
      <w:numFmt w:val="bullet"/>
      <w:lvlText w:val=""/>
      <w:lvlJc w:val="left"/>
      <w:pPr>
        <w:tabs>
          <w:tab w:val="num" w:pos="5040"/>
        </w:tabs>
        <w:ind w:left="5040" w:hanging="360"/>
      </w:pPr>
      <w:rPr>
        <w:rFonts w:ascii="Symbol" w:hAnsi="Symbol"/>
      </w:rPr>
    </w:lvl>
    <w:lvl w:ilvl="7" w:tplc="216805A2">
      <w:start w:val="1"/>
      <w:numFmt w:val="bullet"/>
      <w:lvlText w:val="o"/>
      <w:lvlJc w:val="left"/>
      <w:pPr>
        <w:tabs>
          <w:tab w:val="num" w:pos="5760"/>
        </w:tabs>
        <w:ind w:left="5760" w:hanging="360"/>
      </w:pPr>
      <w:rPr>
        <w:rFonts w:ascii="Courier New" w:hAnsi="Courier New"/>
      </w:rPr>
    </w:lvl>
    <w:lvl w:ilvl="8" w:tplc="6C34873A">
      <w:start w:val="1"/>
      <w:numFmt w:val="bullet"/>
      <w:lvlText w:val=""/>
      <w:lvlJc w:val="left"/>
      <w:pPr>
        <w:tabs>
          <w:tab w:val="num" w:pos="6480"/>
        </w:tabs>
        <w:ind w:left="6480" w:hanging="360"/>
      </w:pPr>
      <w:rPr>
        <w:rFonts w:ascii="Wingdings" w:hAnsi="Wingdings"/>
      </w:rPr>
    </w:lvl>
  </w:abstractNum>
  <w:abstractNum w:abstractNumId="1">
    <w:nsid w:val="00000002"/>
    <w:multiLevelType w:val="hybridMultilevel"/>
    <w:tmpl w:val="00000002"/>
    <w:lvl w:ilvl="0" w:tplc="5440A09A">
      <w:start w:val="1"/>
      <w:numFmt w:val="bullet"/>
      <w:lvlText w:val=""/>
      <w:lvlJc w:val="left"/>
      <w:pPr>
        <w:tabs>
          <w:tab w:val="num" w:pos="720"/>
        </w:tabs>
        <w:ind w:left="720" w:hanging="360"/>
      </w:pPr>
      <w:rPr>
        <w:rFonts w:ascii="Symbol" w:hAnsi="Symbol"/>
      </w:rPr>
    </w:lvl>
    <w:lvl w:ilvl="1" w:tplc="DBD2A1A6">
      <w:start w:val="1"/>
      <w:numFmt w:val="bullet"/>
      <w:lvlText w:val="o"/>
      <w:lvlJc w:val="left"/>
      <w:pPr>
        <w:tabs>
          <w:tab w:val="num" w:pos="1440"/>
        </w:tabs>
        <w:ind w:left="1440" w:hanging="360"/>
      </w:pPr>
      <w:rPr>
        <w:rFonts w:ascii="Courier New" w:hAnsi="Courier New"/>
      </w:rPr>
    </w:lvl>
    <w:lvl w:ilvl="2" w:tplc="E4ECE126">
      <w:start w:val="1"/>
      <w:numFmt w:val="bullet"/>
      <w:lvlText w:val=""/>
      <w:lvlJc w:val="left"/>
      <w:pPr>
        <w:tabs>
          <w:tab w:val="num" w:pos="2160"/>
        </w:tabs>
        <w:ind w:left="2160" w:hanging="360"/>
      </w:pPr>
      <w:rPr>
        <w:rFonts w:ascii="Wingdings" w:hAnsi="Wingdings"/>
      </w:rPr>
    </w:lvl>
    <w:lvl w:ilvl="3" w:tplc="32BA7C7E">
      <w:start w:val="1"/>
      <w:numFmt w:val="bullet"/>
      <w:lvlText w:val=""/>
      <w:lvlJc w:val="left"/>
      <w:pPr>
        <w:tabs>
          <w:tab w:val="num" w:pos="2880"/>
        </w:tabs>
        <w:ind w:left="2880" w:hanging="360"/>
      </w:pPr>
      <w:rPr>
        <w:rFonts w:ascii="Symbol" w:hAnsi="Symbol"/>
      </w:rPr>
    </w:lvl>
    <w:lvl w:ilvl="4" w:tplc="5D90B54A">
      <w:start w:val="1"/>
      <w:numFmt w:val="bullet"/>
      <w:lvlText w:val="o"/>
      <w:lvlJc w:val="left"/>
      <w:pPr>
        <w:tabs>
          <w:tab w:val="num" w:pos="3600"/>
        </w:tabs>
        <w:ind w:left="3600" w:hanging="360"/>
      </w:pPr>
      <w:rPr>
        <w:rFonts w:ascii="Courier New" w:hAnsi="Courier New"/>
      </w:rPr>
    </w:lvl>
    <w:lvl w:ilvl="5" w:tplc="45B49C10">
      <w:start w:val="1"/>
      <w:numFmt w:val="bullet"/>
      <w:lvlText w:val=""/>
      <w:lvlJc w:val="left"/>
      <w:pPr>
        <w:tabs>
          <w:tab w:val="num" w:pos="4320"/>
        </w:tabs>
        <w:ind w:left="4320" w:hanging="360"/>
      </w:pPr>
      <w:rPr>
        <w:rFonts w:ascii="Wingdings" w:hAnsi="Wingdings"/>
      </w:rPr>
    </w:lvl>
    <w:lvl w:ilvl="6" w:tplc="9E8CD240">
      <w:start w:val="1"/>
      <w:numFmt w:val="bullet"/>
      <w:lvlText w:val=""/>
      <w:lvlJc w:val="left"/>
      <w:pPr>
        <w:tabs>
          <w:tab w:val="num" w:pos="5040"/>
        </w:tabs>
        <w:ind w:left="5040" w:hanging="360"/>
      </w:pPr>
      <w:rPr>
        <w:rFonts w:ascii="Symbol" w:hAnsi="Symbol"/>
      </w:rPr>
    </w:lvl>
    <w:lvl w:ilvl="7" w:tplc="57F254CA">
      <w:start w:val="1"/>
      <w:numFmt w:val="bullet"/>
      <w:lvlText w:val="o"/>
      <w:lvlJc w:val="left"/>
      <w:pPr>
        <w:tabs>
          <w:tab w:val="num" w:pos="5760"/>
        </w:tabs>
        <w:ind w:left="5760" w:hanging="360"/>
      </w:pPr>
      <w:rPr>
        <w:rFonts w:ascii="Courier New" w:hAnsi="Courier New"/>
      </w:rPr>
    </w:lvl>
    <w:lvl w:ilvl="8" w:tplc="27AE93AC">
      <w:start w:val="1"/>
      <w:numFmt w:val="bullet"/>
      <w:lvlText w:val=""/>
      <w:lvlJc w:val="left"/>
      <w:pPr>
        <w:tabs>
          <w:tab w:val="num" w:pos="6480"/>
        </w:tabs>
        <w:ind w:left="6480" w:hanging="360"/>
      </w:pPr>
      <w:rPr>
        <w:rFonts w:ascii="Wingdings" w:hAnsi="Wingdings"/>
      </w:rPr>
    </w:lvl>
  </w:abstractNum>
  <w:abstractNum w:abstractNumId="2">
    <w:nsid w:val="009B5619"/>
    <w:multiLevelType w:val="hybridMultilevel"/>
    <w:tmpl w:val="89CCE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03FC3"/>
    <w:multiLevelType w:val="hybridMultilevel"/>
    <w:tmpl w:val="1C7ABB02"/>
    <w:lvl w:ilvl="0" w:tplc="2652994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5D477F"/>
    <w:multiLevelType w:val="multilevel"/>
    <w:tmpl w:val="4CAA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F567CA"/>
    <w:multiLevelType w:val="hybridMultilevel"/>
    <w:tmpl w:val="11A2D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011237"/>
    <w:multiLevelType w:val="hybridMultilevel"/>
    <w:tmpl w:val="FAAC2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AF693A"/>
    <w:multiLevelType w:val="hybridMultilevel"/>
    <w:tmpl w:val="4572A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E31D1C"/>
    <w:multiLevelType w:val="hybridMultilevel"/>
    <w:tmpl w:val="E3281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C31FC6"/>
    <w:multiLevelType w:val="hybridMultilevel"/>
    <w:tmpl w:val="36F4A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D12355"/>
    <w:multiLevelType w:val="hybridMultilevel"/>
    <w:tmpl w:val="33FCB80A"/>
    <w:lvl w:ilvl="0" w:tplc="4808EBF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145CE0"/>
    <w:multiLevelType w:val="hybridMultilevel"/>
    <w:tmpl w:val="704A5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564C67"/>
    <w:multiLevelType w:val="multilevel"/>
    <w:tmpl w:val="95F0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BF13D82"/>
    <w:multiLevelType w:val="hybridMultilevel"/>
    <w:tmpl w:val="BCEE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8279A0"/>
    <w:multiLevelType w:val="hybridMultilevel"/>
    <w:tmpl w:val="868A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2E536B"/>
    <w:multiLevelType w:val="hybridMultilevel"/>
    <w:tmpl w:val="0A4A1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0A447D"/>
    <w:multiLevelType w:val="hybridMultilevel"/>
    <w:tmpl w:val="52E69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B651AB"/>
    <w:multiLevelType w:val="hybridMultilevel"/>
    <w:tmpl w:val="AB8CAD74"/>
    <w:lvl w:ilvl="0" w:tplc="88E2EA7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1F5333"/>
    <w:multiLevelType w:val="multilevel"/>
    <w:tmpl w:val="23C4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45908CF"/>
    <w:multiLevelType w:val="hybridMultilevel"/>
    <w:tmpl w:val="58BEC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28633B"/>
    <w:multiLevelType w:val="hybridMultilevel"/>
    <w:tmpl w:val="1BD64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EE3BB6"/>
    <w:multiLevelType w:val="multilevel"/>
    <w:tmpl w:val="006C9F78"/>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737813F6"/>
    <w:multiLevelType w:val="hybridMultilevel"/>
    <w:tmpl w:val="AB4C1656"/>
    <w:lvl w:ilvl="0" w:tplc="24F8C8D8">
      <w:start w:val="1"/>
      <w:numFmt w:val="upperLetter"/>
      <w:lvlText w:val="%1."/>
      <w:lvlJc w:val="left"/>
      <w:pPr>
        <w:ind w:left="360" w:hanging="360"/>
      </w:pPr>
      <w:rPr>
        <w:rFonts w:hint="default"/>
        <w:b/>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7C2159F9"/>
    <w:multiLevelType w:val="hybridMultilevel"/>
    <w:tmpl w:val="C324F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544671"/>
    <w:multiLevelType w:val="hybridMultilevel"/>
    <w:tmpl w:val="622EE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886D31"/>
    <w:multiLevelType w:val="multilevel"/>
    <w:tmpl w:val="8B80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EAE23F7"/>
    <w:multiLevelType w:val="hybridMultilevel"/>
    <w:tmpl w:val="D4A2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9"/>
  </w:num>
  <w:num w:numId="4">
    <w:abstractNumId w:val="18"/>
  </w:num>
  <w:num w:numId="5">
    <w:abstractNumId w:val="13"/>
  </w:num>
  <w:num w:numId="6">
    <w:abstractNumId w:val="4"/>
  </w:num>
  <w:num w:numId="7">
    <w:abstractNumId w:val="25"/>
  </w:num>
  <w:num w:numId="8">
    <w:abstractNumId w:val="12"/>
  </w:num>
  <w:num w:numId="9">
    <w:abstractNumId w:val="19"/>
  </w:num>
  <w:num w:numId="10">
    <w:abstractNumId w:val="11"/>
  </w:num>
  <w:num w:numId="11">
    <w:abstractNumId w:val="14"/>
  </w:num>
  <w:num w:numId="12">
    <w:abstractNumId w:val="23"/>
  </w:num>
  <w:num w:numId="13">
    <w:abstractNumId w:val="7"/>
  </w:num>
  <w:num w:numId="14">
    <w:abstractNumId w:val="5"/>
  </w:num>
  <w:num w:numId="15">
    <w:abstractNumId w:val="15"/>
  </w:num>
  <w:num w:numId="16">
    <w:abstractNumId w:val="24"/>
  </w:num>
  <w:num w:numId="17">
    <w:abstractNumId w:val="2"/>
  </w:num>
  <w:num w:numId="18">
    <w:abstractNumId w:val="21"/>
  </w:num>
  <w:num w:numId="19">
    <w:abstractNumId w:val="20"/>
  </w:num>
  <w:num w:numId="20">
    <w:abstractNumId w:val="16"/>
  </w:num>
  <w:num w:numId="21">
    <w:abstractNumId w:val="26"/>
  </w:num>
  <w:num w:numId="22">
    <w:abstractNumId w:val="6"/>
  </w:num>
  <w:num w:numId="23">
    <w:abstractNumId w:val="8"/>
  </w:num>
  <w:num w:numId="24">
    <w:abstractNumId w:val="3"/>
  </w:num>
  <w:num w:numId="25">
    <w:abstractNumId w:val="17"/>
  </w:num>
  <w:num w:numId="26">
    <w:abstractNumId w:val="10"/>
  </w:num>
  <w:num w:numId="27">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noPunctuationKerning/>
  <w:characterSpacingControl w:val="doNotCompress"/>
  <w:footnotePr>
    <w:footnote w:id="0"/>
    <w:footnote w:id="1"/>
  </w:footnotePr>
  <w:endnotePr>
    <w:endnote w:id="0"/>
    <w:endnote w:id="1"/>
  </w:endnotePr>
  <w:compat/>
  <w:rsids>
    <w:rsidRoot w:val="0052081E"/>
    <w:rsid w:val="000003D1"/>
    <w:rsid w:val="00004419"/>
    <w:rsid w:val="000115EF"/>
    <w:rsid w:val="00011711"/>
    <w:rsid w:val="00020DF2"/>
    <w:rsid w:val="000261AD"/>
    <w:rsid w:val="00040A80"/>
    <w:rsid w:val="00042699"/>
    <w:rsid w:val="000431C4"/>
    <w:rsid w:val="00045B08"/>
    <w:rsid w:val="00047E7E"/>
    <w:rsid w:val="00053D50"/>
    <w:rsid w:val="0005450F"/>
    <w:rsid w:val="000545A4"/>
    <w:rsid w:val="000604F8"/>
    <w:rsid w:val="00062A6D"/>
    <w:rsid w:val="00064071"/>
    <w:rsid w:val="000733C5"/>
    <w:rsid w:val="0007686C"/>
    <w:rsid w:val="00077802"/>
    <w:rsid w:val="00081306"/>
    <w:rsid w:val="00081E6E"/>
    <w:rsid w:val="000828D4"/>
    <w:rsid w:val="00084D35"/>
    <w:rsid w:val="0008622C"/>
    <w:rsid w:val="0009097A"/>
    <w:rsid w:val="000A15E1"/>
    <w:rsid w:val="000B0D4C"/>
    <w:rsid w:val="000C5CD9"/>
    <w:rsid w:val="000D24FD"/>
    <w:rsid w:val="000D7253"/>
    <w:rsid w:val="000D7E33"/>
    <w:rsid w:val="000E4197"/>
    <w:rsid w:val="000F0BED"/>
    <w:rsid w:val="000F13A3"/>
    <w:rsid w:val="000F25C2"/>
    <w:rsid w:val="000F4239"/>
    <w:rsid w:val="0010079B"/>
    <w:rsid w:val="001050F6"/>
    <w:rsid w:val="00112651"/>
    <w:rsid w:val="0011282D"/>
    <w:rsid w:val="001257C6"/>
    <w:rsid w:val="00127464"/>
    <w:rsid w:val="001277BB"/>
    <w:rsid w:val="00130069"/>
    <w:rsid w:val="001304CD"/>
    <w:rsid w:val="00131E3C"/>
    <w:rsid w:val="001356AD"/>
    <w:rsid w:val="001377BE"/>
    <w:rsid w:val="0014276A"/>
    <w:rsid w:val="00146C0D"/>
    <w:rsid w:val="00146F77"/>
    <w:rsid w:val="00151C99"/>
    <w:rsid w:val="00154210"/>
    <w:rsid w:val="00156C05"/>
    <w:rsid w:val="00157078"/>
    <w:rsid w:val="0016784A"/>
    <w:rsid w:val="00172CF2"/>
    <w:rsid w:val="00182FDE"/>
    <w:rsid w:val="00185A99"/>
    <w:rsid w:val="00191630"/>
    <w:rsid w:val="001919B2"/>
    <w:rsid w:val="001A4026"/>
    <w:rsid w:val="001A4FA9"/>
    <w:rsid w:val="001A6F84"/>
    <w:rsid w:val="001B36E4"/>
    <w:rsid w:val="001C63DB"/>
    <w:rsid w:val="001C7192"/>
    <w:rsid w:val="001D0493"/>
    <w:rsid w:val="001D088F"/>
    <w:rsid w:val="001D4C3B"/>
    <w:rsid w:val="001D5576"/>
    <w:rsid w:val="001D57A4"/>
    <w:rsid w:val="001E2804"/>
    <w:rsid w:val="001E3909"/>
    <w:rsid w:val="001E58E0"/>
    <w:rsid w:val="001E7C75"/>
    <w:rsid w:val="001F174E"/>
    <w:rsid w:val="001F4B83"/>
    <w:rsid w:val="001F4D28"/>
    <w:rsid w:val="001F7BD8"/>
    <w:rsid w:val="0020582C"/>
    <w:rsid w:val="00212CCF"/>
    <w:rsid w:val="0022405B"/>
    <w:rsid w:val="002244A8"/>
    <w:rsid w:val="002249D0"/>
    <w:rsid w:val="00226CE1"/>
    <w:rsid w:val="00227653"/>
    <w:rsid w:val="002300C3"/>
    <w:rsid w:val="00230433"/>
    <w:rsid w:val="00230C3F"/>
    <w:rsid w:val="00243557"/>
    <w:rsid w:val="002461DA"/>
    <w:rsid w:val="002465CC"/>
    <w:rsid w:val="002478A1"/>
    <w:rsid w:val="00251421"/>
    <w:rsid w:val="00251D3A"/>
    <w:rsid w:val="00252117"/>
    <w:rsid w:val="00252689"/>
    <w:rsid w:val="00254E16"/>
    <w:rsid w:val="00254F37"/>
    <w:rsid w:val="00264373"/>
    <w:rsid w:val="00266970"/>
    <w:rsid w:val="002767F5"/>
    <w:rsid w:val="00277F77"/>
    <w:rsid w:val="00281D8E"/>
    <w:rsid w:val="00293119"/>
    <w:rsid w:val="0029365B"/>
    <w:rsid w:val="002C6E1D"/>
    <w:rsid w:val="002D136A"/>
    <w:rsid w:val="002D2B3F"/>
    <w:rsid w:val="002E1B57"/>
    <w:rsid w:val="002E61E7"/>
    <w:rsid w:val="002E6F4D"/>
    <w:rsid w:val="002F30BE"/>
    <w:rsid w:val="002F7186"/>
    <w:rsid w:val="002F72DE"/>
    <w:rsid w:val="002F7A29"/>
    <w:rsid w:val="00302B86"/>
    <w:rsid w:val="003160F0"/>
    <w:rsid w:val="00316FF9"/>
    <w:rsid w:val="0031758E"/>
    <w:rsid w:val="0031763A"/>
    <w:rsid w:val="0032134F"/>
    <w:rsid w:val="0032418B"/>
    <w:rsid w:val="00325601"/>
    <w:rsid w:val="00332656"/>
    <w:rsid w:val="0033640A"/>
    <w:rsid w:val="00336879"/>
    <w:rsid w:val="00343233"/>
    <w:rsid w:val="00351116"/>
    <w:rsid w:val="003568A6"/>
    <w:rsid w:val="003632F0"/>
    <w:rsid w:val="00365FA3"/>
    <w:rsid w:val="00372858"/>
    <w:rsid w:val="00372CC9"/>
    <w:rsid w:val="00372EE4"/>
    <w:rsid w:val="00374A20"/>
    <w:rsid w:val="00380B8B"/>
    <w:rsid w:val="00384D84"/>
    <w:rsid w:val="0039684E"/>
    <w:rsid w:val="003971C1"/>
    <w:rsid w:val="003A7109"/>
    <w:rsid w:val="003C10D3"/>
    <w:rsid w:val="003D4AA8"/>
    <w:rsid w:val="003D63B3"/>
    <w:rsid w:val="003E5317"/>
    <w:rsid w:val="003E7624"/>
    <w:rsid w:val="003F23E1"/>
    <w:rsid w:val="003F2DD6"/>
    <w:rsid w:val="003F40CD"/>
    <w:rsid w:val="003F44F1"/>
    <w:rsid w:val="003F7333"/>
    <w:rsid w:val="0040312B"/>
    <w:rsid w:val="004233CD"/>
    <w:rsid w:val="0042637D"/>
    <w:rsid w:val="00430584"/>
    <w:rsid w:val="004325D9"/>
    <w:rsid w:val="004344D2"/>
    <w:rsid w:val="0043461E"/>
    <w:rsid w:val="00437CBE"/>
    <w:rsid w:val="00446830"/>
    <w:rsid w:val="004526DA"/>
    <w:rsid w:val="0046133E"/>
    <w:rsid w:val="00464CE7"/>
    <w:rsid w:val="00465B11"/>
    <w:rsid w:val="00465C4F"/>
    <w:rsid w:val="004677E1"/>
    <w:rsid w:val="00471018"/>
    <w:rsid w:val="0047228D"/>
    <w:rsid w:val="0048139E"/>
    <w:rsid w:val="0048255B"/>
    <w:rsid w:val="004860EC"/>
    <w:rsid w:val="00486C28"/>
    <w:rsid w:val="00487F30"/>
    <w:rsid w:val="00491A33"/>
    <w:rsid w:val="004976BE"/>
    <w:rsid w:val="00497C74"/>
    <w:rsid w:val="004A07CB"/>
    <w:rsid w:val="004A0899"/>
    <w:rsid w:val="004A1104"/>
    <w:rsid w:val="004A3BEC"/>
    <w:rsid w:val="004B1F55"/>
    <w:rsid w:val="004B32CA"/>
    <w:rsid w:val="004B39AB"/>
    <w:rsid w:val="004C222A"/>
    <w:rsid w:val="004C2D56"/>
    <w:rsid w:val="004C5E99"/>
    <w:rsid w:val="004C63C8"/>
    <w:rsid w:val="004D7AD9"/>
    <w:rsid w:val="004E0AE3"/>
    <w:rsid w:val="004E6B2B"/>
    <w:rsid w:val="00500DE8"/>
    <w:rsid w:val="005012FE"/>
    <w:rsid w:val="0050146A"/>
    <w:rsid w:val="00506E73"/>
    <w:rsid w:val="00511435"/>
    <w:rsid w:val="00514587"/>
    <w:rsid w:val="0052081E"/>
    <w:rsid w:val="00520AF0"/>
    <w:rsid w:val="00522248"/>
    <w:rsid w:val="00524612"/>
    <w:rsid w:val="00526CD0"/>
    <w:rsid w:val="005310C2"/>
    <w:rsid w:val="00537BB5"/>
    <w:rsid w:val="00541CBD"/>
    <w:rsid w:val="005441F6"/>
    <w:rsid w:val="0054606D"/>
    <w:rsid w:val="00546C06"/>
    <w:rsid w:val="00550BBA"/>
    <w:rsid w:val="0055683B"/>
    <w:rsid w:val="00561052"/>
    <w:rsid w:val="00564A3C"/>
    <w:rsid w:val="00564D5E"/>
    <w:rsid w:val="00564EE0"/>
    <w:rsid w:val="005657F9"/>
    <w:rsid w:val="00574272"/>
    <w:rsid w:val="005761E7"/>
    <w:rsid w:val="00576EFB"/>
    <w:rsid w:val="00581042"/>
    <w:rsid w:val="005823A3"/>
    <w:rsid w:val="00583828"/>
    <w:rsid w:val="00583B12"/>
    <w:rsid w:val="005845B0"/>
    <w:rsid w:val="00586A6C"/>
    <w:rsid w:val="00591C77"/>
    <w:rsid w:val="005A0FAC"/>
    <w:rsid w:val="005A3A28"/>
    <w:rsid w:val="005B2E67"/>
    <w:rsid w:val="005C2E63"/>
    <w:rsid w:val="005C5B68"/>
    <w:rsid w:val="005D0270"/>
    <w:rsid w:val="005D564C"/>
    <w:rsid w:val="005D6E9A"/>
    <w:rsid w:val="005D78EE"/>
    <w:rsid w:val="005E6196"/>
    <w:rsid w:val="006037C4"/>
    <w:rsid w:val="0060656A"/>
    <w:rsid w:val="00611C2E"/>
    <w:rsid w:val="00613E2A"/>
    <w:rsid w:val="006147F3"/>
    <w:rsid w:val="00615523"/>
    <w:rsid w:val="006156D9"/>
    <w:rsid w:val="00621DC2"/>
    <w:rsid w:val="0064176A"/>
    <w:rsid w:val="006463B5"/>
    <w:rsid w:val="00655947"/>
    <w:rsid w:val="00661ABD"/>
    <w:rsid w:val="00662369"/>
    <w:rsid w:val="00671A53"/>
    <w:rsid w:val="00674F23"/>
    <w:rsid w:val="00675279"/>
    <w:rsid w:val="00675BD7"/>
    <w:rsid w:val="00687C9F"/>
    <w:rsid w:val="006926B1"/>
    <w:rsid w:val="006A38BE"/>
    <w:rsid w:val="006A6690"/>
    <w:rsid w:val="006A67DB"/>
    <w:rsid w:val="006A72F1"/>
    <w:rsid w:val="006A7A46"/>
    <w:rsid w:val="006A7F94"/>
    <w:rsid w:val="006B044B"/>
    <w:rsid w:val="006B4560"/>
    <w:rsid w:val="006B6DE6"/>
    <w:rsid w:val="006D17F4"/>
    <w:rsid w:val="006D5D08"/>
    <w:rsid w:val="006F2F2B"/>
    <w:rsid w:val="006F3DC7"/>
    <w:rsid w:val="0070382A"/>
    <w:rsid w:val="00704CF1"/>
    <w:rsid w:val="00717BD4"/>
    <w:rsid w:val="00723508"/>
    <w:rsid w:val="00733651"/>
    <w:rsid w:val="007401EF"/>
    <w:rsid w:val="00742522"/>
    <w:rsid w:val="00743E59"/>
    <w:rsid w:val="007452F4"/>
    <w:rsid w:val="00747005"/>
    <w:rsid w:val="007503E2"/>
    <w:rsid w:val="00750502"/>
    <w:rsid w:val="00755E7A"/>
    <w:rsid w:val="00757571"/>
    <w:rsid w:val="00757DCF"/>
    <w:rsid w:val="00765C39"/>
    <w:rsid w:val="0077439F"/>
    <w:rsid w:val="00783052"/>
    <w:rsid w:val="007841AF"/>
    <w:rsid w:val="00786E3C"/>
    <w:rsid w:val="00793D5B"/>
    <w:rsid w:val="007A3429"/>
    <w:rsid w:val="007A3F7B"/>
    <w:rsid w:val="007A7103"/>
    <w:rsid w:val="007C4014"/>
    <w:rsid w:val="007C499D"/>
    <w:rsid w:val="007C79C5"/>
    <w:rsid w:val="007D786F"/>
    <w:rsid w:val="007E0805"/>
    <w:rsid w:val="007E3581"/>
    <w:rsid w:val="007E4106"/>
    <w:rsid w:val="007F6B0C"/>
    <w:rsid w:val="00802DB0"/>
    <w:rsid w:val="0080411E"/>
    <w:rsid w:val="008057E3"/>
    <w:rsid w:val="00806F19"/>
    <w:rsid w:val="0081046E"/>
    <w:rsid w:val="00812EC4"/>
    <w:rsid w:val="00813296"/>
    <w:rsid w:val="0081568D"/>
    <w:rsid w:val="00816002"/>
    <w:rsid w:val="0082602D"/>
    <w:rsid w:val="008307DA"/>
    <w:rsid w:val="00836070"/>
    <w:rsid w:val="00840414"/>
    <w:rsid w:val="0084094B"/>
    <w:rsid w:val="00846E4E"/>
    <w:rsid w:val="0085259F"/>
    <w:rsid w:val="00853E08"/>
    <w:rsid w:val="00854DA0"/>
    <w:rsid w:val="00856641"/>
    <w:rsid w:val="0086199E"/>
    <w:rsid w:val="0087047F"/>
    <w:rsid w:val="00873D19"/>
    <w:rsid w:val="00875D34"/>
    <w:rsid w:val="008813C1"/>
    <w:rsid w:val="0088481E"/>
    <w:rsid w:val="00893544"/>
    <w:rsid w:val="00893E30"/>
    <w:rsid w:val="008969E5"/>
    <w:rsid w:val="008A1221"/>
    <w:rsid w:val="008B3F88"/>
    <w:rsid w:val="008B5668"/>
    <w:rsid w:val="008B5A21"/>
    <w:rsid w:val="008C0854"/>
    <w:rsid w:val="008C0AE2"/>
    <w:rsid w:val="008C3435"/>
    <w:rsid w:val="008C4608"/>
    <w:rsid w:val="008C628F"/>
    <w:rsid w:val="008D1207"/>
    <w:rsid w:val="008D248C"/>
    <w:rsid w:val="008D6D5C"/>
    <w:rsid w:val="008E5B1B"/>
    <w:rsid w:val="008F0891"/>
    <w:rsid w:val="008F5E46"/>
    <w:rsid w:val="008F6741"/>
    <w:rsid w:val="00902186"/>
    <w:rsid w:val="00906B7D"/>
    <w:rsid w:val="0091301D"/>
    <w:rsid w:val="009137FD"/>
    <w:rsid w:val="00913B89"/>
    <w:rsid w:val="00927241"/>
    <w:rsid w:val="00944CED"/>
    <w:rsid w:val="00946A8F"/>
    <w:rsid w:val="00950ACC"/>
    <w:rsid w:val="00961B97"/>
    <w:rsid w:val="00962FD0"/>
    <w:rsid w:val="00967335"/>
    <w:rsid w:val="009675A8"/>
    <w:rsid w:val="00971DB1"/>
    <w:rsid w:val="0097274B"/>
    <w:rsid w:val="0097469B"/>
    <w:rsid w:val="00984729"/>
    <w:rsid w:val="00990697"/>
    <w:rsid w:val="00994879"/>
    <w:rsid w:val="009A0681"/>
    <w:rsid w:val="009A0EE6"/>
    <w:rsid w:val="009A5AB5"/>
    <w:rsid w:val="009A7BC4"/>
    <w:rsid w:val="009B6116"/>
    <w:rsid w:val="009C3277"/>
    <w:rsid w:val="009C5C6F"/>
    <w:rsid w:val="009D1E3F"/>
    <w:rsid w:val="009D405D"/>
    <w:rsid w:val="009E47CB"/>
    <w:rsid w:val="009E546E"/>
    <w:rsid w:val="009E5F24"/>
    <w:rsid w:val="009E6D7E"/>
    <w:rsid w:val="009F1AD5"/>
    <w:rsid w:val="009F6038"/>
    <w:rsid w:val="00A03BEF"/>
    <w:rsid w:val="00A05A8B"/>
    <w:rsid w:val="00A0663A"/>
    <w:rsid w:val="00A11316"/>
    <w:rsid w:val="00A11B39"/>
    <w:rsid w:val="00A15D48"/>
    <w:rsid w:val="00A206AC"/>
    <w:rsid w:val="00A215B9"/>
    <w:rsid w:val="00A22475"/>
    <w:rsid w:val="00A2337F"/>
    <w:rsid w:val="00A253C2"/>
    <w:rsid w:val="00A31854"/>
    <w:rsid w:val="00A46AB6"/>
    <w:rsid w:val="00A52AF4"/>
    <w:rsid w:val="00A5579F"/>
    <w:rsid w:val="00A56556"/>
    <w:rsid w:val="00A65421"/>
    <w:rsid w:val="00A70C64"/>
    <w:rsid w:val="00A732ED"/>
    <w:rsid w:val="00A74F36"/>
    <w:rsid w:val="00A762F4"/>
    <w:rsid w:val="00A87B61"/>
    <w:rsid w:val="00A9099D"/>
    <w:rsid w:val="00A94118"/>
    <w:rsid w:val="00AA0535"/>
    <w:rsid w:val="00AA2E0B"/>
    <w:rsid w:val="00AA3A9C"/>
    <w:rsid w:val="00AB04C9"/>
    <w:rsid w:val="00AB787C"/>
    <w:rsid w:val="00AC0441"/>
    <w:rsid w:val="00AC0FD9"/>
    <w:rsid w:val="00AC1F56"/>
    <w:rsid w:val="00AC49FE"/>
    <w:rsid w:val="00AC6F6B"/>
    <w:rsid w:val="00AD10A8"/>
    <w:rsid w:val="00AD3BD0"/>
    <w:rsid w:val="00AF3438"/>
    <w:rsid w:val="00AF50A2"/>
    <w:rsid w:val="00AF6735"/>
    <w:rsid w:val="00AF6CB4"/>
    <w:rsid w:val="00AF7CE9"/>
    <w:rsid w:val="00B00D77"/>
    <w:rsid w:val="00B028D1"/>
    <w:rsid w:val="00B02D3C"/>
    <w:rsid w:val="00B04341"/>
    <w:rsid w:val="00B0501E"/>
    <w:rsid w:val="00B07948"/>
    <w:rsid w:val="00B07E24"/>
    <w:rsid w:val="00B2019E"/>
    <w:rsid w:val="00B24DB4"/>
    <w:rsid w:val="00B438FE"/>
    <w:rsid w:val="00B45665"/>
    <w:rsid w:val="00B529BF"/>
    <w:rsid w:val="00B631BA"/>
    <w:rsid w:val="00B704C2"/>
    <w:rsid w:val="00B71426"/>
    <w:rsid w:val="00B86A2B"/>
    <w:rsid w:val="00B91D63"/>
    <w:rsid w:val="00B96E5F"/>
    <w:rsid w:val="00BA00B0"/>
    <w:rsid w:val="00BA070E"/>
    <w:rsid w:val="00BB1F3D"/>
    <w:rsid w:val="00BB6844"/>
    <w:rsid w:val="00BC5916"/>
    <w:rsid w:val="00BC72D5"/>
    <w:rsid w:val="00BD7A67"/>
    <w:rsid w:val="00BE202F"/>
    <w:rsid w:val="00BE3DA5"/>
    <w:rsid w:val="00BE4116"/>
    <w:rsid w:val="00BF40F4"/>
    <w:rsid w:val="00BF494D"/>
    <w:rsid w:val="00BF62A7"/>
    <w:rsid w:val="00C121BB"/>
    <w:rsid w:val="00C1400F"/>
    <w:rsid w:val="00C14B04"/>
    <w:rsid w:val="00C229E2"/>
    <w:rsid w:val="00C2359F"/>
    <w:rsid w:val="00C23FC1"/>
    <w:rsid w:val="00C3032C"/>
    <w:rsid w:val="00C32703"/>
    <w:rsid w:val="00C36C9D"/>
    <w:rsid w:val="00C403E4"/>
    <w:rsid w:val="00C443C1"/>
    <w:rsid w:val="00C50545"/>
    <w:rsid w:val="00C53945"/>
    <w:rsid w:val="00C56128"/>
    <w:rsid w:val="00C57119"/>
    <w:rsid w:val="00C60D5F"/>
    <w:rsid w:val="00C73621"/>
    <w:rsid w:val="00C7678D"/>
    <w:rsid w:val="00C76B48"/>
    <w:rsid w:val="00C80D82"/>
    <w:rsid w:val="00C8133A"/>
    <w:rsid w:val="00C81382"/>
    <w:rsid w:val="00C850CF"/>
    <w:rsid w:val="00C858E0"/>
    <w:rsid w:val="00C86164"/>
    <w:rsid w:val="00C90016"/>
    <w:rsid w:val="00C97767"/>
    <w:rsid w:val="00CA092F"/>
    <w:rsid w:val="00CA0CC2"/>
    <w:rsid w:val="00CA21BD"/>
    <w:rsid w:val="00CB4115"/>
    <w:rsid w:val="00CC0D1C"/>
    <w:rsid w:val="00CE0C08"/>
    <w:rsid w:val="00CE2EFB"/>
    <w:rsid w:val="00CE6F93"/>
    <w:rsid w:val="00CF1E04"/>
    <w:rsid w:val="00CF7FD2"/>
    <w:rsid w:val="00D00C80"/>
    <w:rsid w:val="00D06955"/>
    <w:rsid w:val="00D07AB3"/>
    <w:rsid w:val="00D22245"/>
    <w:rsid w:val="00D2582F"/>
    <w:rsid w:val="00D25B79"/>
    <w:rsid w:val="00D25C4F"/>
    <w:rsid w:val="00D26979"/>
    <w:rsid w:val="00D2749E"/>
    <w:rsid w:val="00D364E1"/>
    <w:rsid w:val="00D36F31"/>
    <w:rsid w:val="00D37E27"/>
    <w:rsid w:val="00D51EF4"/>
    <w:rsid w:val="00D602A4"/>
    <w:rsid w:val="00D66B29"/>
    <w:rsid w:val="00D67649"/>
    <w:rsid w:val="00D7156D"/>
    <w:rsid w:val="00D72BB1"/>
    <w:rsid w:val="00D73FBB"/>
    <w:rsid w:val="00D76E5C"/>
    <w:rsid w:val="00D77F72"/>
    <w:rsid w:val="00D82382"/>
    <w:rsid w:val="00D83A82"/>
    <w:rsid w:val="00D91E28"/>
    <w:rsid w:val="00D9321F"/>
    <w:rsid w:val="00DA03D6"/>
    <w:rsid w:val="00DA2125"/>
    <w:rsid w:val="00DA3B1E"/>
    <w:rsid w:val="00DB099E"/>
    <w:rsid w:val="00DB21F6"/>
    <w:rsid w:val="00DB4FF8"/>
    <w:rsid w:val="00DC18B5"/>
    <w:rsid w:val="00DC28DC"/>
    <w:rsid w:val="00DC339F"/>
    <w:rsid w:val="00DC3435"/>
    <w:rsid w:val="00DC5591"/>
    <w:rsid w:val="00DC5EEA"/>
    <w:rsid w:val="00DD0A7F"/>
    <w:rsid w:val="00DD1AC0"/>
    <w:rsid w:val="00DD421A"/>
    <w:rsid w:val="00DD75BE"/>
    <w:rsid w:val="00DE0054"/>
    <w:rsid w:val="00DE4529"/>
    <w:rsid w:val="00DE50E2"/>
    <w:rsid w:val="00DE7604"/>
    <w:rsid w:val="00DF0773"/>
    <w:rsid w:val="00DF73DB"/>
    <w:rsid w:val="00DF79E2"/>
    <w:rsid w:val="00E05A87"/>
    <w:rsid w:val="00E074D5"/>
    <w:rsid w:val="00E07A4B"/>
    <w:rsid w:val="00E14D5B"/>
    <w:rsid w:val="00E154E7"/>
    <w:rsid w:val="00E16007"/>
    <w:rsid w:val="00E16648"/>
    <w:rsid w:val="00E21BD2"/>
    <w:rsid w:val="00E233EE"/>
    <w:rsid w:val="00E307E3"/>
    <w:rsid w:val="00E31CB1"/>
    <w:rsid w:val="00E37CB3"/>
    <w:rsid w:val="00E46A67"/>
    <w:rsid w:val="00E52230"/>
    <w:rsid w:val="00E54EF9"/>
    <w:rsid w:val="00E61BB5"/>
    <w:rsid w:val="00E63253"/>
    <w:rsid w:val="00E66BE2"/>
    <w:rsid w:val="00E675D1"/>
    <w:rsid w:val="00E726BB"/>
    <w:rsid w:val="00E73965"/>
    <w:rsid w:val="00E739DD"/>
    <w:rsid w:val="00E73CFA"/>
    <w:rsid w:val="00E90182"/>
    <w:rsid w:val="00E90729"/>
    <w:rsid w:val="00E90802"/>
    <w:rsid w:val="00E93DCD"/>
    <w:rsid w:val="00E948F7"/>
    <w:rsid w:val="00E94BD7"/>
    <w:rsid w:val="00EA35A4"/>
    <w:rsid w:val="00EA47BE"/>
    <w:rsid w:val="00EA5486"/>
    <w:rsid w:val="00EA7068"/>
    <w:rsid w:val="00EB2168"/>
    <w:rsid w:val="00EC1D0D"/>
    <w:rsid w:val="00EC6EA8"/>
    <w:rsid w:val="00ED3984"/>
    <w:rsid w:val="00ED654C"/>
    <w:rsid w:val="00EE1F22"/>
    <w:rsid w:val="00EE2649"/>
    <w:rsid w:val="00EE4096"/>
    <w:rsid w:val="00EE6B05"/>
    <w:rsid w:val="00EF3BD8"/>
    <w:rsid w:val="00F04620"/>
    <w:rsid w:val="00F046B6"/>
    <w:rsid w:val="00F04931"/>
    <w:rsid w:val="00F14C85"/>
    <w:rsid w:val="00F230A8"/>
    <w:rsid w:val="00F30312"/>
    <w:rsid w:val="00F30332"/>
    <w:rsid w:val="00F32EDA"/>
    <w:rsid w:val="00F349A6"/>
    <w:rsid w:val="00F37189"/>
    <w:rsid w:val="00F475B8"/>
    <w:rsid w:val="00F52BFB"/>
    <w:rsid w:val="00F5374E"/>
    <w:rsid w:val="00F61A35"/>
    <w:rsid w:val="00F64426"/>
    <w:rsid w:val="00F661EE"/>
    <w:rsid w:val="00F679F6"/>
    <w:rsid w:val="00F706C4"/>
    <w:rsid w:val="00F73CD9"/>
    <w:rsid w:val="00F75277"/>
    <w:rsid w:val="00F81168"/>
    <w:rsid w:val="00F8527E"/>
    <w:rsid w:val="00F943DE"/>
    <w:rsid w:val="00F95EED"/>
    <w:rsid w:val="00F963AD"/>
    <w:rsid w:val="00F97283"/>
    <w:rsid w:val="00FA43EF"/>
    <w:rsid w:val="00FB058E"/>
    <w:rsid w:val="00FB0D53"/>
    <w:rsid w:val="00FB33EB"/>
    <w:rsid w:val="00FB6403"/>
    <w:rsid w:val="00FB732F"/>
    <w:rsid w:val="00FC4713"/>
    <w:rsid w:val="00FC60F9"/>
    <w:rsid w:val="00FC6C3B"/>
    <w:rsid w:val="00FC7694"/>
    <w:rsid w:val="00FD51D1"/>
    <w:rsid w:val="00FD7F75"/>
    <w:rsid w:val="00FE2232"/>
    <w:rsid w:val="00FE53AB"/>
    <w:rsid w:val="00FE5A3D"/>
    <w:rsid w:val="00FE5CA7"/>
    <w:rsid w:val="00FE6FA3"/>
    <w:rsid w:val="00FF2449"/>
    <w:rsid w:val="00FF296C"/>
    <w:rsid w:val="00FF5107"/>
    <w:rsid w:val="00FF55AE"/>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semiHidden="0" w:unhideWhenUsed="0" w:qFormat="1"/>
    <w:lsdException w:name="Subtitle" w:semiHidden="0" w:unhideWhenUsed="0" w:qFormat="1"/>
    <w:lsdException w:name="Strong" w:semiHidden="0" w:unhideWhenUsed="0" w:qFormat="1"/>
    <w:lsdException w:name="Emphasis" w:semiHidden="0" w:uiPriority="20" w:unhideWhenUsed="0" w:qFormat="1"/>
    <w:lsdException w:name="No Spacing" w:semiHidden="0" w:unhideWhenUsed="0" w:qFormat="1"/>
    <w:lsdException w:name="List Paragraph" w:semiHidden="0" w:unhideWhenUsed="0" w:qFormat="1"/>
    <w:lsdException w:name="Quote" w:semiHidden="0" w:unhideWhenUsed="0" w:qFormat="1"/>
    <w:lsdException w:name="Intense Quote" w:semiHidden="0" w:unhideWhenUsed="0" w:qFormat="1"/>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
    <w:name w:val="Normal"/>
    <w:qFormat/>
    <w:rsid w:val="00805BCE"/>
    <w:rPr>
      <w:sz w:val="24"/>
      <w:szCs w:val="24"/>
      <w:lang w:val="ru-RU" w:eastAsia="ru-RU"/>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081E"/>
    <w:rPr>
      <w:color w:val="0000FF"/>
      <w:u w:val="single"/>
    </w:rPr>
  </w:style>
  <w:style w:type="paragraph" w:styleId="Header">
    <w:name w:val="header"/>
    <w:basedOn w:val="Normal"/>
    <w:link w:val="HeaderChar"/>
    <w:uiPriority w:val="99"/>
    <w:semiHidden/>
    <w:unhideWhenUsed/>
    <w:rsid w:val="004B39AB"/>
    <w:pPr>
      <w:tabs>
        <w:tab w:val="center" w:pos="4320"/>
        <w:tab w:val="right" w:pos="8640"/>
      </w:tabs>
    </w:pPr>
  </w:style>
  <w:style w:type="character" w:customStyle="1" w:styleId="HeaderChar">
    <w:name w:val="Header Char"/>
    <w:basedOn w:val="DefaultParagraphFont"/>
    <w:link w:val="Header"/>
    <w:uiPriority w:val="99"/>
    <w:semiHidden/>
    <w:rsid w:val="004B39AB"/>
    <w:rPr>
      <w:sz w:val="24"/>
      <w:szCs w:val="24"/>
      <w:lang w:val="ru-RU" w:eastAsia="ru-RU"/>
    </w:rPr>
  </w:style>
  <w:style w:type="paragraph" w:styleId="Footer">
    <w:name w:val="footer"/>
    <w:basedOn w:val="Normal"/>
    <w:link w:val="FooterChar"/>
    <w:uiPriority w:val="99"/>
    <w:unhideWhenUsed/>
    <w:rsid w:val="004B39AB"/>
    <w:pPr>
      <w:tabs>
        <w:tab w:val="center" w:pos="4320"/>
        <w:tab w:val="right" w:pos="8640"/>
      </w:tabs>
    </w:pPr>
  </w:style>
  <w:style w:type="character" w:customStyle="1" w:styleId="FooterChar">
    <w:name w:val="Footer Char"/>
    <w:basedOn w:val="DefaultParagraphFont"/>
    <w:link w:val="Footer"/>
    <w:uiPriority w:val="99"/>
    <w:rsid w:val="004B39AB"/>
    <w:rPr>
      <w:sz w:val="24"/>
      <w:szCs w:val="24"/>
      <w:lang w:val="ru-RU" w:eastAsia="ru-RU"/>
    </w:rPr>
  </w:style>
  <w:style w:type="paragraph" w:styleId="Caption">
    <w:name w:val="caption"/>
    <w:basedOn w:val="Normal"/>
    <w:next w:val="Normal"/>
    <w:uiPriority w:val="99"/>
    <w:unhideWhenUsed/>
    <w:qFormat/>
    <w:rsid w:val="00FD7F75"/>
    <w:rPr>
      <w:b/>
      <w:bCs/>
      <w:sz w:val="20"/>
      <w:szCs w:val="20"/>
    </w:rPr>
  </w:style>
  <w:style w:type="paragraph" w:styleId="BalloonText">
    <w:name w:val="Balloon Text"/>
    <w:basedOn w:val="Normal"/>
    <w:link w:val="BalloonTextChar"/>
    <w:uiPriority w:val="99"/>
    <w:semiHidden/>
    <w:unhideWhenUsed/>
    <w:rsid w:val="00DF0773"/>
    <w:rPr>
      <w:rFonts w:ascii="Tahoma" w:hAnsi="Tahoma" w:cs="Tahoma"/>
      <w:sz w:val="16"/>
      <w:szCs w:val="16"/>
    </w:rPr>
  </w:style>
  <w:style w:type="character" w:customStyle="1" w:styleId="BalloonTextChar">
    <w:name w:val="Balloon Text Char"/>
    <w:basedOn w:val="DefaultParagraphFont"/>
    <w:link w:val="BalloonText"/>
    <w:uiPriority w:val="99"/>
    <w:semiHidden/>
    <w:rsid w:val="00DF0773"/>
    <w:rPr>
      <w:rFonts w:ascii="Tahoma" w:hAnsi="Tahoma" w:cs="Tahoma"/>
      <w:sz w:val="16"/>
      <w:szCs w:val="16"/>
      <w:lang w:val="ru-RU" w:eastAsia="ru-RU"/>
    </w:rPr>
  </w:style>
  <w:style w:type="character" w:styleId="CommentReference">
    <w:name w:val="annotation reference"/>
    <w:basedOn w:val="DefaultParagraphFont"/>
    <w:uiPriority w:val="99"/>
    <w:semiHidden/>
    <w:unhideWhenUsed/>
    <w:rsid w:val="00252117"/>
    <w:rPr>
      <w:sz w:val="16"/>
      <w:szCs w:val="16"/>
    </w:rPr>
  </w:style>
  <w:style w:type="paragraph" w:styleId="CommentText">
    <w:name w:val="annotation text"/>
    <w:basedOn w:val="Normal"/>
    <w:link w:val="CommentTextChar"/>
    <w:uiPriority w:val="99"/>
    <w:semiHidden/>
    <w:unhideWhenUsed/>
    <w:rsid w:val="00252117"/>
    <w:rPr>
      <w:sz w:val="20"/>
      <w:szCs w:val="20"/>
    </w:rPr>
  </w:style>
  <w:style w:type="character" w:customStyle="1" w:styleId="CommentTextChar">
    <w:name w:val="Comment Text Char"/>
    <w:basedOn w:val="DefaultParagraphFont"/>
    <w:link w:val="CommentText"/>
    <w:uiPriority w:val="99"/>
    <w:semiHidden/>
    <w:rsid w:val="00252117"/>
    <w:rPr>
      <w:lang w:val="ru-RU" w:eastAsia="ru-RU"/>
    </w:rPr>
  </w:style>
  <w:style w:type="paragraph" w:styleId="CommentSubject">
    <w:name w:val="annotation subject"/>
    <w:basedOn w:val="CommentText"/>
    <w:next w:val="CommentText"/>
    <w:link w:val="CommentSubjectChar"/>
    <w:uiPriority w:val="99"/>
    <w:semiHidden/>
    <w:unhideWhenUsed/>
    <w:rsid w:val="00252117"/>
    <w:rPr>
      <w:b/>
      <w:bCs/>
    </w:rPr>
  </w:style>
  <w:style w:type="character" w:customStyle="1" w:styleId="CommentSubjectChar">
    <w:name w:val="Comment Subject Char"/>
    <w:basedOn w:val="CommentTextChar"/>
    <w:link w:val="CommentSubject"/>
    <w:uiPriority w:val="99"/>
    <w:semiHidden/>
    <w:rsid w:val="00252117"/>
    <w:rPr>
      <w:b/>
      <w:bCs/>
    </w:rPr>
  </w:style>
  <w:style w:type="paragraph" w:styleId="ListParagraph">
    <w:name w:val="List Paragraph"/>
    <w:basedOn w:val="Normal"/>
    <w:uiPriority w:val="99"/>
    <w:qFormat/>
    <w:rsid w:val="00EC1D0D"/>
    <w:pPr>
      <w:ind w:left="720"/>
      <w:contextualSpacing/>
    </w:pPr>
  </w:style>
  <w:style w:type="table" w:customStyle="1" w:styleId="Style1">
    <w:name w:val="Style1"/>
    <w:basedOn w:val="ColorfulGrid-Accent1"/>
    <w:uiPriority w:val="99"/>
    <w:qFormat/>
    <w:rsid w:val="00742522"/>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1">
    <w:name w:val="Colorful Grid Accent 1"/>
    <w:basedOn w:val="TableNormal"/>
    <w:uiPriority w:val="99"/>
    <w:semiHidden/>
    <w:unhideWhenUsed/>
    <w:rsid w:val="007425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styleId="FollowedHyperlink">
    <w:name w:val="FollowedHyperlink"/>
    <w:basedOn w:val="DefaultParagraphFont"/>
    <w:uiPriority w:val="99"/>
    <w:semiHidden/>
    <w:unhideWhenUsed/>
    <w:rsid w:val="00127464"/>
    <w:rPr>
      <w:color w:val="800080" w:themeColor="followedHyperlink"/>
      <w:u w:val="single"/>
    </w:rPr>
  </w:style>
  <w:style w:type="character" w:styleId="Emphasis">
    <w:name w:val="Emphasis"/>
    <w:basedOn w:val="DefaultParagraphFont"/>
    <w:uiPriority w:val="20"/>
    <w:qFormat/>
    <w:rsid w:val="00574272"/>
    <w:rPr>
      <w:i/>
      <w:iCs/>
    </w:rPr>
  </w:style>
  <w:style w:type="table" w:styleId="TableGrid">
    <w:name w:val="Table Grid"/>
    <w:basedOn w:val="TableNormal"/>
    <w:uiPriority w:val="99"/>
    <w:unhideWhenUsed/>
    <w:rsid w:val="004C2D5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962638">
      <w:bodyDiv w:val="1"/>
      <w:marLeft w:val="0"/>
      <w:marRight w:val="0"/>
      <w:marTop w:val="0"/>
      <w:marBottom w:val="0"/>
      <w:divBdr>
        <w:top w:val="single" w:sz="6" w:space="8" w:color="EBE7D7"/>
        <w:left w:val="single" w:sz="6" w:space="8" w:color="EBE7D7"/>
        <w:bottom w:val="single" w:sz="6" w:space="8" w:color="EBE7D7"/>
        <w:right w:val="single" w:sz="6" w:space="8" w:color="EBE7D7"/>
      </w:divBdr>
      <w:divsChild>
        <w:div w:id="1591889061">
          <w:marLeft w:val="0"/>
          <w:marRight w:val="0"/>
          <w:marTop w:val="0"/>
          <w:marBottom w:val="0"/>
          <w:divBdr>
            <w:top w:val="none" w:sz="0" w:space="0" w:color="auto"/>
            <w:left w:val="none" w:sz="0" w:space="0" w:color="auto"/>
            <w:bottom w:val="none" w:sz="0" w:space="0" w:color="auto"/>
            <w:right w:val="none" w:sz="0" w:space="0" w:color="auto"/>
          </w:divBdr>
          <w:divsChild>
            <w:div w:id="283535743">
              <w:marLeft w:val="0"/>
              <w:marRight w:val="0"/>
              <w:marTop w:val="0"/>
              <w:marBottom w:val="0"/>
              <w:divBdr>
                <w:top w:val="single" w:sz="6" w:space="0" w:color="000000"/>
                <w:left w:val="single" w:sz="6" w:space="0" w:color="000000"/>
                <w:bottom w:val="single" w:sz="6" w:space="0" w:color="000000"/>
                <w:right w:val="single" w:sz="6" w:space="0" w:color="000000"/>
              </w:divBdr>
              <w:divsChild>
                <w:div w:id="1695425856">
                  <w:marLeft w:val="0"/>
                  <w:marRight w:val="0"/>
                  <w:marTop w:val="15"/>
                  <w:marBottom w:val="0"/>
                  <w:divBdr>
                    <w:top w:val="single" w:sz="6" w:space="0" w:color="000000"/>
                    <w:left w:val="none" w:sz="0" w:space="0" w:color="auto"/>
                    <w:bottom w:val="none" w:sz="0" w:space="0" w:color="auto"/>
                    <w:right w:val="none" w:sz="0" w:space="0" w:color="auto"/>
                  </w:divBdr>
                  <w:divsChild>
                    <w:div w:id="1116371799">
                      <w:marLeft w:val="0"/>
                      <w:marRight w:val="0"/>
                      <w:marTop w:val="375"/>
                      <w:marBottom w:val="0"/>
                      <w:divBdr>
                        <w:top w:val="none" w:sz="0" w:space="0" w:color="auto"/>
                        <w:left w:val="none" w:sz="0" w:space="0" w:color="auto"/>
                        <w:bottom w:val="none" w:sz="0" w:space="0" w:color="auto"/>
                        <w:right w:val="none" w:sz="0" w:space="0" w:color="auto"/>
                      </w:divBdr>
                      <w:divsChild>
                        <w:div w:id="638924705">
                          <w:marLeft w:val="0"/>
                          <w:marRight w:val="0"/>
                          <w:marTop w:val="0"/>
                          <w:marBottom w:val="300"/>
                          <w:divBdr>
                            <w:top w:val="none" w:sz="0" w:space="0" w:color="auto"/>
                            <w:left w:val="none" w:sz="0" w:space="0" w:color="auto"/>
                            <w:bottom w:val="single" w:sz="12" w:space="15" w:color="B2B2B2"/>
                            <w:right w:val="none" w:sz="0" w:space="0" w:color="auto"/>
                          </w:divBdr>
                        </w:div>
                      </w:divsChild>
                    </w:div>
                  </w:divsChild>
                </w:div>
              </w:divsChild>
            </w:div>
          </w:divsChild>
        </w:div>
      </w:divsChild>
    </w:div>
    <w:div w:id="70079490">
      <w:bodyDiv w:val="1"/>
      <w:marLeft w:val="90"/>
      <w:marRight w:val="90"/>
      <w:marTop w:val="90"/>
      <w:marBottom w:val="90"/>
      <w:divBdr>
        <w:top w:val="none" w:sz="0" w:space="0" w:color="auto"/>
        <w:left w:val="none" w:sz="0" w:space="0" w:color="auto"/>
        <w:bottom w:val="none" w:sz="0" w:space="0" w:color="auto"/>
        <w:right w:val="none" w:sz="0" w:space="0" w:color="auto"/>
      </w:divBdr>
      <w:divsChild>
        <w:div w:id="1110927524">
          <w:marLeft w:val="0"/>
          <w:marRight w:val="0"/>
          <w:marTop w:val="0"/>
          <w:marBottom w:val="0"/>
          <w:divBdr>
            <w:top w:val="none" w:sz="0" w:space="0" w:color="auto"/>
            <w:left w:val="none" w:sz="0" w:space="0" w:color="auto"/>
            <w:bottom w:val="none" w:sz="0" w:space="0" w:color="auto"/>
            <w:right w:val="none" w:sz="0" w:space="0" w:color="auto"/>
          </w:divBdr>
        </w:div>
      </w:divsChild>
    </w:div>
    <w:div w:id="171916201">
      <w:bodyDiv w:val="1"/>
      <w:marLeft w:val="0"/>
      <w:marRight w:val="0"/>
      <w:marTop w:val="0"/>
      <w:marBottom w:val="0"/>
      <w:divBdr>
        <w:top w:val="none" w:sz="0" w:space="0" w:color="auto"/>
        <w:left w:val="none" w:sz="0" w:space="0" w:color="auto"/>
        <w:bottom w:val="none" w:sz="0" w:space="0" w:color="auto"/>
        <w:right w:val="none" w:sz="0" w:space="0" w:color="auto"/>
      </w:divBdr>
      <w:divsChild>
        <w:div w:id="219099677">
          <w:marLeft w:val="0"/>
          <w:marRight w:val="0"/>
          <w:marTop w:val="0"/>
          <w:marBottom w:val="0"/>
          <w:divBdr>
            <w:top w:val="none" w:sz="0" w:space="0" w:color="auto"/>
            <w:left w:val="none" w:sz="0" w:space="0" w:color="auto"/>
            <w:bottom w:val="none" w:sz="0" w:space="0" w:color="auto"/>
            <w:right w:val="none" w:sz="0" w:space="0" w:color="auto"/>
          </w:divBdr>
          <w:divsChild>
            <w:div w:id="348069654">
              <w:marLeft w:val="0"/>
              <w:marRight w:val="0"/>
              <w:marTop w:val="0"/>
              <w:marBottom w:val="0"/>
              <w:divBdr>
                <w:top w:val="none" w:sz="0" w:space="0" w:color="auto"/>
                <w:left w:val="none" w:sz="0" w:space="0" w:color="auto"/>
                <w:bottom w:val="none" w:sz="0" w:space="0" w:color="auto"/>
                <w:right w:val="none" w:sz="0" w:space="0" w:color="auto"/>
              </w:divBdr>
              <w:divsChild>
                <w:div w:id="8977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52524">
      <w:bodyDiv w:val="1"/>
      <w:marLeft w:val="90"/>
      <w:marRight w:val="90"/>
      <w:marTop w:val="90"/>
      <w:marBottom w:val="90"/>
      <w:divBdr>
        <w:top w:val="none" w:sz="0" w:space="0" w:color="auto"/>
        <w:left w:val="none" w:sz="0" w:space="0" w:color="auto"/>
        <w:bottom w:val="none" w:sz="0" w:space="0" w:color="auto"/>
        <w:right w:val="none" w:sz="0" w:space="0" w:color="auto"/>
      </w:divBdr>
      <w:divsChild>
        <w:div w:id="1261259795">
          <w:marLeft w:val="0"/>
          <w:marRight w:val="0"/>
          <w:marTop w:val="0"/>
          <w:marBottom w:val="0"/>
          <w:divBdr>
            <w:top w:val="none" w:sz="0" w:space="0" w:color="auto"/>
            <w:left w:val="none" w:sz="0" w:space="0" w:color="auto"/>
            <w:bottom w:val="none" w:sz="0" w:space="0" w:color="auto"/>
            <w:right w:val="none" w:sz="0" w:space="0" w:color="auto"/>
          </w:divBdr>
        </w:div>
      </w:divsChild>
    </w:div>
    <w:div w:id="484399799">
      <w:bodyDiv w:val="1"/>
      <w:marLeft w:val="0"/>
      <w:marRight w:val="0"/>
      <w:marTop w:val="0"/>
      <w:marBottom w:val="0"/>
      <w:divBdr>
        <w:top w:val="none" w:sz="0" w:space="0" w:color="auto"/>
        <w:left w:val="none" w:sz="0" w:space="0" w:color="auto"/>
        <w:bottom w:val="none" w:sz="0" w:space="0" w:color="auto"/>
        <w:right w:val="none" w:sz="0" w:space="0" w:color="auto"/>
      </w:divBdr>
      <w:divsChild>
        <w:div w:id="671251463">
          <w:marLeft w:val="0"/>
          <w:marRight w:val="0"/>
          <w:marTop w:val="0"/>
          <w:marBottom w:val="0"/>
          <w:divBdr>
            <w:top w:val="none" w:sz="0" w:space="0" w:color="auto"/>
            <w:left w:val="none" w:sz="0" w:space="0" w:color="auto"/>
            <w:bottom w:val="none" w:sz="0" w:space="0" w:color="auto"/>
            <w:right w:val="none" w:sz="0" w:space="0" w:color="auto"/>
          </w:divBdr>
          <w:divsChild>
            <w:div w:id="994379697">
              <w:marLeft w:val="0"/>
              <w:marRight w:val="0"/>
              <w:marTop w:val="0"/>
              <w:marBottom w:val="0"/>
              <w:divBdr>
                <w:top w:val="none" w:sz="0" w:space="0" w:color="auto"/>
                <w:left w:val="none" w:sz="0" w:space="0" w:color="auto"/>
                <w:bottom w:val="none" w:sz="0" w:space="0" w:color="auto"/>
                <w:right w:val="none" w:sz="0" w:space="0" w:color="auto"/>
              </w:divBdr>
            </w:div>
            <w:div w:id="1483276837">
              <w:marLeft w:val="0"/>
              <w:marRight w:val="0"/>
              <w:marTop w:val="0"/>
              <w:marBottom w:val="0"/>
              <w:divBdr>
                <w:top w:val="none" w:sz="0" w:space="0" w:color="auto"/>
                <w:left w:val="none" w:sz="0" w:space="0" w:color="auto"/>
                <w:bottom w:val="none" w:sz="0" w:space="0" w:color="auto"/>
                <w:right w:val="none" w:sz="0" w:space="0" w:color="auto"/>
              </w:divBdr>
            </w:div>
          </w:divsChild>
        </w:div>
        <w:div w:id="1203176799">
          <w:marLeft w:val="0"/>
          <w:marRight w:val="0"/>
          <w:marTop w:val="0"/>
          <w:marBottom w:val="0"/>
          <w:divBdr>
            <w:top w:val="none" w:sz="0" w:space="0" w:color="auto"/>
            <w:left w:val="none" w:sz="0" w:space="0" w:color="auto"/>
            <w:bottom w:val="none" w:sz="0" w:space="0" w:color="auto"/>
            <w:right w:val="none" w:sz="0" w:space="0" w:color="auto"/>
          </w:divBdr>
        </w:div>
        <w:div w:id="1344014271">
          <w:marLeft w:val="0"/>
          <w:marRight w:val="0"/>
          <w:marTop w:val="0"/>
          <w:marBottom w:val="0"/>
          <w:divBdr>
            <w:top w:val="none" w:sz="0" w:space="0" w:color="auto"/>
            <w:left w:val="none" w:sz="0" w:space="0" w:color="auto"/>
            <w:bottom w:val="none" w:sz="0" w:space="0" w:color="auto"/>
            <w:right w:val="none" w:sz="0" w:space="0" w:color="auto"/>
          </w:divBdr>
        </w:div>
      </w:divsChild>
    </w:div>
    <w:div w:id="505825051">
      <w:bodyDiv w:val="1"/>
      <w:marLeft w:val="0"/>
      <w:marRight w:val="0"/>
      <w:marTop w:val="0"/>
      <w:marBottom w:val="0"/>
      <w:divBdr>
        <w:top w:val="none" w:sz="0" w:space="0" w:color="auto"/>
        <w:left w:val="none" w:sz="0" w:space="0" w:color="auto"/>
        <w:bottom w:val="none" w:sz="0" w:space="0" w:color="auto"/>
        <w:right w:val="none" w:sz="0" w:space="0" w:color="auto"/>
      </w:divBdr>
    </w:div>
    <w:div w:id="510679571">
      <w:bodyDiv w:val="1"/>
      <w:marLeft w:val="90"/>
      <w:marRight w:val="90"/>
      <w:marTop w:val="90"/>
      <w:marBottom w:val="90"/>
      <w:divBdr>
        <w:top w:val="none" w:sz="0" w:space="0" w:color="auto"/>
        <w:left w:val="none" w:sz="0" w:space="0" w:color="auto"/>
        <w:bottom w:val="none" w:sz="0" w:space="0" w:color="auto"/>
        <w:right w:val="none" w:sz="0" w:space="0" w:color="auto"/>
      </w:divBdr>
      <w:divsChild>
        <w:div w:id="53939972">
          <w:marLeft w:val="0"/>
          <w:marRight w:val="0"/>
          <w:marTop w:val="0"/>
          <w:marBottom w:val="0"/>
          <w:divBdr>
            <w:top w:val="none" w:sz="0" w:space="0" w:color="auto"/>
            <w:left w:val="none" w:sz="0" w:space="0" w:color="auto"/>
            <w:bottom w:val="none" w:sz="0" w:space="0" w:color="auto"/>
            <w:right w:val="none" w:sz="0" w:space="0" w:color="auto"/>
          </w:divBdr>
        </w:div>
      </w:divsChild>
    </w:div>
    <w:div w:id="514147810">
      <w:bodyDiv w:val="1"/>
      <w:marLeft w:val="90"/>
      <w:marRight w:val="90"/>
      <w:marTop w:val="90"/>
      <w:marBottom w:val="90"/>
      <w:divBdr>
        <w:top w:val="none" w:sz="0" w:space="0" w:color="auto"/>
        <w:left w:val="none" w:sz="0" w:space="0" w:color="auto"/>
        <w:bottom w:val="none" w:sz="0" w:space="0" w:color="auto"/>
        <w:right w:val="none" w:sz="0" w:space="0" w:color="auto"/>
      </w:divBdr>
      <w:divsChild>
        <w:div w:id="1262641444">
          <w:marLeft w:val="0"/>
          <w:marRight w:val="0"/>
          <w:marTop w:val="0"/>
          <w:marBottom w:val="0"/>
          <w:divBdr>
            <w:top w:val="none" w:sz="0" w:space="0" w:color="auto"/>
            <w:left w:val="none" w:sz="0" w:space="0" w:color="auto"/>
            <w:bottom w:val="none" w:sz="0" w:space="0" w:color="auto"/>
            <w:right w:val="none" w:sz="0" w:space="0" w:color="auto"/>
          </w:divBdr>
        </w:div>
        <w:div w:id="1143308017">
          <w:marLeft w:val="0"/>
          <w:marRight w:val="0"/>
          <w:marTop w:val="0"/>
          <w:marBottom w:val="0"/>
          <w:divBdr>
            <w:top w:val="none" w:sz="0" w:space="0" w:color="auto"/>
            <w:left w:val="none" w:sz="0" w:space="0" w:color="auto"/>
            <w:bottom w:val="none" w:sz="0" w:space="0" w:color="auto"/>
            <w:right w:val="none" w:sz="0" w:space="0" w:color="auto"/>
          </w:divBdr>
        </w:div>
      </w:divsChild>
    </w:div>
    <w:div w:id="565190027">
      <w:bodyDiv w:val="1"/>
      <w:marLeft w:val="90"/>
      <w:marRight w:val="90"/>
      <w:marTop w:val="90"/>
      <w:marBottom w:val="90"/>
      <w:divBdr>
        <w:top w:val="none" w:sz="0" w:space="0" w:color="auto"/>
        <w:left w:val="none" w:sz="0" w:space="0" w:color="auto"/>
        <w:bottom w:val="none" w:sz="0" w:space="0" w:color="auto"/>
        <w:right w:val="none" w:sz="0" w:space="0" w:color="auto"/>
      </w:divBdr>
      <w:divsChild>
        <w:div w:id="405802506">
          <w:marLeft w:val="0"/>
          <w:marRight w:val="0"/>
          <w:marTop w:val="0"/>
          <w:marBottom w:val="0"/>
          <w:divBdr>
            <w:top w:val="none" w:sz="0" w:space="0" w:color="auto"/>
            <w:left w:val="none" w:sz="0" w:space="0" w:color="auto"/>
            <w:bottom w:val="none" w:sz="0" w:space="0" w:color="auto"/>
            <w:right w:val="none" w:sz="0" w:space="0" w:color="auto"/>
          </w:divBdr>
        </w:div>
      </w:divsChild>
    </w:div>
    <w:div w:id="709570100">
      <w:bodyDiv w:val="1"/>
      <w:marLeft w:val="90"/>
      <w:marRight w:val="90"/>
      <w:marTop w:val="90"/>
      <w:marBottom w:val="90"/>
      <w:divBdr>
        <w:top w:val="none" w:sz="0" w:space="0" w:color="auto"/>
        <w:left w:val="none" w:sz="0" w:space="0" w:color="auto"/>
        <w:bottom w:val="none" w:sz="0" w:space="0" w:color="auto"/>
        <w:right w:val="none" w:sz="0" w:space="0" w:color="auto"/>
      </w:divBdr>
    </w:div>
    <w:div w:id="710157211">
      <w:bodyDiv w:val="1"/>
      <w:marLeft w:val="0"/>
      <w:marRight w:val="0"/>
      <w:marTop w:val="0"/>
      <w:marBottom w:val="0"/>
      <w:divBdr>
        <w:top w:val="none" w:sz="0" w:space="0" w:color="auto"/>
        <w:left w:val="none" w:sz="0" w:space="0" w:color="auto"/>
        <w:bottom w:val="none" w:sz="0" w:space="0" w:color="auto"/>
        <w:right w:val="none" w:sz="0" w:space="0" w:color="auto"/>
      </w:divBdr>
    </w:div>
    <w:div w:id="730693201">
      <w:bodyDiv w:val="1"/>
      <w:marLeft w:val="90"/>
      <w:marRight w:val="90"/>
      <w:marTop w:val="90"/>
      <w:marBottom w:val="90"/>
      <w:divBdr>
        <w:top w:val="none" w:sz="0" w:space="0" w:color="auto"/>
        <w:left w:val="none" w:sz="0" w:space="0" w:color="auto"/>
        <w:bottom w:val="none" w:sz="0" w:space="0" w:color="auto"/>
        <w:right w:val="none" w:sz="0" w:space="0" w:color="auto"/>
      </w:divBdr>
      <w:divsChild>
        <w:div w:id="226764247">
          <w:marLeft w:val="0"/>
          <w:marRight w:val="0"/>
          <w:marTop w:val="0"/>
          <w:marBottom w:val="0"/>
          <w:divBdr>
            <w:top w:val="none" w:sz="0" w:space="0" w:color="auto"/>
            <w:left w:val="none" w:sz="0" w:space="0" w:color="auto"/>
            <w:bottom w:val="none" w:sz="0" w:space="0" w:color="auto"/>
            <w:right w:val="none" w:sz="0" w:space="0" w:color="auto"/>
          </w:divBdr>
        </w:div>
      </w:divsChild>
    </w:div>
    <w:div w:id="761948859">
      <w:bodyDiv w:val="1"/>
      <w:marLeft w:val="90"/>
      <w:marRight w:val="90"/>
      <w:marTop w:val="90"/>
      <w:marBottom w:val="90"/>
      <w:divBdr>
        <w:top w:val="none" w:sz="0" w:space="0" w:color="auto"/>
        <w:left w:val="none" w:sz="0" w:space="0" w:color="auto"/>
        <w:bottom w:val="none" w:sz="0" w:space="0" w:color="auto"/>
        <w:right w:val="none" w:sz="0" w:space="0" w:color="auto"/>
      </w:divBdr>
      <w:divsChild>
        <w:div w:id="1901937325">
          <w:marLeft w:val="0"/>
          <w:marRight w:val="0"/>
          <w:marTop w:val="0"/>
          <w:marBottom w:val="0"/>
          <w:divBdr>
            <w:top w:val="none" w:sz="0" w:space="0" w:color="auto"/>
            <w:left w:val="none" w:sz="0" w:space="0" w:color="auto"/>
            <w:bottom w:val="none" w:sz="0" w:space="0" w:color="auto"/>
            <w:right w:val="none" w:sz="0" w:space="0" w:color="auto"/>
          </w:divBdr>
        </w:div>
        <w:div w:id="332993271">
          <w:marLeft w:val="0"/>
          <w:marRight w:val="0"/>
          <w:marTop w:val="0"/>
          <w:marBottom w:val="0"/>
          <w:divBdr>
            <w:top w:val="none" w:sz="0" w:space="0" w:color="auto"/>
            <w:left w:val="none" w:sz="0" w:space="0" w:color="auto"/>
            <w:bottom w:val="none" w:sz="0" w:space="0" w:color="auto"/>
            <w:right w:val="none" w:sz="0" w:space="0" w:color="auto"/>
          </w:divBdr>
        </w:div>
      </w:divsChild>
    </w:div>
    <w:div w:id="790322518">
      <w:bodyDiv w:val="1"/>
      <w:marLeft w:val="0"/>
      <w:marRight w:val="0"/>
      <w:marTop w:val="0"/>
      <w:marBottom w:val="0"/>
      <w:divBdr>
        <w:top w:val="none" w:sz="0" w:space="0" w:color="auto"/>
        <w:left w:val="none" w:sz="0" w:space="0" w:color="auto"/>
        <w:bottom w:val="none" w:sz="0" w:space="0" w:color="auto"/>
        <w:right w:val="none" w:sz="0" w:space="0" w:color="auto"/>
      </w:divBdr>
      <w:divsChild>
        <w:div w:id="484515817">
          <w:marLeft w:val="0"/>
          <w:marRight w:val="0"/>
          <w:marTop w:val="0"/>
          <w:marBottom w:val="0"/>
          <w:divBdr>
            <w:top w:val="none" w:sz="0" w:space="0" w:color="auto"/>
            <w:left w:val="none" w:sz="0" w:space="0" w:color="auto"/>
            <w:bottom w:val="none" w:sz="0" w:space="0" w:color="auto"/>
            <w:right w:val="none" w:sz="0" w:space="0" w:color="auto"/>
          </w:divBdr>
          <w:divsChild>
            <w:div w:id="1080369342">
              <w:marLeft w:val="0"/>
              <w:marRight w:val="0"/>
              <w:marTop w:val="0"/>
              <w:marBottom w:val="0"/>
              <w:divBdr>
                <w:top w:val="none" w:sz="0" w:space="0" w:color="auto"/>
                <w:left w:val="none" w:sz="0" w:space="0" w:color="auto"/>
                <w:bottom w:val="none" w:sz="0" w:space="0" w:color="auto"/>
                <w:right w:val="none" w:sz="0" w:space="0" w:color="auto"/>
              </w:divBdr>
              <w:divsChild>
                <w:div w:id="20365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86106">
      <w:bodyDiv w:val="1"/>
      <w:marLeft w:val="0"/>
      <w:marRight w:val="0"/>
      <w:marTop w:val="0"/>
      <w:marBottom w:val="0"/>
      <w:divBdr>
        <w:top w:val="none" w:sz="0" w:space="0" w:color="auto"/>
        <w:left w:val="none" w:sz="0" w:space="0" w:color="auto"/>
        <w:bottom w:val="none" w:sz="0" w:space="0" w:color="auto"/>
        <w:right w:val="none" w:sz="0" w:space="0" w:color="auto"/>
      </w:divBdr>
      <w:divsChild>
        <w:div w:id="430592384">
          <w:marLeft w:val="0"/>
          <w:marRight w:val="0"/>
          <w:marTop w:val="0"/>
          <w:marBottom w:val="0"/>
          <w:divBdr>
            <w:top w:val="none" w:sz="0" w:space="0" w:color="auto"/>
            <w:left w:val="none" w:sz="0" w:space="0" w:color="auto"/>
            <w:bottom w:val="none" w:sz="0" w:space="0" w:color="auto"/>
            <w:right w:val="none" w:sz="0" w:space="0" w:color="auto"/>
          </w:divBdr>
          <w:divsChild>
            <w:div w:id="559832091">
              <w:marLeft w:val="0"/>
              <w:marRight w:val="0"/>
              <w:marTop w:val="0"/>
              <w:marBottom w:val="0"/>
              <w:divBdr>
                <w:top w:val="none" w:sz="0" w:space="0" w:color="auto"/>
                <w:left w:val="none" w:sz="0" w:space="0" w:color="auto"/>
                <w:bottom w:val="none" w:sz="0" w:space="0" w:color="auto"/>
                <w:right w:val="none" w:sz="0" w:space="0" w:color="auto"/>
              </w:divBdr>
              <w:divsChild>
                <w:div w:id="118240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513899">
      <w:bodyDiv w:val="1"/>
      <w:marLeft w:val="90"/>
      <w:marRight w:val="90"/>
      <w:marTop w:val="90"/>
      <w:marBottom w:val="90"/>
      <w:divBdr>
        <w:top w:val="none" w:sz="0" w:space="0" w:color="auto"/>
        <w:left w:val="none" w:sz="0" w:space="0" w:color="auto"/>
        <w:bottom w:val="none" w:sz="0" w:space="0" w:color="auto"/>
        <w:right w:val="none" w:sz="0" w:space="0" w:color="auto"/>
      </w:divBdr>
      <w:divsChild>
        <w:div w:id="2039354214">
          <w:marLeft w:val="0"/>
          <w:marRight w:val="0"/>
          <w:marTop w:val="0"/>
          <w:marBottom w:val="0"/>
          <w:divBdr>
            <w:top w:val="none" w:sz="0" w:space="0" w:color="auto"/>
            <w:left w:val="none" w:sz="0" w:space="0" w:color="auto"/>
            <w:bottom w:val="none" w:sz="0" w:space="0" w:color="auto"/>
            <w:right w:val="none" w:sz="0" w:space="0" w:color="auto"/>
          </w:divBdr>
        </w:div>
      </w:divsChild>
    </w:div>
    <w:div w:id="928853584">
      <w:bodyDiv w:val="1"/>
      <w:marLeft w:val="0"/>
      <w:marRight w:val="0"/>
      <w:marTop w:val="0"/>
      <w:marBottom w:val="0"/>
      <w:divBdr>
        <w:top w:val="none" w:sz="0" w:space="0" w:color="auto"/>
        <w:left w:val="none" w:sz="0" w:space="0" w:color="auto"/>
        <w:bottom w:val="none" w:sz="0" w:space="0" w:color="auto"/>
        <w:right w:val="none" w:sz="0" w:space="0" w:color="auto"/>
      </w:divBdr>
      <w:divsChild>
        <w:div w:id="1582789478">
          <w:marLeft w:val="0"/>
          <w:marRight w:val="0"/>
          <w:marTop w:val="0"/>
          <w:marBottom w:val="0"/>
          <w:divBdr>
            <w:top w:val="none" w:sz="0" w:space="0" w:color="auto"/>
            <w:left w:val="none" w:sz="0" w:space="0" w:color="auto"/>
            <w:bottom w:val="none" w:sz="0" w:space="0" w:color="auto"/>
            <w:right w:val="none" w:sz="0" w:space="0" w:color="auto"/>
          </w:divBdr>
          <w:divsChild>
            <w:div w:id="1430005808">
              <w:marLeft w:val="0"/>
              <w:marRight w:val="0"/>
              <w:marTop w:val="0"/>
              <w:marBottom w:val="0"/>
              <w:divBdr>
                <w:top w:val="none" w:sz="0" w:space="0" w:color="auto"/>
                <w:left w:val="none" w:sz="0" w:space="0" w:color="auto"/>
                <w:bottom w:val="none" w:sz="0" w:space="0" w:color="auto"/>
                <w:right w:val="none" w:sz="0" w:space="0" w:color="auto"/>
              </w:divBdr>
              <w:divsChild>
                <w:div w:id="165729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91578">
      <w:bodyDiv w:val="1"/>
      <w:marLeft w:val="90"/>
      <w:marRight w:val="90"/>
      <w:marTop w:val="90"/>
      <w:marBottom w:val="90"/>
      <w:divBdr>
        <w:top w:val="none" w:sz="0" w:space="0" w:color="auto"/>
        <w:left w:val="none" w:sz="0" w:space="0" w:color="auto"/>
        <w:bottom w:val="none" w:sz="0" w:space="0" w:color="auto"/>
        <w:right w:val="none" w:sz="0" w:space="0" w:color="auto"/>
      </w:divBdr>
      <w:divsChild>
        <w:div w:id="621956463">
          <w:marLeft w:val="0"/>
          <w:marRight w:val="0"/>
          <w:marTop w:val="0"/>
          <w:marBottom w:val="0"/>
          <w:divBdr>
            <w:top w:val="none" w:sz="0" w:space="0" w:color="auto"/>
            <w:left w:val="none" w:sz="0" w:space="0" w:color="auto"/>
            <w:bottom w:val="none" w:sz="0" w:space="0" w:color="auto"/>
            <w:right w:val="none" w:sz="0" w:space="0" w:color="auto"/>
          </w:divBdr>
        </w:div>
      </w:divsChild>
    </w:div>
    <w:div w:id="1009598489">
      <w:bodyDiv w:val="1"/>
      <w:marLeft w:val="90"/>
      <w:marRight w:val="90"/>
      <w:marTop w:val="90"/>
      <w:marBottom w:val="90"/>
      <w:divBdr>
        <w:top w:val="none" w:sz="0" w:space="0" w:color="auto"/>
        <w:left w:val="none" w:sz="0" w:space="0" w:color="auto"/>
        <w:bottom w:val="none" w:sz="0" w:space="0" w:color="auto"/>
        <w:right w:val="none" w:sz="0" w:space="0" w:color="auto"/>
      </w:divBdr>
      <w:divsChild>
        <w:div w:id="1321690951">
          <w:marLeft w:val="0"/>
          <w:marRight w:val="0"/>
          <w:marTop w:val="0"/>
          <w:marBottom w:val="0"/>
          <w:divBdr>
            <w:top w:val="none" w:sz="0" w:space="0" w:color="auto"/>
            <w:left w:val="none" w:sz="0" w:space="0" w:color="auto"/>
            <w:bottom w:val="none" w:sz="0" w:space="0" w:color="auto"/>
            <w:right w:val="none" w:sz="0" w:space="0" w:color="auto"/>
          </w:divBdr>
        </w:div>
        <w:div w:id="835538563">
          <w:marLeft w:val="0"/>
          <w:marRight w:val="0"/>
          <w:marTop w:val="0"/>
          <w:marBottom w:val="0"/>
          <w:divBdr>
            <w:top w:val="none" w:sz="0" w:space="0" w:color="auto"/>
            <w:left w:val="none" w:sz="0" w:space="0" w:color="auto"/>
            <w:bottom w:val="none" w:sz="0" w:space="0" w:color="auto"/>
            <w:right w:val="none" w:sz="0" w:space="0" w:color="auto"/>
          </w:divBdr>
        </w:div>
        <w:div w:id="435902308">
          <w:marLeft w:val="0"/>
          <w:marRight w:val="0"/>
          <w:marTop w:val="0"/>
          <w:marBottom w:val="0"/>
          <w:divBdr>
            <w:top w:val="none" w:sz="0" w:space="0" w:color="auto"/>
            <w:left w:val="none" w:sz="0" w:space="0" w:color="auto"/>
            <w:bottom w:val="none" w:sz="0" w:space="0" w:color="auto"/>
            <w:right w:val="none" w:sz="0" w:space="0" w:color="auto"/>
          </w:divBdr>
        </w:div>
        <w:div w:id="1012924815">
          <w:marLeft w:val="0"/>
          <w:marRight w:val="0"/>
          <w:marTop w:val="0"/>
          <w:marBottom w:val="0"/>
          <w:divBdr>
            <w:top w:val="none" w:sz="0" w:space="0" w:color="auto"/>
            <w:left w:val="none" w:sz="0" w:space="0" w:color="auto"/>
            <w:bottom w:val="none" w:sz="0" w:space="0" w:color="auto"/>
            <w:right w:val="none" w:sz="0" w:space="0" w:color="auto"/>
          </w:divBdr>
        </w:div>
        <w:div w:id="1253005032">
          <w:marLeft w:val="0"/>
          <w:marRight w:val="0"/>
          <w:marTop w:val="0"/>
          <w:marBottom w:val="0"/>
          <w:divBdr>
            <w:top w:val="none" w:sz="0" w:space="0" w:color="auto"/>
            <w:left w:val="none" w:sz="0" w:space="0" w:color="auto"/>
            <w:bottom w:val="none" w:sz="0" w:space="0" w:color="auto"/>
            <w:right w:val="none" w:sz="0" w:space="0" w:color="auto"/>
          </w:divBdr>
        </w:div>
        <w:div w:id="360669526">
          <w:marLeft w:val="0"/>
          <w:marRight w:val="0"/>
          <w:marTop w:val="0"/>
          <w:marBottom w:val="0"/>
          <w:divBdr>
            <w:top w:val="none" w:sz="0" w:space="0" w:color="auto"/>
            <w:left w:val="none" w:sz="0" w:space="0" w:color="auto"/>
            <w:bottom w:val="none" w:sz="0" w:space="0" w:color="auto"/>
            <w:right w:val="none" w:sz="0" w:space="0" w:color="auto"/>
          </w:divBdr>
        </w:div>
      </w:divsChild>
    </w:div>
    <w:div w:id="1117412614">
      <w:bodyDiv w:val="1"/>
      <w:marLeft w:val="90"/>
      <w:marRight w:val="90"/>
      <w:marTop w:val="90"/>
      <w:marBottom w:val="90"/>
      <w:divBdr>
        <w:top w:val="none" w:sz="0" w:space="0" w:color="auto"/>
        <w:left w:val="none" w:sz="0" w:space="0" w:color="auto"/>
        <w:bottom w:val="none" w:sz="0" w:space="0" w:color="auto"/>
        <w:right w:val="none" w:sz="0" w:space="0" w:color="auto"/>
      </w:divBdr>
      <w:divsChild>
        <w:div w:id="1077442053">
          <w:marLeft w:val="0"/>
          <w:marRight w:val="0"/>
          <w:marTop w:val="0"/>
          <w:marBottom w:val="0"/>
          <w:divBdr>
            <w:top w:val="none" w:sz="0" w:space="0" w:color="auto"/>
            <w:left w:val="none" w:sz="0" w:space="0" w:color="auto"/>
            <w:bottom w:val="none" w:sz="0" w:space="0" w:color="auto"/>
            <w:right w:val="none" w:sz="0" w:space="0" w:color="auto"/>
          </w:divBdr>
          <w:divsChild>
            <w:div w:id="16382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135">
      <w:bodyDiv w:val="1"/>
      <w:marLeft w:val="0"/>
      <w:marRight w:val="0"/>
      <w:marTop w:val="0"/>
      <w:marBottom w:val="0"/>
      <w:divBdr>
        <w:top w:val="none" w:sz="0" w:space="0" w:color="auto"/>
        <w:left w:val="none" w:sz="0" w:space="0" w:color="auto"/>
        <w:bottom w:val="none" w:sz="0" w:space="0" w:color="auto"/>
        <w:right w:val="none" w:sz="0" w:space="0" w:color="auto"/>
      </w:divBdr>
      <w:divsChild>
        <w:div w:id="2134135896">
          <w:marLeft w:val="0"/>
          <w:marRight w:val="0"/>
          <w:marTop w:val="0"/>
          <w:marBottom w:val="0"/>
          <w:divBdr>
            <w:top w:val="none" w:sz="0" w:space="0" w:color="auto"/>
            <w:left w:val="none" w:sz="0" w:space="0" w:color="auto"/>
            <w:bottom w:val="none" w:sz="0" w:space="0" w:color="auto"/>
            <w:right w:val="none" w:sz="0" w:space="0" w:color="auto"/>
          </w:divBdr>
          <w:divsChild>
            <w:div w:id="21098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0977">
      <w:bodyDiv w:val="1"/>
      <w:marLeft w:val="0"/>
      <w:marRight w:val="0"/>
      <w:marTop w:val="0"/>
      <w:marBottom w:val="0"/>
      <w:divBdr>
        <w:top w:val="none" w:sz="0" w:space="0" w:color="auto"/>
        <w:left w:val="none" w:sz="0" w:space="0" w:color="auto"/>
        <w:bottom w:val="none" w:sz="0" w:space="0" w:color="auto"/>
        <w:right w:val="none" w:sz="0" w:space="0" w:color="auto"/>
      </w:divBdr>
      <w:divsChild>
        <w:div w:id="1478568011">
          <w:marLeft w:val="0"/>
          <w:marRight w:val="0"/>
          <w:marTop w:val="0"/>
          <w:marBottom w:val="0"/>
          <w:divBdr>
            <w:top w:val="none" w:sz="0" w:space="0" w:color="auto"/>
            <w:left w:val="none" w:sz="0" w:space="0" w:color="auto"/>
            <w:bottom w:val="none" w:sz="0" w:space="0" w:color="auto"/>
            <w:right w:val="none" w:sz="0" w:space="0" w:color="auto"/>
          </w:divBdr>
          <w:divsChild>
            <w:div w:id="2113041662">
              <w:marLeft w:val="0"/>
              <w:marRight w:val="0"/>
              <w:marTop w:val="0"/>
              <w:marBottom w:val="0"/>
              <w:divBdr>
                <w:top w:val="none" w:sz="0" w:space="0" w:color="auto"/>
                <w:left w:val="none" w:sz="0" w:space="0" w:color="auto"/>
                <w:bottom w:val="none" w:sz="0" w:space="0" w:color="auto"/>
                <w:right w:val="none" w:sz="0" w:space="0" w:color="auto"/>
              </w:divBdr>
              <w:divsChild>
                <w:div w:id="1175611256">
                  <w:marLeft w:val="0"/>
                  <w:marRight w:val="0"/>
                  <w:marTop w:val="0"/>
                  <w:marBottom w:val="0"/>
                  <w:divBdr>
                    <w:top w:val="none" w:sz="0" w:space="0" w:color="auto"/>
                    <w:left w:val="none" w:sz="0" w:space="0" w:color="auto"/>
                    <w:bottom w:val="none" w:sz="0" w:space="0" w:color="auto"/>
                    <w:right w:val="none" w:sz="0" w:space="0" w:color="auto"/>
                  </w:divBdr>
                  <w:divsChild>
                    <w:div w:id="1619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427455">
      <w:bodyDiv w:val="1"/>
      <w:marLeft w:val="90"/>
      <w:marRight w:val="90"/>
      <w:marTop w:val="90"/>
      <w:marBottom w:val="90"/>
      <w:divBdr>
        <w:top w:val="none" w:sz="0" w:space="0" w:color="auto"/>
        <w:left w:val="none" w:sz="0" w:space="0" w:color="auto"/>
        <w:bottom w:val="none" w:sz="0" w:space="0" w:color="auto"/>
        <w:right w:val="none" w:sz="0" w:space="0" w:color="auto"/>
      </w:divBdr>
    </w:div>
    <w:div w:id="1376657403">
      <w:bodyDiv w:val="1"/>
      <w:marLeft w:val="90"/>
      <w:marRight w:val="90"/>
      <w:marTop w:val="90"/>
      <w:marBottom w:val="90"/>
      <w:divBdr>
        <w:top w:val="none" w:sz="0" w:space="0" w:color="auto"/>
        <w:left w:val="none" w:sz="0" w:space="0" w:color="auto"/>
        <w:bottom w:val="none" w:sz="0" w:space="0" w:color="auto"/>
        <w:right w:val="none" w:sz="0" w:space="0" w:color="auto"/>
      </w:divBdr>
      <w:divsChild>
        <w:div w:id="88282876">
          <w:marLeft w:val="0"/>
          <w:marRight w:val="0"/>
          <w:marTop w:val="0"/>
          <w:marBottom w:val="0"/>
          <w:divBdr>
            <w:top w:val="none" w:sz="0" w:space="0" w:color="auto"/>
            <w:left w:val="none" w:sz="0" w:space="0" w:color="auto"/>
            <w:bottom w:val="none" w:sz="0" w:space="0" w:color="auto"/>
            <w:right w:val="none" w:sz="0" w:space="0" w:color="auto"/>
          </w:divBdr>
        </w:div>
      </w:divsChild>
    </w:div>
    <w:div w:id="1490557687">
      <w:bodyDiv w:val="1"/>
      <w:marLeft w:val="90"/>
      <w:marRight w:val="90"/>
      <w:marTop w:val="90"/>
      <w:marBottom w:val="90"/>
      <w:divBdr>
        <w:top w:val="none" w:sz="0" w:space="0" w:color="auto"/>
        <w:left w:val="none" w:sz="0" w:space="0" w:color="auto"/>
        <w:bottom w:val="none" w:sz="0" w:space="0" w:color="auto"/>
        <w:right w:val="none" w:sz="0" w:space="0" w:color="auto"/>
      </w:divBdr>
      <w:divsChild>
        <w:div w:id="833911809">
          <w:marLeft w:val="0"/>
          <w:marRight w:val="0"/>
          <w:marTop w:val="0"/>
          <w:marBottom w:val="0"/>
          <w:divBdr>
            <w:top w:val="none" w:sz="0" w:space="0" w:color="auto"/>
            <w:left w:val="none" w:sz="0" w:space="0" w:color="auto"/>
            <w:bottom w:val="none" w:sz="0" w:space="0" w:color="auto"/>
            <w:right w:val="none" w:sz="0" w:space="0" w:color="auto"/>
          </w:divBdr>
        </w:div>
      </w:divsChild>
    </w:div>
    <w:div w:id="1520582651">
      <w:bodyDiv w:val="1"/>
      <w:marLeft w:val="0"/>
      <w:marRight w:val="0"/>
      <w:marTop w:val="0"/>
      <w:marBottom w:val="0"/>
      <w:divBdr>
        <w:top w:val="none" w:sz="0" w:space="0" w:color="auto"/>
        <w:left w:val="none" w:sz="0" w:space="0" w:color="auto"/>
        <w:bottom w:val="none" w:sz="0" w:space="0" w:color="auto"/>
        <w:right w:val="none" w:sz="0" w:space="0" w:color="auto"/>
      </w:divBdr>
      <w:divsChild>
        <w:div w:id="1073813568">
          <w:marLeft w:val="0"/>
          <w:marRight w:val="0"/>
          <w:marTop w:val="0"/>
          <w:marBottom w:val="0"/>
          <w:divBdr>
            <w:top w:val="none" w:sz="0" w:space="0" w:color="auto"/>
            <w:left w:val="none" w:sz="0" w:space="0" w:color="auto"/>
            <w:bottom w:val="none" w:sz="0" w:space="0" w:color="auto"/>
            <w:right w:val="none" w:sz="0" w:space="0" w:color="auto"/>
          </w:divBdr>
          <w:divsChild>
            <w:div w:id="1230993068">
              <w:marLeft w:val="0"/>
              <w:marRight w:val="0"/>
              <w:marTop w:val="0"/>
              <w:marBottom w:val="0"/>
              <w:divBdr>
                <w:top w:val="none" w:sz="0" w:space="0" w:color="auto"/>
                <w:left w:val="none" w:sz="0" w:space="0" w:color="auto"/>
                <w:bottom w:val="none" w:sz="0" w:space="0" w:color="auto"/>
                <w:right w:val="none" w:sz="0" w:space="0" w:color="auto"/>
              </w:divBdr>
              <w:divsChild>
                <w:div w:id="88394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660639">
      <w:bodyDiv w:val="1"/>
      <w:marLeft w:val="0"/>
      <w:marRight w:val="0"/>
      <w:marTop w:val="0"/>
      <w:marBottom w:val="0"/>
      <w:divBdr>
        <w:top w:val="none" w:sz="0" w:space="0" w:color="auto"/>
        <w:left w:val="none" w:sz="0" w:space="0" w:color="auto"/>
        <w:bottom w:val="none" w:sz="0" w:space="0" w:color="auto"/>
        <w:right w:val="none" w:sz="0" w:space="0" w:color="auto"/>
      </w:divBdr>
      <w:divsChild>
        <w:div w:id="1501190616">
          <w:marLeft w:val="0"/>
          <w:marRight w:val="0"/>
          <w:marTop w:val="0"/>
          <w:marBottom w:val="0"/>
          <w:divBdr>
            <w:top w:val="none" w:sz="0" w:space="0" w:color="auto"/>
            <w:left w:val="none" w:sz="0" w:space="0" w:color="auto"/>
            <w:bottom w:val="none" w:sz="0" w:space="0" w:color="auto"/>
            <w:right w:val="none" w:sz="0" w:space="0" w:color="auto"/>
          </w:divBdr>
          <w:divsChild>
            <w:div w:id="1536842721">
              <w:marLeft w:val="0"/>
              <w:marRight w:val="0"/>
              <w:marTop w:val="0"/>
              <w:marBottom w:val="0"/>
              <w:divBdr>
                <w:top w:val="none" w:sz="0" w:space="0" w:color="auto"/>
                <w:left w:val="none" w:sz="0" w:space="0" w:color="auto"/>
                <w:bottom w:val="none" w:sz="0" w:space="0" w:color="auto"/>
                <w:right w:val="none" w:sz="0" w:space="0" w:color="auto"/>
              </w:divBdr>
              <w:divsChild>
                <w:div w:id="1120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78625">
      <w:bodyDiv w:val="1"/>
      <w:marLeft w:val="0"/>
      <w:marRight w:val="0"/>
      <w:marTop w:val="0"/>
      <w:marBottom w:val="0"/>
      <w:divBdr>
        <w:top w:val="none" w:sz="0" w:space="0" w:color="auto"/>
        <w:left w:val="none" w:sz="0" w:space="0" w:color="auto"/>
        <w:bottom w:val="none" w:sz="0" w:space="0" w:color="auto"/>
        <w:right w:val="none" w:sz="0" w:space="0" w:color="auto"/>
      </w:divBdr>
      <w:divsChild>
        <w:div w:id="875511635">
          <w:marLeft w:val="0"/>
          <w:marRight w:val="0"/>
          <w:marTop w:val="0"/>
          <w:marBottom w:val="0"/>
          <w:divBdr>
            <w:top w:val="none" w:sz="0" w:space="0" w:color="auto"/>
            <w:left w:val="none" w:sz="0" w:space="0" w:color="auto"/>
            <w:bottom w:val="none" w:sz="0" w:space="0" w:color="auto"/>
            <w:right w:val="none" w:sz="0" w:space="0" w:color="auto"/>
          </w:divBdr>
          <w:divsChild>
            <w:div w:id="1152063114">
              <w:marLeft w:val="0"/>
              <w:marRight w:val="0"/>
              <w:marTop w:val="0"/>
              <w:marBottom w:val="0"/>
              <w:divBdr>
                <w:top w:val="none" w:sz="0" w:space="0" w:color="auto"/>
                <w:left w:val="none" w:sz="0" w:space="0" w:color="auto"/>
                <w:bottom w:val="none" w:sz="0" w:space="0" w:color="auto"/>
                <w:right w:val="none" w:sz="0" w:space="0" w:color="auto"/>
              </w:divBdr>
              <w:divsChild>
                <w:div w:id="10696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085">
      <w:bodyDiv w:val="1"/>
      <w:marLeft w:val="90"/>
      <w:marRight w:val="90"/>
      <w:marTop w:val="90"/>
      <w:marBottom w:val="90"/>
      <w:divBdr>
        <w:top w:val="none" w:sz="0" w:space="0" w:color="auto"/>
        <w:left w:val="none" w:sz="0" w:space="0" w:color="auto"/>
        <w:bottom w:val="none" w:sz="0" w:space="0" w:color="auto"/>
        <w:right w:val="none" w:sz="0" w:space="0" w:color="auto"/>
      </w:divBdr>
      <w:divsChild>
        <w:div w:id="814955003">
          <w:marLeft w:val="0"/>
          <w:marRight w:val="0"/>
          <w:marTop w:val="0"/>
          <w:marBottom w:val="0"/>
          <w:divBdr>
            <w:top w:val="none" w:sz="0" w:space="0" w:color="auto"/>
            <w:left w:val="none" w:sz="0" w:space="0" w:color="auto"/>
            <w:bottom w:val="none" w:sz="0" w:space="0" w:color="auto"/>
            <w:right w:val="none" w:sz="0" w:space="0" w:color="auto"/>
          </w:divBdr>
        </w:div>
      </w:divsChild>
    </w:div>
    <w:div w:id="1679504811">
      <w:bodyDiv w:val="1"/>
      <w:marLeft w:val="90"/>
      <w:marRight w:val="90"/>
      <w:marTop w:val="90"/>
      <w:marBottom w:val="90"/>
      <w:divBdr>
        <w:top w:val="none" w:sz="0" w:space="0" w:color="auto"/>
        <w:left w:val="none" w:sz="0" w:space="0" w:color="auto"/>
        <w:bottom w:val="none" w:sz="0" w:space="0" w:color="auto"/>
        <w:right w:val="none" w:sz="0" w:space="0" w:color="auto"/>
      </w:divBdr>
      <w:divsChild>
        <w:div w:id="851189731">
          <w:marLeft w:val="0"/>
          <w:marRight w:val="0"/>
          <w:marTop w:val="0"/>
          <w:marBottom w:val="0"/>
          <w:divBdr>
            <w:top w:val="none" w:sz="0" w:space="0" w:color="auto"/>
            <w:left w:val="none" w:sz="0" w:space="0" w:color="auto"/>
            <w:bottom w:val="none" w:sz="0" w:space="0" w:color="auto"/>
            <w:right w:val="none" w:sz="0" w:space="0" w:color="auto"/>
          </w:divBdr>
        </w:div>
      </w:divsChild>
    </w:div>
    <w:div w:id="1694452200">
      <w:bodyDiv w:val="1"/>
      <w:marLeft w:val="90"/>
      <w:marRight w:val="90"/>
      <w:marTop w:val="90"/>
      <w:marBottom w:val="90"/>
      <w:divBdr>
        <w:top w:val="none" w:sz="0" w:space="0" w:color="auto"/>
        <w:left w:val="none" w:sz="0" w:space="0" w:color="auto"/>
        <w:bottom w:val="none" w:sz="0" w:space="0" w:color="auto"/>
        <w:right w:val="none" w:sz="0" w:space="0" w:color="auto"/>
      </w:divBdr>
      <w:divsChild>
        <w:div w:id="311325540">
          <w:marLeft w:val="0"/>
          <w:marRight w:val="0"/>
          <w:marTop w:val="0"/>
          <w:marBottom w:val="0"/>
          <w:divBdr>
            <w:top w:val="none" w:sz="0" w:space="0" w:color="auto"/>
            <w:left w:val="none" w:sz="0" w:space="0" w:color="auto"/>
            <w:bottom w:val="none" w:sz="0" w:space="0" w:color="auto"/>
            <w:right w:val="none" w:sz="0" w:space="0" w:color="auto"/>
          </w:divBdr>
        </w:div>
      </w:divsChild>
    </w:div>
    <w:div w:id="1736705346">
      <w:bodyDiv w:val="1"/>
      <w:marLeft w:val="0"/>
      <w:marRight w:val="0"/>
      <w:marTop w:val="0"/>
      <w:marBottom w:val="0"/>
      <w:divBdr>
        <w:top w:val="none" w:sz="0" w:space="0" w:color="auto"/>
        <w:left w:val="none" w:sz="0" w:space="0" w:color="auto"/>
        <w:bottom w:val="none" w:sz="0" w:space="0" w:color="auto"/>
        <w:right w:val="none" w:sz="0" w:space="0" w:color="auto"/>
      </w:divBdr>
      <w:divsChild>
        <w:div w:id="994794095">
          <w:marLeft w:val="0"/>
          <w:marRight w:val="0"/>
          <w:marTop w:val="0"/>
          <w:marBottom w:val="0"/>
          <w:divBdr>
            <w:top w:val="none" w:sz="0" w:space="0" w:color="auto"/>
            <w:left w:val="none" w:sz="0" w:space="0" w:color="auto"/>
            <w:bottom w:val="none" w:sz="0" w:space="0" w:color="auto"/>
            <w:right w:val="none" w:sz="0" w:space="0" w:color="auto"/>
          </w:divBdr>
          <w:divsChild>
            <w:div w:id="2121412613">
              <w:marLeft w:val="0"/>
              <w:marRight w:val="0"/>
              <w:marTop w:val="0"/>
              <w:marBottom w:val="0"/>
              <w:divBdr>
                <w:top w:val="none" w:sz="0" w:space="0" w:color="auto"/>
                <w:left w:val="none" w:sz="0" w:space="0" w:color="auto"/>
                <w:bottom w:val="none" w:sz="0" w:space="0" w:color="auto"/>
                <w:right w:val="none" w:sz="0" w:space="0" w:color="auto"/>
              </w:divBdr>
              <w:divsChild>
                <w:div w:id="731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781370">
      <w:bodyDiv w:val="1"/>
      <w:marLeft w:val="0"/>
      <w:marRight w:val="0"/>
      <w:marTop w:val="0"/>
      <w:marBottom w:val="0"/>
      <w:divBdr>
        <w:top w:val="none" w:sz="0" w:space="0" w:color="auto"/>
        <w:left w:val="none" w:sz="0" w:space="0" w:color="auto"/>
        <w:bottom w:val="none" w:sz="0" w:space="0" w:color="auto"/>
        <w:right w:val="none" w:sz="0" w:space="0" w:color="auto"/>
      </w:divBdr>
    </w:div>
    <w:div w:id="1799954179">
      <w:bodyDiv w:val="1"/>
      <w:marLeft w:val="0"/>
      <w:marRight w:val="0"/>
      <w:marTop w:val="0"/>
      <w:marBottom w:val="0"/>
      <w:divBdr>
        <w:top w:val="none" w:sz="0" w:space="0" w:color="auto"/>
        <w:left w:val="none" w:sz="0" w:space="0" w:color="auto"/>
        <w:bottom w:val="none" w:sz="0" w:space="0" w:color="auto"/>
        <w:right w:val="none" w:sz="0" w:space="0" w:color="auto"/>
      </w:divBdr>
    </w:div>
    <w:div w:id="1833637780">
      <w:bodyDiv w:val="1"/>
      <w:marLeft w:val="90"/>
      <w:marRight w:val="90"/>
      <w:marTop w:val="90"/>
      <w:marBottom w:val="90"/>
      <w:divBdr>
        <w:top w:val="none" w:sz="0" w:space="0" w:color="auto"/>
        <w:left w:val="none" w:sz="0" w:space="0" w:color="auto"/>
        <w:bottom w:val="none" w:sz="0" w:space="0" w:color="auto"/>
        <w:right w:val="none" w:sz="0" w:space="0" w:color="auto"/>
      </w:divBdr>
      <w:divsChild>
        <w:div w:id="626739975">
          <w:marLeft w:val="0"/>
          <w:marRight w:val="0"/>
          <w:marTop w:val="0"/>
          <w:marBottom w:val="0"/>
          <w:divBdr>
            <w:top w:val="none" w:sz="0" w:space="0" w:color="auto"/>
            <w:left w:val="none" w:sz="0" w:space="0" w:color="auto"/>
            <w:bottom w:val="none" w:sz="0" w:space="0" w:color="auto"/>
            <w:right w:val="none" w:sz="0" w:space="0" w:color="auto"/>
          </w:divBdr>
        </w:div>
      </w:divsChild>
    </w:div>
    <w:div w:id="1853177632">
      <w:bodyDiv w:val="1"/>
      <w:marLeft w:val="0"/>
      <w:marRight w:val="0"/>
      <w:marTop w:val="0"/>
      <w:marBottom w:val="0"/>
      <w:divBdr>
        <w:top w:val="single" w:sz="6" w:space="8" w:color="EBE7D7"/>
        <w:left w:val="single" w:sz="6" w:space="8" w:color="EBE7D7"/>
        <w:bottom w:val="single" w:sz="6" w:space="8" w:color="EBE7D7"/>
        <w:right w:val="single" w:sz="6" w:space="8" w:color="EBE7D7"/>
      </w:divBdr>
      <w:divsChild>
        <w:div w:id="1129930688">
          <w:marLeft w:val="0"/>
          <w:marRight w:val="0"/>
          <w:marTop w:val="0"/>
          <w:marBottom w:val="0"/>
          <w:divBdr>
            <w:top w:val="none" w:sz="0" w:space="0" w:color="auto"/>
            <w:left w:val="none" w:sz="0" w:space="0" w:color="auto"/>
            <w:bottom w:val="none" w:sz="0" w:space="0" w:color="auto"/>
            <w:right w:val="none" w:sz="0" w:space="0" w:color="auto"/>
          </w:divBdr>
          <w:divsChild>
            <w:div w:id="1688941663">
              <w:marLeft w:val="0"/>
              <w:marRight w:val="0"/>
              <w:marTop w:val="0"/>
              <w:marBottom w:val="0"/>
              <w:divBdr>
                <w:top w:val="single" w:sz="6" w:space="0" w:color="000000"/>
                <w:left w:val="single" w:sz="6" w:space="0" w:color="000000"/>
                <w:bottom w:val="single" w:sz="6" w:space="0" w:color="000000"/>
                <w:right w:val="single" w:sz="6" w:space="0" w:color="000000"/>
              </w:divBdr>
              <w:divsChild>
                <w:div w:id="756024977">
                  <w:marLeft w:val="0"/>
                  <w:marRight w:val="0"/>
                  <w:marTop w:val="15"/>
                  <w:marBottom w:val="0"/>
                  <w:divBdr>
                    <w:top w:val="single" w:sz="6" w:space="0" w:color="000000"/>
                    <w:left w:val="none" w:sz="0" w:space="0" w:color="auto"/>
                    <w:bottom w:val="none" w:sz="0" w:space="0" w:color="auto"/>
                    <w:right w:val="none" w:sz="0" w:space="0" w:color="auto"/>
                  </w:divBdr>
                  <w:divsChild>
                    <w:div w:id="1236360256">
                      <w:marLeft w:val="0"/>
                      <w:marRight w:val="0"/>
                      <w:marTop w:val="375"/>
                      <w:marBottom w:val="0"/>
                      <w:divBdr>
                        <w:top w:val="none" w:sz="0" w:space="0" w:color="auto"/>
                        <w:left w:val="none" w:sz="0" w:space="0" w:color="auto"/>
                        <w:bottom w:val="none" w:sz="0" w:space="0" w:color="auto"/>
                        <w:right w:val="none" w:sz="0" w:space="0" w:color="auto"/>
                      </w:divBdr>
                      <w:divsChild>
                        <w:div w:id="651329403">
                          <w:marLeft w:val="0"/>
                          <w:marRight w:val="0"/>
                          <w:marTop w:val="0"/>
                          <w:marBottom w:val="300"/>
                          <w:divBdr>
                            <w:top w:val="none" w:sz="0" w:space="0" w:color="auto"/>
                            <w:left w:val="none" w:sz="0" w:space="0" w:color="auto"/>
                            <w:bottom w:val="single" w:sz="12" w:space="15" w:color="B2B2B2"/>
                            <w:right w:val="none" w:sz="0" w:space="0" w:color="auto"/>
                          </w:divBdr>
                        </w:div>
                      </w:divsChild>
                    </w:div>
                  </w:divsChild>
                </w:div>
              </w:divsChild>
            </w:div>
          </w:divsChild>
        </w:div>
      </w:divsChild>
    </w:div>
    <w:div w:id="1976526151">
      <w:bodyDiv w:val="1"/>
      <w:marLeft w:val="90"/>
      <w:marRight w:val="90"/>
      <w:marTop w:val="90"/>
      <w:marBottom w:val="90"/>
      <w:divBdr>
        <w:top w:val="none" w:sz="0" w:space="0" w:color="auto"/>
        <w:left w:val="none" w:sz="0" w:space="0" w:color="auto"/>
        <w:bottom w:val="none" w:sz="0" w:space="0" w:color="auto"/>
        <w:right w:val="none" w:sz="0" w:space="0" w:color="auto"/>
      </w:divBdr>
      <w:divsChild>
        <w:div w:id="858931522">
          <w:marLeft w:val="0"/>
          <w:marRight w:val="0"/>
          <w:marTop w:val="0"/>
          <w:marBottom w:val="0"/>
          <w:divBdr>
            <w:top w:val="none" w:sz="0" w:space="0" w:color="auto"/>
            <w:left w:val="none" w:sz="0" w:space="0" w:color="auto"/>
            <w:bottom w:val="none" w:sz="0" w:space="0" w:color="auto"/>
            <w:right w:val="none" w:sz="0" w:space="0" w:color="auto"/>
          </w:divBdr>
        </w:div>
        <w:div w:id="736980045">
          <w:marLeft w:val="0"/>
          <w:marRight w:val="0"/>
          <w:marTop w:val="0"/>
          <w:marBottom w:val="0"/>
          <w:divBdr>
            <w:top w:val="none" w:sz="0" w:space="0" w:color="auto"/>
            <w:left w:val="none" w:sz="0" w:space="0" w:color="auto"/>
            <w:bottom w:val="none" w:sz="0" w:space="0" w:color="auto"/>
            <w:right w:val="none" w:sz="0" w:space="0" w:color="auto"/>
          </w:divBdr>
        </w:div>
        <w:div w:id="1537933959">
          <w:marLeft w:val="0"/>
          <w:marRight w:val="0"/>
          <w:marTop w:val="0"/>
          <w:marBottom w:val="0"/>
          <w:divBdr>
            <w:top w:val="none" w:sz="0" w:space="0" w:color="auto"/>
            <w:left w:val="none" w:sz="0" w:space="0" w:color="auto"/>
            <w:bottom w:val="none" w:sz="0" w:space="0" w:color="auto"/>
            <w:right w:val="none" w:sz="0" w:space="0" w:color="auto"/>
          </w:divBdr>
        </w:div>
        <w:div w:id="1961767530">
          <w:marLeft w:val="0"/>
          <w:marRight w:val="0"/>
          <w:marTop w:val="0"/>
          <w:marBottom w:val="0"/>
          <w:divBdr>
            <w:top w:val="none" w:sz="0" w:space="0" w:color="auto"/>
            <w:left w:val="none" w:sz="0" w:space="0" w:color="auto"/>
            <w:bottom w:val="none" w:sz="0" w:space="0" w:color="auto"/>
            <w:right w:val="none" w:sz="0" w:space="0" w:color="auto"/>
          </w:divBdr>
        </w:div>
        <w:div w:id="360789971">
          <w:marLeft w:val="0"/>
          <w:marRight w:val="0"/>
          <w:marTop w:val="0"/>
          <w:marBottom w:val="0"/>
          <w:divBdr>
            <w:top w:val="none" w:sz="0" w:space="0" w:color="auto"/>
            <w:left w:val="none" w:sz="0" w:space="0" w:color="auto"/>
            <w:bottom w:val="none" w:sz="0" w:space="0" w:color="auto"/>
            <w:right w:val="none" w:sz="0" w:space="0" w:color="auto"/>
          </w:divBdr>
        </w:div>
        <w:div w:id="1149709338">
          <w:marLeft w:val="0"/>
          <w:marRight w:val="0"/>
          <w:marTop w:val="0"/>
          <w:marBottom w:val="0"/>
          <w:divBdr>
            <w:top w:val="none" w:sz="0" w:space="0" w:color="auto"/>
            <w:left w:val="none" w:sz="0" w:space="0" w:color="auto"/>
            <w:bottom w:val="none" w:sz="0" w:space="0" w:color="auto"/>
            <w:right w:val="none" w:sz="0" w:space="0" w:color="auto"/>
          </w:divBdr>
        </w:div>
      </w:divsChild>
    </w:div>
    <w:div w:id="1989477775">
      <w:bodyDiv w:val="1"/>
      <w:marLeft w:val="90"/>
      <w:marRight w:val="90"/>
      <w:marTop w:val="90"/>
      <w:marBottom w:val="90"/>
      <w:divBdr>
        <w:top w:val="none" w:sz="0" w:space="0" w:color="auto"/>
        <w:left w:val="none" w:sz="0" w:space="0" w:color="auto"/>
        <w:bottom w:val="none" w:sz="0" w:space="0" w:color="auto"/>
        <w:right w:val="none" w:sz="0" w:space="0" w:color="auto"/>
      </w:divBdr>
      <w:divsChild>
        <w:div w:id="108134436">
          <w:marLeft w:val="0"/>
          <w:marRight w:val="0"/>
          <w:marTop w:val="0"/>
          <w:marBottom w:val="0"/>
          <w:divBdr>
            <w:top w:val="none" w:sz="0" w:space="0" w:color="auto"/>
            <w:left w:val="none" w:sz="0" w:space="0" w:color="auto"/>
            <w:bottom w:val="none" w:sz="0" w:space="0" w:color="auto"/>
            <w:right w:val="none" w:sz="0" w:space="0" w:color="auto"/>
          </w:divBdr>
        </w:div>
        <w:div w:id="2103380645">
          <w:marLeft w:val="0"/>
          <w:marRight w:val="0"/>
          <w:marTop w:val="0"/>
          <w:marBottom w:val="0"/>
          <w:divBdr>
            <w:top w:val="none" w:sz="0" w:space="0" w:color="auto"/>
            <w:left w:val="none" w:sz="0" w:space="0" w:color="auto"/>
            <w:bottom w:val="none" w:sz="0" w:space="0" w:color="auto"/>
            <w:right w:val="none" w:sz="0" w:space="0" w:color="auto"/>
          </w:divBdr>
        </w:div>
        <w:div w:id="1647272166">
          <w:marLeft w:val="0"/>
          <w:marRight w:val="0"/>
          <w:marTop w:val="0"/>
          <w:marBottom w:val="0"/>
          <w:divBdr>
            <w:top w:val="none" w:sz="0" w:space="0" w:color="auto"/>
            <w:left w:val="none" w:sz="0" w:space="0" w:color="auto"/>
            <w:bottom w:val="none" w:sz="0" w:space="0" w:color="auto"/>
            <w:right w:val="none" w:sz="0" w:space="0" w:color="auto"/>
          </w:divBdr>
        </w:div>
        <w:div w:id="1771706558">
          <w:marLeft w:val="0"/>
          <w:marRight w:val="0"/>
          <w:marTop w:val="0"/>
          <w:marBottom w:val="0"/>
          <w:divBdr>
            <w:top w:val="none" w:sz="0" w:space="0" w:color="auto"/>
            <w:left w:val="none" w:sz="0" w:space="0" w:color="auto"/>
            <w:bottom w:val="none" w:sz="0" w:space="0" w:color="auto"/>
            <w:right w:val="none" w:sz="0" w:space="0" w:color="auto"/>
          </w:divBdr>
        </w:div>
        <w:div w:id="1237059549">
          <w:marLeft w:val="0"/>
          <w:marRight w:val="0"/>
          <w:marTop w:val="0"/>
          <w:marBottom w:val="0"/>
          <w:divBdr>
            <w:top w:val="none" w:sz="0" w:space="0" w:color="auto"/>
            <w:left w:val="none" w:sz="0" w:space="0" w:color="auto"/>
            <w:bottom w:val="none" w:sz="0" w:space="0" w:color="auto"/>
            <w:right w:val="none" w:sz="0" w:space="0" w:color="auto"/>
          </w:divBdr>
        </w:div>
        <w:div w:id="861044374">
          <w:marLeft w:val="0"/>
          <w:marRight w:val="0"/>
          <w:marTop w:val="0"/>
          <w:marBottom w:val="0"/>
          <w:divBdr>
            <w:top w:val="none" w:sz="0" w:space="0" w:color="auto"/>
            <w:left w:val="none" w:sz="0" w:space="0" w:color="auto"/>
            <w:bottom w:val="none" w:sz="0" w:space="0" w:color="auto"/>
            <w:right w:val="none" w:sz="0" w:space="0" w:color="auto"/>
          </w:divBdr>
        </w:div>
      </w:divsChild>
    </w:div>
    <w:div w:id="2087990629">
      <w:bodyDiv w:val="1"/>
      <w:marLeft w:val="90"/>
      <w:marRight w:val="90"/>
      <w:marTop w:val="90"/>
      <w:marBottom w:val="90"/>
      <w:divBdr>
        <w:top w:val="none" w:sz="0" w:space="0" w:color="auto"/>
        <w:left w:val="none" w:sz="0" w:space="0" w:color="auto"/>
        <w:bottom w:val="none" w:sz="0" w:space="0" w:color="auto"/>
        <w:right w:val="none" w:sz="0" w:space="0" w:color="auto"/>
      </w:divBdr>
      <w:divsChild>
        <w:div w:id="10012715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s.upenn.edu/lps/" TargetMode="External"/><Relationship Id="rId18" Type="http://schemas.openxmlformats.org/officeDocument/2006/relationships/hyperlink" Target="http://www.iparadigms.com" TargetMode="External"/><Relationship Id="rId26" Type="http://schemas.openxmlformats.org/officeDocument/2006/relationships/diagramColors" Target="diagrams/colors1.xml"/><Relationship Id="rId39" Type="http://schemas.openxmlformats.org/officeDocument/2006/relationships/hyperlink" Target="http://www.educause.edu/ir/library/pdf/erm0943.pdf" TargetMode="External"/><Relationship Id="rId21" Type="http://schemas.openxmlformats.org/officeDocument/2006/relationships/hyperlink" Target="http://www.purdue.edu/" TargetMode="External"/><Relationship Id="rId34" Type="http://schemas.openxmlformats.org/officeDocument/2006/relationships/diagramColors" Target="diagrams/colors2.xml"/><Relationship Id="rId42" Type="http://schemas.openxmlformats.org/officeDocument/2006/relationships/hyperlink" Target="http://www.steptwo.com.au/papers/kmc_whatisinfoarch" TargetMode="External"/><Relationship Id="rId47" Type="http://schemas.openxmlformats.org/officeDocument/2006/relationships/hyperlink" Target="http://www.pewinternet.org/Reports/2007/Social-Networking-Websites-and-Teens.aspx" TargetMode="External"/><Relationship Id="rId50" Type="http://schemas.openxmlformats.org/officeDocument/2006/relationships/hyperlink" Target="http://campustechnology.com/articles/2009/09/10/2know-classroom-response-system-gets-short-answer-feature.aspx" TargetMode="External"/><Relationship Id="rId55"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http://blog.nielsen.com/nielsenwire/online_mobile/twitters-tweet-smell-of-success/" TargetMode="External"/><Relationship Id="rId17" Type="http://schemas.openxmlformats.org/officeDocument/2006/relationships/hyperlink" Target="http://www.sungardhe.com" TargetMode="External"/><Relationship Id="rId25" Type="http://schemas.openxmlformats.org/officeDocument/2006/relationships/diagramQuickStyle" Target="diagrams/quickStyle1.xml"/><Relationship Id="rId33" Type="http://schemas.openxmlformats.org/officeDocument/2006/relationships/diagramQuickStyle" Target="diagrams/quickStyle2.xml"/><Relationship Id="rId38" Type="http://schemas.openxmlformats.org/officeDocument/2006/relationships/image" Target="media/image7.tiff"/><Relationship Id="rId46" Type="http://schemas.openxmlformats.org/officeDocument/2006/relationships/hyperlink" Target="http://www.pewinternet.org/Reports/2009/Twitter-and-status-updating/Part-1/Section-4.aspx?r=1" TargetMode="External"/><Relationship Id="rId2" Type="http://schemas.openxmlformats.org/officeDocument/2006/relationships/styles" Target="styles.xml"/><Relationship Id="rId16" Type="http://schemas.openxmlformats.org/officeDocument/2006/relationships/hyperlink" Target="http://www.epsilen.com" TargetMode="External"/><Relationship Id="rId20" Type="http://schemas.openxmlformats.org/officeDocument/2006/relationships/hyperlink" Target="http://www.connectyard.com" TargetMode="External"/><Relationship Id="rId29" Type="http://schemas.openxmlformats.org/officeDocument/2006/relationships/hyperlink" Target="http://www.renlearn.com" TargetMode="External"/><Relationship Id="rId41" Type="http://schemas.openxmlformats.org/officeDocument/2006/relationships/hyperlink" Target="http://www.mbrfoundation.ae/English/pages/AKR2009.aspx"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diagramLayout" Target="diagrams/layout1.xml"/><Relationship Id="rId32" Type="http://schemas.openxmlformats.org/officeDocument/2006/relationships/diagramLayout" Target="diagrams/layout2.xml"/><Relationship Id="rId37" Type="http://schemas.openxmlformats.org/officeDocument/2006/relationships/image" Target="media/image6.tiff"/><Relationship Id="rId40" Type="http://schemas.openxmlformats.org/officeDocument/2006/relationships/hyperlink" Target="http://net.educause.edu/ir/library/pdf/ERM0865.pdf" TargetMode="External"/><Relationship Id="rId45" Type="http://schemas.openxmlformats.org/officeDocument/2006/relationships/hyperlink" Target="http://www.pewinternet.org/Reports/2009/17-Twitter-and-Status-Updating-Fall-2009.aspx" TargetMode="External"/><Relationship Id="rId53" Type="http://schemas.openxmlformats.org/officeDocument/2006/relationships/hyperlink" Target="http://projects.coe.uga.edu/epltt/" TargetMode="External"/><Relationship Id="rId5" Type="http://schemas.openxmlformats.org/officeDocument/2006/relationships/footnotes" Target="footnotes.xml"/><Relationship Id="rId15" Type="http://schemas.openxmlformats.org/officeDocument/2006/relationships/hyperlink" Target="http://www.sas.upenn.edu/lps/news_110409" TargetMode="External"/><Relationship Id="rId23" Type="http://schemas.openxmlformats.org/officeDocument/2006/relationships/diagramData" Target="diagrams/data1.xml"/><Relationship Id="rId28" Type="http://schemas.openxmlformats.org/officeDocument/2006/relationships/hyperlink" Target="http://www.google.com/ig/directory" TargetMode="External"/><Relationship Id="rId36" Type="http://schemas.openxmlformats.org/officeDocument/2006/relationships/image" Target="media/image5.tiff"/><Relationship Id="rId49" Type="http://schemas.openxmlformats.org/officeDocument/2006/relationships/hyperlink" Target="http://hdl.handle.net/1794/3181" TargetMode="External"/><Relationship Id="rId10" Type="http://schemas.openxmlformats.org/officeDocument/2006/relationships/image" Target="media/image1.tiff"/><Relationship Id="rId19" Type="http://schemas.openxmlformats.org/officeDocument/2006/relationships/hyperlink" Target="http://www.iparadigms.com/our_users.html" TargetMode="External"/><Relationship Id="rId31" Type="http://schemas.openxmlformats.org/officeDocument/2006/relationships/diagramData" Target="diagrams/data2.xml"/><Relationship Id="rId44" Type="http://schemas.openxmlformats.org/officeDocument/2006/relationships/hyperlink" Target="http://elearnmag.org/subpage.cfm?section=articles&amp;amp;article=96-1" TargetMode="External"/><Relationship Id="rId52" Type="http://schemas.openxmlformats.org/officeDocument/2006/relationships/hyperlink" Target="http://webobjects.cdw.com/webobjects/media/pdf/Newsroom/CDWG-21st-Century-Campus-1009.pdf" TargetMode="External"/><Relationship Id="rId4" Type="http://schemas.openxmlformats.org/officeDocument/2006/relationships/webSettings" Target="webSettings.xml"/><Relationship Id="rId9" Type="http://schemas.openxmlformats.org/officeDocument/2006/relationships/hyperlink" Target="http://www.e-framework.org" TargetMode="External"/><Relationship Id="rId14" Type="http://schemas.openxmlformats.org/officeDocument/2006/relationships/hyperlink" Target="http://www.goingon.com" TargetMode="External"/><Relationship Id="rId22" Type="http://schemas.openxmlformats.org/officeDocument/2006/relationships/hyperlink" Target="http://www.itap.purdue.edu/tlt/hotseat/" TargetMode="External"/><Relationship Id="rId27" Type="http://schemas.openxmlformats.org/officeDocument/2006/relationships/hyperlink" Target="http://www.imsglobal.org/question/" TargetMode="External"/><Relationship Id="rId30" Type="http://schemas.openxmlformats.org/officeDocument/2006/relationships/image" Target="media/image3.tiff"/><Relationship Id="rId35" Type="http://schemas.openxmlformats.org/officeDocument/2006/relationships/image" Target="media/image4.tiff"/><Relationship Id="rId43" Type="http://schemas.openxmlformats.org/officeDocument/2006/relationships/hyperlink" Target="http://www.oracle.com/technology/pub/articles/dev2arch/2006/03/enterprise-architecture.html" TargetMode="External"/><Relationship Id="rId48" Type="http://schemas.openxmlformats.org/officeDocument/2006/relationships/hyperlink" Target="http://campustechnology.com/Articles/2009/11/18/Purdue-U-Brings-Social-Networking-to-the-Classroom.aspx?Page=1" TargetMode="External"/><Relationship Id="rId56" Type="http://schemas.openxmlformats.org/officeDocument/2006/relationships/theme" Target="theme/theme1.xml"/><Relationship Id="rId8" Type="http://schemas.openxmlformats.org/officeDocument/2006/relationships/hyperlink" Target="http://www.warriorsofthe.net/movie.html" TargetMode="External"/><Relationship Id="rId51" Type="http://schemas.openxmlformats.org/officeDocument/2006/relationships/hyperlink" Target="http://campustechnology.com/articles/2009/11/04/iparadigms-updates-peer-review-app.aspx" TargetMode="External"/><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3F850B-B3D9-4590-8328-939A083CC110}" type="doc">
      <dgm:prSet loTypeId="urn:microsoft.com/office/officeart/2005/8/layout/orgChart1" loCatId="hierarchy" qsTypeId="urn:microsoft.com/office/officeart/2005/8/quickstyle/simple5" qsCatId="simple" csTypeId="urn:microsoft.com/office/officeart/2005/8/colors/accent1_2" csCatId="accent1" phldr="1"/>
      <dgm:spPr/>
    </dgm:pt>
    <dgm:pt modelId="{762549C8-B429-4476-8615-10BD81D697BA}">
      <dgm:prSet/>
      <dgm:spPr/>
      <dgm:t>
        <a:bodyPr/>
        <a:lstStyle/>
        <a:p>
          <a:pPr marR="0" algn="ctr" rtl="0"/>
          <a:r>
            <a:rPr lang="en-US" baseline="0" smtClean="0">
              <a:latin typeface="Calibri"/>
            </a:rPr>
            <a:t>Supporting Technologies</a:t>
          </a:r>
          <a:endParaRPr lang="en-US" smtClean="0"/>
        </a:p>
      </dgm:t>
    </dgm:pt>
    <dgm:pt modelId="{B6A98776-AE89-4ADB-8461-2B1B08BD0C34}" type="parTrans" cxnId="{73364FF1-5A37-4803-858C-90BC5AC1F386}">
      <dgm:prSet/>
      <dgm:spPr/>
      <dgm:t>
        <a:bodyPr/>
        <a:lstStyle/>
        <a:p>
          <a:pPr algn="ctr"/>
          <a:endParaRPr lang="en-US"/>
        </a:p>
      </dgm:t>
    </dgm:pt>
    <dgm:pt modelId="{642BB221-64A7-4BAE-A14E-1F6356703D25}" type="sibTrans" cxnId="{73364FF1-5A37-4803-858C-90BC5AC1F386}">
      <dgm:prSet/>
      <dgm:spPr/>
      <dgm:t>
        <a:bodyPr/>
        <a:lstStyle/>
        <a:p>
          <a:pPr algn="ctr"/>
          <a:endParaRPr lang="en-US"/>
        </a:p>
      </dgm:t>
    </dgm:pt>
    <dgm:pt modelId="{BFD5D5D7-1032-4212-AE91-4DC258C60B12}">
      <dgm:prSet/>
      <dgm:spPr/>
      <dgm:t>
        <a:bodyPr/>
        <a:lstStyle/>
        <a:p>
          <a:pPr marR="0" algn="ctr" rtl="0"/>
          <a:r>
            <a:rPr lang="en-US" baseline="0" smtClean="0">
              <a:latin typeface="Calibri"/>
            </a:rPr>
            <a:t>In-Lecture</a:t>
          </a:r>
          <a:endParaRPr lang="en-US" smtClean="0"/>
        </a:p>
      </dgm:t>
    </dgm:pt>
    <dgm:pt modelId="{4260A2AF-2A19-417A-9298-90FBDDDB5230}" type="parTrans" cxnId="{F8E41313-AFF5-4AE2-A816-52B806FE5D42}">
      <dgm:prSet/>
      <dgm:spPr/>
      <dgm:t>
        <a:bodyPr/>
        <a:lstStyle/>
        <a:p>
          <a:pPr algn="ctr"/>
          <a:endParaRPr lang="en-US"/>
        </a:p>
      </dgm:t>
    </dgm:pt>
    <dgm:pt modelId="{321F011A-30F4-4F07-B548-D0C0A1E37B19}" type="sibTrans" cxnId="{F8E41313-AFF5-4AE2-A816-52B806FE5D42}">
      <dgm:prSet/>
      <dgm:spPr/>
      <dgm:t>
        <a:bodyPr/>
        <a:lstStyle/>
        <a:p>
          <a:pPr algn="ctr"/>
          <a:endParaRPr lang="en-US"/>
        </a:p>
      </dgm:t>
    </dgm:pt>
    <dgm:pt modelId="{D3755D3E-1345-49BB-93BC-52C8946F726C}">
      <dgm:prSet/>
      <dgm:spPr/>
      <dgm:t>
        <a:bodyPr/>
        <a:lstStyle/>
        <a:p>
          <a:pPr marR="0" algn="ctr" rtl="0"/>
          <a:r>
            <a:rPr lang="en-US" baseline="0" smtClean="0">
              <a:latin typeface="Calibri"/>
            </a:rPr>
            <a:t>Mobile Applications</a:t>
          </a:r>
          <a:endParaRPr lang="en-US" smtClean="0"/>
        </a:p>
      </dgm:t>
    </dgm:pt>
    <dgm:pt modelId="{AA9A90FB-4DA8-4F86-A08A-77014BDF9EED}" type="parTrans" cxnId="{13461656-6BAB-41BA-923B-B1CFCB036566}">
      <dgm:prSet/>
      <dgm:spPr/>
      <dgm:t>
        <a:bodyPr/>
        <a:lstStyle/>
        <a:p>
          <a:pPr algn="ctr"/>
          <a:endParaRPr lang="en-US"/>
        </a:p>
      </dgm:t>
    </dgm:pt>
    <dgm:pt modelId="{8769D09D-F2CD-4487-BEC5-E0496D0A3D29}" type="sibTrans" cxnId="{13461656-6BAB-41BA-923B-B1CFCB036566}">
      <dgm:prSet/>
      <dgm:spPr/>
      <dgm:t>
        <a:bodyPr/>
        <a:lstStyle/>
        <a:p>
          <a:pPr algn="ctr"/>
          <a:endParaRPr lang="en-US"/>
        </a:p>
      </dgm:t>
    </dgm:pt>
    <dgm:pt modelId="{B71AAAD0-F209-4FB1-B6CF-EF8999504C9E}">
      <dgm:prSet/>
      <dgm:spPr/>
      <dgm:t>
        <a:bodyPr/>
        <a:lstStyle/>
        <a:p>
          <a:pPr marR="0" algn="ctr" rtl="0"/>
          <a:r>
            <a:rPr lang="en-US" baseline="0" smtClean="0">
              <a:latin typeface="Calibri"/>
            </a:rPr>
            <a:t>After Lecture</a:t>
          </a:r>
          <a:endParaRPr lang="en-US" smtClean="0"/>
        </a:p>
      </dgm:t>
    </dgm:pt>
    <dgm:pt modelId="{F8F957F1-72B3-4723-9DDC-7EC5C4283DB2}" type="parTrans" cxnId="{EFED8F6C-2615-4B24-9519-F9E7DC1550B3}">
      <dgm:prSet/>
      <dgm:spPr/>
      <dgm:t>
        <a:bodyPr/>
        <a:lstStyle/>
        <a:p>
          <a:pPr algn="ctr"/>
          <a:endParaRPr lang="en-US"/>
        </a:p>
      </dgm:t>
    </dgm:pt>
    <dgm:pt modelId="{C36C67B8-6972-4455-B798-DE0B58494A92}" type="sibTrans" cxnId="{EFED8F6C-2615-4B24-9519-F9E7DC1550B3}">
      <dgm:prSet/>
      <dgm:spPr/>
      <dgm:t>
        <a:bodyPr/>
        <a:lstStyle/>
        <a:p>
          <a:pPr algn="ctr"/>
          <a:endParaRPr lang="en-US"/>
        </a:p>
      </dgm:t>
    </dgm:pt>
    <dgm:pt modelId="{12FDC552-0E7A-4C6B-8305-DF5216E5C30E}">
      <dgm:prSet/>
      <dgm:spPr/>
      <dgm:t>
        <a:bodyPr/>
        <a:lstStyle/>
        <a:p>
          <a:pPr marR="0" algn="ctr" rtl="0"/>
          <a:r>
            <a:rPr lang="en-US" baseline="0" smtClean="0">
              <a:latin typeface="Calibri"/>
            </a:rPr>
            <a:t>Collaboration Tools</a:t>
          </a:r>
          <a:endParaRPr lang="en-US" smtClean="0"/>
        </a:p>
      </dgm:t>
    </dgm:pt>
    <dgm:pt modelId="{A45DECE7-97A9-4A0F-95C0-A74A7873A06C}" type="parTrans" cxnId="{B1A81E29-7C14-4035-BF0C-5AB5FBB07A2B}">
      <dgm:prSet/>
      <dgm:spPr/>
      <dgm:t>
        <a:bodyPr/>
        <a:lstStyle/>
        <a:p>
          <a:pPr algn="ctr"/>
          <a:endParaRPr lang="en-US"/>
        </a:p>
      </dgm:t>
    </dgm:pt>
    <dgm:pt modelId="{74DE813B-6F7F-4186-8B70-54C9BCAD155B}" type="sibTrans" cxnId="{B1A81E29-7C14-4035-BF0C-5AB5FBB07A2B}">
      <dgm:prSet/>
      <dgm:spPr/>
      <dgm:t>
        <a:bodyPr/>
        <a:lstStyle/>
        <a:p>
          <a:pPr algn="ctr"/>
          <a:endParaRPr lang="en-US"/>
        </a:p>
      </dgm:t>
    </dgm:pt>
    <dgm:pt modelId="{63FD6381-5BF1-4B74-8203-96F23CCE01FC}">
      <dgm:prSet/>
      <dgm:spPr/>
      <dgm:t>
        <a:bodyPr/>
        <a:lstStyle/>
        <a:p>
          <a:pPr marR="0" algn="ctr" rtl="0"/>
          <a:r>
            <a:rPr lang="en-US" smtClean="0"/>
            <a:t>Real-time Web Applications</a:t>
          </a:r>
        </a:p>
      </dgm:t>
    </dgm:pt>
    <dgm:pt modelId="{1A1A7BF7-536E-4F10-AC01-91D7E41D93C6}" type="parTrans" cxnId="{A5842E13-9BCD-4D87-AB0B-DD7BE05300D9}">
      <dgm:prSet/>
      <dgm:spPr/>
      <dgm:t>
        <a:bodyPr/>
        <a:lstStyle/>
        <a:p>
          <a:pPr algn="ctr"/>
          <a:endParaRPr lang="en-US"/>
        </a:p>
      </dgm:t>
    </dgm:pt>
    <dgm:pt modelId="{ACDC382E-9B12-425A-8799-D2B0494561EA}" type="sibTrans" cxnId="{A5842E13-9BCD-4D87-AB0B-DD7BE05300D9}">
      <dgm:prSet/>
      <dgm:spPr/>
      <dgm:t>
        <a:bodyPr/>
        <a:lstStyle/>
        <a:p>
          <a:pPr algn="ctr"/>
          <a:endParaRPr lang="en-US"/>
        </a:p>
      </dgm:t>
    </dgm:pt>
    <dgm:pt modelId="{D1B2C43C-CFC7-4C2F-A389-60F47139447E}">
      <dgm:prSet/>
      <dgm:spPr/>
      <dgm:t>
        <a:bodyPr/>
        <a:lstStyle/>
        <a:p>
          <a:pPr marR="0" algn="ctr" rtl="0"/>
          <a:r>
            <a:rPr lang="en-US" smtClean="0"/>
            <a:t>Instant Messaging (IM)</a:t>
          </a:r>
        </a:p>
      </dgm:t>
    </dgm:pt>
    <dgm:pt modelId="{A3D40EBA-B997-4672-903A-E3EAFDF75E1D}" type="parTrans" cxnId="{6D08C750-1297-49EE-AD0F-CC951DC4C507}">
      <dgm:prSet/>
      <dgm:spPr/>
      <dgm:t>
        <a:bodyPr/>
        <a:lstStyle/>
        <a:p>
          <a:pPr algn="ctr"/>
          <a:endParaRPr lang="en-US"/>
        </a:p>
      </dgm:t>
    </dgm:pt>
    <dgm:pt modelId="{2CF773B7-BC42-4CEA-A65D-A22FBCDED8EF}" type="sibTrans" cxnId="{6D08C750-1297-49EE-AD0F-CC951DC4C507}">
      <dgm:prSet/>
      <dgm:spPr/>
      <dgm:t>
        <a:bodyPr/>
        <a:lstStyle/>
        <a:p>
          <a:pPr algn="ctr"/>
          <a:endParaRPr lang="en-US"/>
        </a:p>
      </dgm:t>
    </dgm:pt>
    <dgm:pt modelId="{2647581A-0239-4A51-B27E-ADC971DE791B}">
      <dgm:prSet/>
      <dgm:spPr/>
      <dgm:t>
        <a:bodyPr/>
        <a:lstStyle/>
        <a:p>
          <a:pPr marR="0" algn="ctr" rtl="0"/>
          <a:r>
            <a:rPr lang="en-US" smtClean="0"/>
            <a:t>Micro Blogging</a:t>
          </a:r>
        </a:p>
      </dgm:t>
    </dgm:pt>
    <dgm:pt modelId="{25558203-0511-47A4-8DB8-934A2634BD5B}" type="parTrans" cxnId="{C3CCCAEB-7E1F-4FD1-9674-6B2B1FC1AC41}">
      <dgm:prSet/>
      <dgm:spPr/>
      <dgm:t>
        <a:bodyPr/>
        <a:lstStyle/>
        <a:p>
          <a:pPr algn="ctr"/>
          <a:endParaRPr lang="en-US"/>
        </a:p>
      </dgm:t>
    </dgm:pt>
    <dgm:pt modelId="{64092203-2624-4959-8551-211F809BA293}" type="sibTrans" cxnId="{C3CCCAEB-7E1F-4FD1-9674-6B2B1FC1AC41}">
      <dgm:prSet/>
      <dgm:spPr/>
      <dgm:t>
        <a:bodyPr/>
        <a:lstStyle/>
        <a:p>
          <a:pPr algn="ctr"/>
          <a:endParaRPr lang="en-US"/>
        </a:p>
      </dgm:t>
    </dgm:pt>
    <dgm:pt modelId="{17866881-101E-4B00-8B5A-EC5A73E034CF}">
      <dgm:prSet/>
      <dgm:spPr/>
      <dgm:t>
        <a:bodyPr/>
        <a:lstStyle/>
        <a:p>
          <a:pPr marR="0" algn="ctr" rtl="0"/>
          <a:r>
            <a:rPr lang="en-US" smtClean="0"/>
            <a:t>Social Networks</a:t>
          </a:r>
        </a:p>
      </dgm:t>
    </dgm:pt>
    <dgm:pt modelId="{814F82FA-00F3-45D2-A3BF-36B4D5A2F8D8}" type="parTrans" cxnId="{3031264D-A24D-4556-A49F-BDE96416F967}">
      <dgm:prSet/>
      <dgm:spPr/>
      <dgm:t>
        <a:bodyPr/>
        <a:lstStyle/>
        <a:p>
          <a:pPr algn="ctr"/>
          <a:endParaRPr lang="en-US"/>
        </a:p>
      </dgm:t>
    </dgm:pt>
    <dgm:pt modelId="{56DC7956-6A92-4109-8D91-6A14FE036AD9}" type="sibTrans" cxnId="{3031264D-A24D-4556-A49F-BDE96416F967}">
      <dgm:prSet/>
      <dgm:spPr/>
      <dgm:t>
        <a:bodyPr/>
        <a:lstStyle/>
        <a:p>
          <a:pPr algn="ctr"/>
          <a:endParaRPr lang="en-US"/>
        </a:p>
      </dgm:t>
    </dgm:pt>
    <dgm:pt modelId="{989FED1A-9B53-4AF2-848A-DF4D3CA713A6}">
      <dgm:prSet/>
      <dgm:spPr/>
      <dgm:t>
        <a:bodyPr/>
        <a:lstStyle/>
        <a:p>
          <a:pPr marR="0" algn="ctr" rtl="0"/>
          <a:r>
            <a:rPr lang="en-US" smtClean="0"/>
            <a:t>Groups/News Groups</a:t>
          </a:r>
        </a:p>
      </dgm:t>
    </dgm:pt>
    <dgm:pt modelId="{E9724FF3-806B-4893-94A1-0AFB351AF2DD}" type="parTrans" cxnId="{269D314D-2DA2-4EB0-BE39-80248F94B893}">
      <dgm:prSet/>
      <dgm:spPr/>
      <dgm:t>
        <a:bodyPr/>
        <a:lstStyle/>
        <a:p>
          <a:pPr algn="ctr"/>
          <a:endParaRPr lang="en-US"/>
        </a:p>
      </dgm:t>
    </dgm:pt>
    <dgm:pt modelId="{8986117C-C29B-4C99-9F35-5172A032441A}" type="sibTrans" cxnId="{269D314D-2DA2-4EB0-BE39-80248F94B893}">
      <dgm:prSet/>
      <dgm:spPr/>
      <dgm:t>
        <a:bodyPr/>
        <a:lstStyle/>
        <a:p>
          <a:pPr algn="ctr"/>
          <a:endParaRPr lang="en-US"/>
        </a:p>
      </dgm:t>
    </dgm:pt>
    <dgm:pt modelId="{A9FECE65-9B49-4C6F-B6E4-060EEA2DF304}">
      <dgm:prSet/>
      <dgm:spPr/>
      <dgm:t>
        <a:bodyPr/>
        <a:lstStyle/>
        <a:p>
          <a:pPr marR="0" algn="ctr" rtl="0"/>
          <a:r>
            <a:rPr lang="en-US" smtClean="0"/>
            <a:t>Communities</a:t>
          </a:r>
        </a:p>
      </dgm:t>
    </dgm:pt>
    <dgm:pt modelId="{811DE394-F9B9-4A55-842E-E36229628D5A}" type="parTrans" cxnId="{87FA95BE-81FD-406F-8B61-C8F86649E3E7}">
      <dgm:prSet/>
      <dgm:spPr/>
      <dgm:t>
        <a:bodyPr/>
        <a:lstStyle/>
        <a:p>
          <a:pPr algn="ctr"/>
          <a:endParaRPr lang="en-US"/>
        </a:p>
      </dgm:t>
    </dgm:pt>
    <dgm:pt modelId="{2C78AC7B-E722-4371-AE07-21CE5C502777}" type="sibTrans" cxnId="{87FA95BE-81FD-406F-8B61-C8F86649E3E7}">
      <dgm:prSet/>
      <dgm:spPr/>
      <dgm:t>
        <a:bodyPr/>
        <a:lstStyle/>
        <a:p>
          <a:pPr algn="ctr"/>
          <a:endParaRPr lang="en-US"/>
        </a:p>
      </dgm:t>
    </dgm:pt>
    <dgm:pt modelId="{7D844800-00CE-477D-B4EE-66EA73916204}">
      <dgm:prSet/>
      <dgm:spPr/>
      <dgm:t>
        <a:bodyPr/>
        <a:lstStyle/>
        <a:p>
          <a:pPr marR="0" algn="ctr" rtl="0"/>
          <a:r>
            <a:rPr lang="en-US" smtClean="0"/>
            <a:t>Social Networks Sites</a:t>
          </a:r>
        </a:p>
      </dgm:t>
    </dgm:pt>
    <dgm:pt modelId="{43824CD5-4534-44DE-AEDE-15750ABBABB4}" type="parTrans" cxnId="{615C93AA-E61F-4FDF-BD95-78EE4C6625A9}">
      <dgm:prSet/>
      <dgm:spPr/>
      <dgm:t>
        <a:bodyPr/>
        <a:lstStyle/>
        <a:p>
          <a:pPr algn="ctr"/>
          <a:endParaRPr lang="en-US"/>
        </a:p>
      </dgm:t>
    </dgm:pt>
    <dgm:pt modelId="{2A31DFC0-F3A1-4CB5-9566-B737F82D0FFB}" type="sibTrans" cxnId="{615C93AA-E61F-4FDF-BD95-78EE4C6625A9}">
      <dgm:prSet/>
      <dgm:spPr/>
      <dgm:t>
        <a:bodyPr/>
        <a:lstStyle/>
        <a:p>
          <a:pPr algn="ctr"/>
          <a:endParaRPr lang="en-US"/>
        </a:p>
      </dgm:t>
    </dgm:pt>
    <dgm:pt modelId="{26A1A5FB-371B-49DA-BEA3-6706156C78FB}">
      <dgm:prSet/>
      <dgm:spPr/>
      <dgm:t>
        <a:bodyPr/>
        <a:lstStyle/>
        <a:p>
          <a:pPr marR="0" algn="ctr" rtl="0"/>
          <a:r>
            <a:rPr lang="en-US" smtClean="0"/>
            <a:t>Online Editing Tools</a:t>
          </a:r>
        </a:p>
      </dgm:t>
    </dgm:pt>
    <dgm:pt modelId="{C5C4E5CA-C66E-44E1-82B5-DD33CA12A7F5}" type="parTrans" cxnId="{6ADADCBC-7185-4038-B745-15FE78B2BDBB}">
      <dgm:prSet/>
      <dgm:spPr/>
      <dgm:t>
        <a:bodyPr/>
        <a:lstStyle/>
        <a:p>
          <a:pPr algn="ctr"/>
          <a:endParaRPr lang="en-US"/>
        </a:p>
      </dgm:t>
    </dgm:pt>
    <dgm:pt modelId="{B7A7BFE2-7DB8-43C2-9303-6A510E879503}" type="sibTrans" cxnId="{6ADADCBC-7185-4038-B745-15FE78B2BDBB}">
      <dgm:prSet/>
      <dgm:spPr/>
      <dgm:t>
        <a:bodyPr/>
        <a:lstStyle/>
        <a:p>
          <a:pPr algn="ctr"/>
          <a:endParaRPr lang="en-US"/>
        </a:p>
      </dgm:t>
    </dgm:pt>
    <dgm:pt modelId="{0889220E-8820-47B8-A97D-CA49B0FEDA2F}">
      <dgm:prSet/>
      <dgm:spPr/>
      <dgm:t>
        <a:bodyPr/>
        <a:lstStyle/>
        <a:p>
          <a:pPr marR="0" algn="ctr" rtl="0"/>
          <a:r>
            <a:rPr lang="en-US" smtClean="0"/>
            <a:t>Forums</a:t>
          </a:r>
        </a:p>
      </dgm:t>
    </dgm:pt>
    <dgm:pt modelId="{496245B4-9FBD-4030-B86E-D7A845E7209C}" type="parTrans" cxnId="{BF2979E6-9BA6-41D8-9336-1540EEBF6804}">
      <dgm:prSet/>
      <dgm:spPr/>
      <dgm:t>
        <a:bodyPr/>
        <a:lstStyle/>
        <a:p>
          <a:pPr algn="ctr"/>
          <a:endParaRPr lang="en-US"/>
        </a:p>
      </dgm:t>
    </dgm:pt>
    <dgm:pt modelId="{8306A5F0-EE1D-4290-8FFA-6DBCC7E93627}" type="sibTrans" cxnId="{BF2979E6-9BA6-41D8-9336-1540EEBF6804}">
      <dgm:prSet/>
      <dgm:spPr/>
      <dgm:t>
        <a:bodyPr/>
        <a:lstStyle/>
        <a:p>
          <a:pPr algn="ctr"/>
          <a:endParaRPr lang="en-US"/>
        </a:p>
      </dgm:t>
    </dgm:pt>
    <dgm:pt modelId="{8C0EE944-189F-457B-A18D-192211DFA731}">
      <dgm:prSet/>
      <dgm:spPr/>
      <dgm:t>
        <a:bodyPr/>
        <a:lstStyle/>
        <a:p>
          <a:pPr marR="0" algn="ctr" rtl="0"/>
          <a:r>
            <a:rPr lang="en-US" baseline="0" smtClean="0">
              <a:latin typeface="Calibri"/>
            </a:rPr>
            <a:t>Short Message Service (SMS)</a:t>
          </a:r>
          <a:endParaRPr lang="en-US" smtClean="0"/>
        </a:p>
      </dgm:t>
    </dgm:pt>
    <dgm:pt modelId="{400EA5F8-4F5E-4E47-82F0-0D022CACA1E0}" type="parTrans" cxnId="{A186EE8A-FCE1-4802-8E74-D0153665F7B8}">
      <dgm:prSet/>
      <dgm:spPr/>
      <dgm:t>
        <a:bodyPr/>
        <a:lstStyle/>
        <a:p>
          <a:endParaRPr lang="en-US"/>
        </a:p>
      </dgm:t>
    </dgm:pt>
    <dgm:pt modelId="{30A7C352-B80D-4B2D-AB17-FEDA46EDC4CA}" type="sibTrans" cxnId="{A186EE8A-FCE1-4802-8E74-D0153665F7B8}">
      <dgm:prSet/>
      <dgm:spPr/>
      <dgm:t>
        <a:bodyPr/>
        <a:lstStyle/>
        <a:p>
          <a:endParaRPr lang="en-US"/>
        </a:p>
      </dgm:t>
    </dgm:pt>
    <dgm:pt modelId="{5DB85F4C-24B8-47F1-9FD2-4583E16640F5}">
      <dgm:prSet/>
      <dgm:spPr/>
      <dgm:t>
        <a:bodyPr/>
        <a:lstStyle/>
        <a:p>
          <a:pPr marR="0" algn="ctr" rtl="0"/>
          <a:r>
            <a:rPr lang="en-US" smtClean="0"/>
            <a:t>SmartClients</a:t>
          </a:r>
        </a:p>
      </dgm:t>
    </dgm:pt>
    <dgm:pt modelId="{06804CAD-885F-411B-9258-DFE1CD66B273}" type="parTrans" cxnId="{888CB39D-6303-45CD-846B-FB9B03E6B5C3}">
      <dgm:prSet/>
      <dgm:spPr/>
      <dgm:t>
        <a:bodyPr/>
        <a:lstStyle/>
        <a:p>
          <a:endParaRPr lang="en-US"/>
        </a:p>
      </dgm:t>
    </dgm:pt>
    <dgm:pt modelId="{B57ADA78-145F-4B69-BF07-4A909A39A906}" type="sibTrans" cxnId="{888CB39D-6303-45CD-846B-FB9B03E6B5C3}">
      <dgm:prSet/>
      <dgm:spPr/>
      <dgm:t>
        <a:bodyPr/>
        <a:lstStyle/>
        <a:p>
          <a:endParaRPr lang="en-US"/>
        </a:p>
      </dgm:t>
    </dgm:pt>
    <dgm:pt modelId="{BE439AA4-1F2F-4C4B-8562-F093EDAA789E}">
      <dgm:prSet/>
      <dgm:spPr/>
      <dgm:t>
        <a:bodyPr/>
        <a:lstStyle/>
        <a:p>
          <a:pPr marR="0" algn="ctr" rtl="0"/>
          <a:r>
            <a:rPr lang="en-US" smtClean="0"/>
            <a:t>Web Application</a:t>
          </a:r>
        </a:p>
      </dgm:t>
    </dgm:pt>
    <dgm:pt modelId="{ECE30F69-86A3-4863-949E-F0713E9D7AB6}" type="parTrans" cxnId="{4D6F92A3-3DFC-4D57-AD54-FE46D1B828A9}">
      <dgm:prSet/>
      <dgm:spPr/>
      <dgm:t>
        <a:bodyPr/>
        <a:lstStyle/>
        <a:p>
          <a:endParaRPr lang="en-US"/>
        </a:p>
      </dgm:t>
    </dgm:pt>
    <dgm:pt modelId="{0EFF70ED-4654-4B21-9BCC-F5CED98CB527}" type="sibTrans" cxnId="{4D6F92A3-3DFC-4D57-AD54-FE46D1B828A9}">
      <dgm:prSet/>
      <dgm:spPr/>
      <dgm:t>
        <a:bodyPr/>
        <a:lstStyle/>
        <a:p>
          <a:endParaRPr lang="en-US"/>
        </a:p>
      </dgm:t>
    </dgm:pt>
    <dgm:pt modelId="{788A2203-EF95-46E8-8209-C26C9C99F588}">
      <dgm:prSet/>
      <dgm:spPr/>
      <dgm:t>
        <a:bodyPr/>
        <a:lstStyle/>
        <a:p>
          <a:pPr marR="0" algn="ctr" rtl="0"/>
          <a:r>
            <a:rPr lang="en-US" smtClean="0"/>
            <a:t>Polls / Surveys</a:t>
          </a:r>
        </a:p>
      </dgm:t>
    </dgm:pt>
    <dgm:pt modelId="{7F33B3EF-F4BD-47C4-989F-976139A2FD84}" type="parTrans" cxnId="{A19971F3-84F9-4DDE-A07B-FE761BED5200}">
      <dgm:prSet/>
      <dgm:spPr/>
      <dgm:t>
        <a:bodyPr/>
        <a:lstStyle/>
        <a:p>
          <a:endParaRPr lang="en-US"/>
        </a:p>
      </dgm:t>
    </dgm:pt>
    <dgm:pt modelId="{7AAD747B-F62C-42CA-9B4A-298B953F9283}" type="sibTrans" cxnId="{A19971F3-84F9-4DDE-A07B-FE761BED5200}">
      <dgm:prSet/>
      <dgm:spPr/>
      <dgm:t>
        <a:bodyPr/>
        <a:lstStyle/>
        <a:p>
          <a:endParaRPr lang="en-US"/>
        </a:p>
      </dgm:t>
    </dgm:pt>
    <dgm:pt modelId="{4B49BB89-53E4-4AC8-B6BA-310FEC43BB52}">
      <dgm:prSet/>
      <dgm:spPr/>
      <dgm:t>
        <a:bodyPr/>
        <a:lstStyle/>
        <a:p>
          <a:pPr marR="0" algn="ctr" rtl="0"/>
          <a:r>
            <a:rPr lang="en-US" smtClean="0"/>
            <a:t>Questions</a:t>
          </a:r>
        </a:p>
      </dgm:t>
    </dgm:pt>
    <dgm:pt modelId="{7B762BF1-06B1-4E8F-8391-4FF4415B6A9F}" type="parTrans" cxnId="{FE5F591C-3022-457B-A410-D66CECD168FB}">
      <dgm:prSet/>
      <dgm:spPr/>
      <dgm:t>
        <a:bodyPr/>
        <a:lstStyle/>
        <a:p>
          <a:endParaRPr lang="en-US"/>
        </a:p>
      </dgm:t>
    </dgm:pt>
    <dgm:pt modelId="{50CA0A95-2041-486D-8549-4D2BCFE96E56}" type="sibTrans" cxnId="{FE5F591C-3022-457B-A410-D66CECD168FB}">
      <dgm:prSet/>
      <dgm:spPr/>
      <dgm:t>
        <a:bodyPr/>
        <a:lstStyle/>
        <a:p>
          <a:endParaRPr lang="en-US"/>
        </a:p>
      </dgm:t>
    </dgm:pt>
    <dgm:pt modelId="{6A7D8D52-199F-404D-9327-BAF09EF2E28D}">
      <dgm:prSet/>
      <dgm:spPr/>
      <dgm:t>
        <a:bodyPr/>
        <a:lstStyle/>
        <a:p>
          <a:pPr marR="0" algn="ctr" rtl="0"/>
          <a:r>
            <a:rPr lang="en-US" smtClean="0"/>
            <a:t>Recording</a:t>
          </a:r>
        </a:p>
      </dgm:t>
    </dgm:pt>
    <dgm:pt modelId="{4A5F7677-6C19-43A1-B7E8-8FDB6AD9273D}" type="parTrans" cxnId="{A8085DC8-251B-4DF6-95EE-340397BF5A67}">
      <dgm:prSet/>
      <dgm:spPr/>
      <dgm:t>
        <a:bodyPr/>
        <a:lstStyle/>
        <a:p>
          <a:endParaRPr lang="en-US"/>
        </a:p>
      </dgm:t>
    </dgm:pt>
    <dgm:pt modelId="{1221EE65-ACEF-4EA4-A45D-DB5363D28EF3}" type="sibTrans" cxnId="{A8085DC8-251B-4DF6-95EE-340397BF5A67}">
      <dgm:prSet/>
      <dgm:spPr/>
      <dgm:t>
        <a:bodyPr/>
        <a:lstStyle/>
        <a:p>
          <a:endParaRPr lang="en-US"/>
        </a:p>
      </dgm:t>
    </dgm:pt>
    <dgm:pt modelId="{95267CFD-DF46-4389-8745-B743E5ABBC50}">
      <dgm:prSet/>
      <dgm:spPr/>
      <dgm:t>
        <a:bodyPr/>
        <a:lstStyle/>
        <a:p>
          <a:pPr marR="0" algn="ctr" rtl="0"/>
          <a:r>
            <a:rPr lang="en-US" smtClean="0"/>
            <a:t>Internet Telephony</a:t>
          </a:r>
        </a:p>
      </dgm:t>
    </dgm:pt>
    <dgm:pt modelId="{5863B29D-12CD-47D7-B5E4-F57AA01D5973}" type="parTrans" cxnId="{192A3411-E63B-494E-8AB7-14349D3D0087}">
      <dgm:prSet/>
      <dgm:spPr/>
      <dgm:t>
        <a:bodyPr/>
        <a:lstStyle/>
        <a:p>
          <a:endParaRPr lang="en-US"/>
        </a:p>
      </dgm:t>
    </dgm:pt>
    <dgm:pt modelId="{67733B4A-0DE4-4A02-A12D-6814105EF8B7}" type="sibTrans" cxnId="{192A3411-E63B-494E-8AB7-14349D3D0087}">
      <dgm:prSet/>
      <dgm:spPr/>
      <dgm:t>
        <a:bodyPr/>
        <a:lstStyle/>
        <a:p>
          <a:endParaRPr lang="en-US"/>
        </a:p>
      </dgm:t>
    </dgm:pt>
    <dgm:pt modelId="{2F149950-607B-4219-85E4-C9D31D055CC0}">
      <dgm:prSet/>
      <dgm:spPr/>
      <dgm:t>
        <a:bodyPr/>
        <a:lstStyle/>
        <a:p>
          <a:pPr marR="0" algn="ctr" rtl="0"/>
          <a:r>
            <a:rPr lang="en-US" smtClean="0"/>
            <a:t>Widget/Gadget</a:t>
          </a:r>
        </a:p>
      </dgm:t>
    </dgm:pt>
    <dgm:pt modelId="{ABB86592-1A6A-459A-A083-3851CD9EE9D8}" type="parTrans" cxnId="{6D6651FB-05EE-4773-83C4-6C23A4F0BD85}">
      <dgm:prSet/>
      <dgm:spPr/>
      <dgm:t>
        <a:bodyPr/>
        <a:lstStyle/>
        <a:p>
          <a:endParaRPr lang="en-US"/>
        </a:p>
      </dgm:t>
    </dgm:pt>
    <dgm:pt modelId="{B2C1E8AB-8D9B-4FCA-9D4D-E51B6977D863}" type="sibTrans" cxnId="{6D6651FB-05EE-4773-83C4-6C23A4F0BD85}">
      <dgm:prSet/>
      <dgm:spPr/>
      <dgm:t>
        <a:bodyPr/>
        <a:lstStyle/>
        <a:p>
          <a:endParaRPr lang="en-US"/>
        </a:p>
      </dgm:t>
    </dgm:pt>
    <dgm:pt modelId="{A892C379-AE39-4BE7-B613-86585C7DB86A}">
      <dgm:prSet/>
      <dgm:spPr/>
      <dgm:t>
        <a:bodyPr/>
        <a:lstStyle/>
        <a:p>
          <a:pPr marR="0" algn="ctr" rtl="0"/>
          <a:r>
            <a:rPr lang="en-US" smtClean="0"/>
            <a:t>NLP</a:t>
          </a:r>
        </a:p>
      </dgm:t>
    </dgm:pt>
    <dgm:pt modelId="{50B85CD9-2C5A-4307-B767-F770046F48EA}" type="parTrans" cxnId="{54B26F81-9736-4ADE-A64D-781500FAEFB1}">
      <dgm:prSet/>
      <dgm:spPr/>
      <dgm:t>
        <a:bodyPr/>
        <a:lstStyle/>
        <a:p>
          <a:endParaRPr lang="en-US"/>
        </a:p>
      </dgm:t>
    </dgm:pt>
    <dgm:pt modelId="{BE4A6F9F-510B-4E06-8645-08C52AB20FED}" type="sibTrans" cxnId="{54B26F81-9736-4ADE-A64D-781500FAEFB1}">
      <dgm:prSet/>
      <dgm:spPr/>
      <dgm:t>
        <a:bodyPr/>
        <a:lstStyle/>
        <a:p>
          <a:endParaRPr lang="en-US"/>
        </a:p>
      </dgm:t>
    </dgm:pt>
    <dgm:pt modelId="{7FE8EB90-7E70-4DA3-9452-6AC11C37404A}">
      <dgm:prSet/>
      <dgm:spPr/>
      <dgm:t>
        <a:bodyPr/>
        <a:lstStyle/>
        <a:p>
          <a:pPr marR="0" algn="ctr" rtl="0"/>
          <a:r>
            <a:rPr lang="en-US" smtClean="0"/>
            <a:t>Response Systems</a:t>
          </a:r>
        </a:p>
      </dgm:t>
    </dgm:pt>
    <dgm:pt modelId="{BE559772-34F0-4493-856F-DDD3ACB7DD12}" type="parTrans" cxnId="{97E23D15-6944-47E3-9222-4617FCE2E6DB}">
      <dgm:prSet/>
      <dgm:spPr/>
      <dgm:t>
        <a:bodyPr/>
        <a:lstStyle/>
        <a:p>
          <a:endParaRPr lang="en-US"/>
        </a:p>
      </dgm:t>
    </dgm:pt>
    <dgm:pt modelId="{68F088BD-6218-41FA-9534-E7C97AE20153}" type="sibTrans" cxnId="{97E23D15-6944-47E3-9222-4617FCE2E6DB}">
      <dgm:prSet/>
      <dgm:spPr/>
      <dgm:t>
        <a:bodyPr/>
        <a:lstStyle/>
        <a:p>
          <a:endParaRPr lang="en-US"/>
        </a:p>
      </dgm:t>
    </dgm:pt>
    <dgm:pt modelId="{6B7EE71A-27FD-4D2A-989D-0320A05D49EE}">
      <dgm:prSet/>
      <dgm:spPr/>
      <dgm:t>
        <a:bodyPr/>
        <a:lstStyle/>
        <a:p>
          <a:pPr marR="0" algn="ctr" rtl="0"/>
          <a:r>
            <a:rPr lang="en-US" smtClean="0"/>
            <a:t>Conferencing</a:t>
          </a:r>
        </a:p>
      </dgm:t>
    </dgm:pt>
    <dgm:pt modelId="{2260D0CB-CE09-461E-875F-6BDF4192583E}" type="parTrans" cxnId="{564504AA-2F46-4522-9AFB-D7422ACBC801}">
      <dgm:prSet/>
      <dgm:spPr/>
      <dgm:t>
        <a:bodyPr/>
        <a:lstStyle/>
        <a:p>
          <a:endParaRPr lang="en-US"/>
        </a:p>
      </dgm:t>
    </dgm:pt>
    <dgm:pt modelId="{F91F06CF-D354-4CAD-AFA2-22F599D0AFCD}" type="sibTrans" cxnId="{564504AA-2F46-4522-9AFB-D7422ACBC801}">
      <dgm:prSet/>
      <dgm:spPr/>
      <dgm:t>
        <a:bodyPr/>
        <a:lstStyle/>
        <a:p>
          <a:endParaRPr lang="en-US"/>
        </a:p>
      </dgm:t>
    </dgm:pt>
    <dgm:pt modelId="{63D2E0F0-B7CA-4738-B2C4-136B1524C5C3}">
      <dgm:prSet/>
      <dgm:spPr/>
      <dgm:t>
        <a:bodyPr/>
        <a:lstStyle/>
        <a:p>
          <a:pPr marR="0" algn="ctr" rtl="0"/>
          <a:r>
            <a:rPr lang="en-US" smtClean="0"/>
            <a:t>Online Resources Sharing Tools</a:t>
          </a:r>
        </a:p>
      </dgm:t>
    </dgm:pt>
    <dgm:pt modelId="{2849A2FA-D49F-493C-A6DC-0FE6F060BE23}" type="parTrans" cxnId="{9DA5B379-2B8F-41E8-94A6-87192DA7C389}">
      <dgm:prSet/>
      <dgm:spPr/>
      <dgm:t>
        <a:bodyPr/>
        <a:lstStyle/>
        <a:p>
          <a:endParaRPr lang="en-US"/>
        </a:p>
      </dgm:t>
    </dgm:pt>
    <dgm:pt modelId="{33443085-57D6-485A-9C53-543B338F74F4}" type="sibTrans" cxnId="{9DA5B379-2B8F-41E8-94A6-87192DA7C389}">
      <dgm:prSet/>
      <dgm:spPr/>
      <dgm:t>
        <a:bodyPr/>
        <a:lstStyle/>
        <a:p>
          <a:endParaRPr lang="en-US"/>
        </a:p>
      </dgm:t>
    </dgm:pt>
    <dgm:pt modelId="{029BAF43-72DE-4E11-A70E-2ACC09F88817}">
      <dgm:prSet/>
      <dgm:spPr/>
      <dgm:t>
        <a:bodyPr/>
        <a:lstStyle/>
        <a:p>
          <a:pPr marR="0" algn="ctr" rtl="0"/>
          <a:r>
            <a:rPr lang="en-US" smtClean="0"/>
            <a:t>Online Collaborative Thinking Tools</a:t>
          </a:r>
        </a:p>
      </dgm:t>
    </dgm:pt>
    <dgm:pt modelId="{E5D8666A-39EB-4C8F-807A-687759B0821D}" type="parTrans" cxnId="{8354BA34-9A70-47FD-BCE8-447DB504EEEB}">
      <dgm:prSet/>
      <dgm:spPr/>
      <dgm:t>
        <a:bodyPr/>
        <a:lstStyle/>
        <a:p>
          <a:endParaRPr lang="en-US"/>
        </a:p>
      </dgm:t>
    </dgm:pt>
    <dgm:pt modelId="{29F79EA7-DFCC-4A36-84F2-112E75E5070D}" type="sibTrans" cxnId="{8354BA34-9A70-47FD-BCE8-447DB504EEEB}">
      <dgm:prSet/>
      <dgm:spPr/>
      <dgm:t>
        <a:bodyPr/>
        <a:lstStyle/>
        <a:p>
          <a:endParaRPr lang="en-US"/>
        </a:p>
      </dgm:t>
    </dgm:pt>
    <dgm:pt modelId="{33B353A0-E7C2-40D6-8727-AF6DDF7DBD28}">
      <dgm:prSet/>
      <dgm:spPr/>
      <dgm:t>
        <a:bodyPr/>
        <a:lstStyle/>
        <a:p>
          <a:pPr marR="0" algn="ctr" rtl="0"/>
          <a:r>
            <a:rPr lang="en-US" smtClean="0"/>
            <a:t>Assessments</a:t>
          </a:r>
        </a:p>
      </dgm:t>
    </dgm:pt>
    <dgm:pt modelId="{3720F6E7-D6F7-4452-89FA-D23620BD438F}" type="parTrans" cxnId="{947DB59A-93BD-456B-94B9-2E5146BAAEE3}">
      <dgm:prSet/>
      <dgm:spPr/>
      <dgm:t>
        <a:bodyPr/>
        <a:lstStyle/>
        <a:p>
          <a:endParaRPr lang="en-US"/>
        </a:p>
      </dgm:t>
    </dgm:pt>
    <dgm:pt modelId="{2AB4C95F-C427-4E54-8496-26B95ECC4D8E}" type="sibTrans" cxnId="{947DB59A-93BD-456B-94B9-2E5146BAAEE3}">
      <dgm:prSet/>
      <dgm:spPr/>
      <dgm:t>
        <a:bodyPr/>
        <a:lstStyle/>
        <a:p>
          <a:endParaRPr lang="en-US"/>
        </a:p>
      </dgm:t>
    </dgm:pt>
    <dgm:pt modelId="{5BB9E9AD-F2EE-4971-9A64-73192F2BD2DB}" type="pres">
      <dgm:prSet presAssocID="{923F850B-B3D9-4590-8328-939A083CC110}" presName="hierChild1" presStyleCnt="0">
        <dgm:presLayoutVars>
          <dgm:orgChart val="1"/>
          <dgm:chPref val="1"/>
          <dgm:dir/>
          <dgm:animOne val="branch"/>
          <dgm:animLvl val="lvl"/>
          <dgm:resizeHandles/>
        </dgm:presLayoutVars>
      </dgm:prSet>
      <dgm:spPr/>
    </dgm:pt>
    <dgm:pt modelId="{B0BF4F86-0648-4FCD-87D3-17E780C2C95B}" type="pres">
      <dgm:prSet presAssocID="{762549C8-B429-4476-8615-10BD81D697BA}" presName="hierRoot1" presStyleCnt="0">
        <dgm:presLayoutVars>
          <dgm:hierBranch val="init"/>
        </dgm:presLayoutVars>
      </dgm:prSet>
      <dgm:spPr/>
    </dgm:pt>
    <dgm:pt modelId="{AD04CD08-1E11-4D47-941D-1D66677F45C0}" type="pres">
      <dgm:prSet presAssocID="{762549C8-B429-4476-8615-10BD81D697BA}" presName="rootComposite1" presStyleCnt="0"/>
      <dgm:spPr/>
    </dgm:pt>
    <dgm:pt modelId="{2FB86C20-824B-49AF-A118-D40CE092B179}" type="pres">
      <dgm:prSet presAssocID="{762549C8-B429-4476-8615-10BD81D697BA}" presName="rootText1" presStyleLbl="node0" presStyleIdx="0" presStyleCnt="1">
        <dgm:presLayoutVars>
          <dgm:chPref val="3"/>
        </dgm:presLayoutVars>
      </dgm:prSet>
      <dgm:spPr/>
      <dgm:t>
        <a:bodyPr/>
        <a:lstStyle/>
        <a:p>
          <a:endParaRPr lang="en-US"/>
        </a:p>
      </dgm:t>
    </dgm:pt>
    <dgm:pt modelId="{000A078D-683D-42DB-BB0C-0DBF4C01B48A}" type="pres">
      <dgm:prSet presAssocID="{762549C8-B429-4476-8615-10BD81D697BA}" presName="rootConnector1" presStyleLbl="node1" presStyleIdx="0" presStyleCnt="0"/>
      <dgm:spPr/>
      <dgm:t>
        <a:bodyPr/>
        <a:lstStyle/>
        <a:p>
          <a:endParaRPr lang="en-US"/>
        </a:p>
      </dgm:t>
    </dgm:pt>
    <dgm:pt modelId="{3A859B3B-C4E0-48A0-915C-C71C502745BF}" type="pres">
      <dgm:prSet presAssocID="{762549C8-B429-4476-8615-10BD81D697BA}" presName="hierChild2" presStyleCnt="0"/>
      <dgm:spPr/>
    </dgm:pt>
    <dgm:pt modelId="{FB7A0182-B1C1-4C95-8E8B-FF7F69A98788}" type="pres">
      <dgm:prSet presAssocID="{4260A2AF-2A19-417A-9298-90FBDDDB5230}" presName="Name37" presStyleLbl="parChTrans1D2" presStyleIdx="0" presStyleCnt="2"/>
      <dgm:spPr/>
      <dgm:t>
        <a:bodyPr/>
        <a:lstStyle/>
        <a:p>
          <a:endParaRPr lang="en-US"/>
        </a:p>
      </dgm:t>
    </dgm:pt>
    <dgm:pt modelId="{7CB6A13B-C762-42AB-9D5B-EAEB14E7A4F6}" type="pres">
      <dgm:prSet presAssocID="{BFD5D5D7-1032-4212-AE91-4DC258C60B12}" presName="hierRoot2" presStyleCnt="0">
        <dgm:presLayoutVars>
          <dgm:hierBranch val="init"/>
        </dgm:presLayoutVars>
      </dgm:prSet>
      <dgm:spPr/>
    </dgm:pt>
    <dgm:pt modelId="{1898E92A-C85A-4E8A-9C2A-1702D66DB442}" type="pres">
      <dgm:prSet presAssocID="{BFD5D5D7-1032-4212-AE91-4DC258C60B12}" presName="rootComposite" presStyleCnt="0"/>
      <dgm:spPr/>
    </dgm:pt>
    <dgm:pt modelId="{6F06395D-AE0D-4841-9899-B9B2540C4949}" type="pres">
      <dgm:prSet presAssocID="{BFD5D5D7-1032-4212-AE91-4DC258C60B12}" presName="rootText" presStyleLbl="node2" presStyleIdx="0" presStyleCnt="2">
        <dgm:presLayoutVars>
          <dgm:chPref val="3"/>
        </dgm:presLayoutVars>
      </dgm:prSet>
      <dgm:spPr/>
      <dgm:t>
        <a:bodyPr/>
        <a:lstStyle/>
        <a:p>
          <a:endParaRPr lang="en-US"/>
        </a:p>
      </dgm:t>
    </dgm:pt>
    <dgm:pt modelId="{7DC4344D-CA8D-4645-9A4C-E4E7AF9BC9AA}" type="pres">
      <dgm:prSet presAssocID="{BFD5D5D7-1032-4212-AE91-4DC258C60B12}" presName="rootConnector" presStyleLbl="node2" presStyleIdx="0" presStyleCnt="2"/>
      <dgm:spPr/>
      <dgm:t>
        <a:bodyPr/>
        <a:lstStyle/>
        <a:p>
          <a:endParaRPr lang="en-US"/>
        </a:p>
      </dgm:t>
    </dgm:pt>
    <dgm:pt modelId="{D55C7964-9D56-40F2-879C-84495222627C}" type="pres">
      <dgm:prSet presAssocID="{BFD5D5D7-1032-4212-AE91-4DC258C60B12}" presName="hierChild4" presStyleCnt="0"/>
      <dgm:spPr/>
    </dgm:pt>
    <dgm:pt modelId="{81AF1AC3-DEA9-43EC-A251-04447CE94AF5}" type="pres">
      <dgm:prSet presAssocID="{ECE30F69-86A3-4863-949E-F0713E9D7AB6}" presName="Name37" presStyleLbl="parChTrans1D3" presStyleIdx="0" presStyleCnt="5"/>
      <dgm:spPr/>
      <dgm:t>
        <a:bodyPr/>
        <a:lstStyle/>
        <a:p>
          <a:endParaRPr lang="en-US"/>
        </a:p>
      </dgm:t>
    </dgm:pt>
    <dgm:pt modelId="{F3CD2488-E3D1-4A1D-B2BC-98F1545CFD9C}" type="pres">
      <dgm:prSet presAssocID="{BE439AA4-1F2F-4C4B-8562-F093EDAA789E}" presName="hierRoot2" presStyleCnt="0">
        <dgm:presLayoutVars>
          <dgm:hierBranch val="init"/>
        </dgm:presLayoutVars>
      </dgm:prSet>
      <dgm:spPr/>
    </dgm:pt>
    <dgm:pt modelId="{A9008BCB-0C11-4F25-B4D7-06EC8576D117}" type="pres">
      <dgm:prSet presAssocID="{BE439AA4-1F2F-4C4B-8562-F093EDAA789E}" presName="rootComposite" presStyleCnt="0"/>
      <dgm:spPr/>
    </dgm:pt>
    <dgm:pt modelId="{8EB15AA4-FBA9-4A34-B7BE-E7143F6E4D97}" type="pres">
      <dgm:prSet presAssocID="{BE439AA4-1F2F-4C4B-8562-F093EDAA789E}" presName="rootText" presStyleLbl="node3" presStyleIdx="0" presStyleCnt="5">
        <dgm:presLayoutVars>
          <dgm:chPref val="3"/>
        </dgm:presLayoutVars>
      </dgm:prSet>
      <dgm:spPr/>
      <dgm:t>
        <a:bodyPr/>
        <a:lstStyle/>
        <a:p>
          <a:endParaRPr lang="en-US"/>
        </a:p>
      </dgm:t>
    </dgm:pt>
    <dgm:pt modelId="{247D7D1D-0611-4E35-BFC8-D6A7092C58F8}" type="pres">
      <dgm:prSet presAssocID="{BE439AA4-1F2F-4C4B-8562-F093EDAA789E}" presName="rootConnector" presStyleLbl="node3" presStyleIdx="0" presStyleCnt="5"/>
      <dgm:spPr/>
      <dgm:t>
        <a:bodyPr/>
        <a:lstStyle/>
        <a:p>
          <a:endParaRPr lang="en-US"/>
        </a:p>
      </dgm:t>
    </dgm:pt>
    <dgm:pt modelId="{0FB4D875-6643-4A48-89EB-B5553EE486C1}" type="pres">
      <dgm:prSet presAssocID="{BE439AA4-1F2F-4C4B-8562-F093EDAA789E}" presName="hierChild4" presStyleCnt="0"/>
      <dgm:spPr/>
    </dgm:pt>
    <dgm:pt modelId="{386F9BB4-24B2-4640-8EF8-EA3EBCD31ACE}" type="pres">
      <dgm:prSet presAssocID="{7F33B3EF-F4BD-47C4-989F-976139A2FD84}" presName="Name37" presStyleLbl="parChTrans1D4" presStyleIdx="0" presStyleCnt="20"/>
      <dgm:spPr/>
      <dgm:t>
        <a:bodyPr/>
        <a:lstStyle/>
        <a:p>
          <a:endParaRPr lang="en-US"/>
        </a:p>
      </dgm:t>
    </dgm:pt>
    <dgm:pt modelId="{490E6296-E154-4F37-A150-083B7B527F70}" type="pres">
      <dgm:prSet presAssocID="{788A2203-EF95-46E8-8209-C26C9C99F588}" presName="hierRoot2" presStyleCnt="0">
        <dgm:presLayoutVars>
          <dgm:hierBranch val="init"/>
        </dgm:presLayoutVars>
      </dgm:prSet>
      <dgm:spPr/>
    </dgm:pt>
    <dgm:pt modelId="{208967EB-D7BE-47E3-85CA-D4ED0B720E90}" type="pres">
      <dgm:prSet presAssocID="{788A2203-EF95-46E8-8209-C26C9C99F588}" presName="rootComposite" presStyleCnt="0"/>
      <dgm:spPr/>
    </dgm:pt>
    <dgm:pt modelId="{FC0F67F2-C3E7-4C92-9917-C9587DBD852A}" type="pres">
      <dgm:prSet presAssocID="{788A2203-EF95-46E8-8209-C26C9C99F588}" presName="rootText" presStyleLbl="node4" presStyleIdx="0" presStyleCnt="20">
        <dgm:presLayoutVars>
          <dgm:chPref val="3"/>
        </dgm:presLayoutVars>
      </dgm:prSet>
      <dgm:spPr/>
      <dgm:t>
        <a:bodyPr/>
        <a:lstStyle/>
        <a:p>
          <a:endParaRPr lang="en-US"/>
        </a:p>
      </dgm:t>
    </dgm:pt>
    <dgm:pt modelId="{3A52984E-7A26-4DEC-B7DC-4F8579F67CC8}" type="pres">
      <dgm:prSet presAssocID="{788A2203-EF95-46E8-8209-C26C9C99F588}" presName="rootConnector" presStyleLbl="node4" presStyleIdx="0" presStyleCnt="20"/>
      <dgm:spPr/>
      <dgm:t>
        <a:bodyPr/>
        <a:lstStyle/>
        <a:p>
          <a:endParaRPr lang="en-US"/>
        </a:p>
      </dgm:t>
    </dgm:pt>
    <dgm:pt modelId="{E1A199AD-F408-4C95-911F-477EF2CE4751}" type="pres">
      <dgm:prSet presAssocID="{788A2203-EF95-46E8-8209-C26C9C99F588}" presName="hierChild4" presStyleCnt="0"/>
      <dgm:spPr/>
    </dgm:pt>
    <dgm:pt modelId="{C0B62FAD-1CDD-4112-B886-10F8AF9ACF20}" type="pres">
      <dgm:prSet presAssocID="{788A2203-EF95-46E8-8209-C26C9C99F588}" presName="hierChild5" presStyleCnt="0"/>
      <dgm:spPr/>
    </dgm:pt>
    <dgm:pt modelId="{340F7BB7-4CA8-438B-8762-37158ACC5BC1}" type="pres">
      <dgm:prSet presAssocID="{7B762BF1-06B1-4E8F-8391-4FF4415B6A9F}" presName="Name37" presStyleLbl="parChTrans1D4" presStyleIdx="1" presStyleCnt="20"/>
      <dgm:spPr/>
      <dgm:t>
        <a:bodyPr/>
        <a:lstStyle/>
        <a:p>
          <a:endParaRPr lang="en-US"/>
        </a:p>
      </dgm:t>
    </dgm:pt>
    <dgm:pt modelId="{49AD6167-AD19-4665-BEAA-499576685649}" type="pres">
      <dgm:prSet presAssocID="{4B49BB89-53E4-4AC8-B6BA-310FEC43BB52}" presName="hierRoot2" presStyleCnt="0">
        <dgm:presLayoutVars>
          <dgm:hierBranch val="init"/>
        </dgm:presLayoutVars>
      </dgm:prSet>
      <dgm:spPr/>
    </dgm:pt>
    <dgm:pt modelId="{20F9C8DE-04B6-4822-975A-B8C54872D4E7}" type="pres">
      <dgm:prSet presAssocID="{4B49BB89-53E4-4AC8-B6BA-310FEC43BB52}" presName="rootComposite" presStyleCnt="0"/>
      <dgm:spPr/>
    </dgm:pt>
    <dgm:pt modelId="{5E11D9D0-327F-4612-BB6F-37F4AAEC5FB6}" type="pres">
      <dgm:prSet presAssocID="{4B49BB89-53E4-4AC8-B6BA-310FEC43BB52}" presName="rootText" presStyleLbl="node4" presStyleIdx="1" presStyleCnt="20">
        <dgm:presLayoutVars>
          <dgm:chPref val="3"/>
        </dgm:presLayoutVars>
      </dgm:prSet>
      <dgm:spPr/>
      <dgm:t>
        <a:bodyPr/>
        <a:lstStyle/>
        <a:p>
          <a:endParaRPr lang="en-US"/>
        </a:p>
      </dgm:t>
    </dgm:pt>
    <dgm:pt modelId="{D1B8F1C7-E06C-4DE8-989C-FCABB9F96998}" type="pres">
      <dgm:prSet presAssocID="{4B49BB89-53E4-4AC8-B6BA-310FEC43BB52}" presName="rootConnector" presStyleLbl="node4" presStyleIdx="1" presStyleCnt="20"/>
      <dgm:spPr/>
      <dgm:t>
        <a:bodyPr/>
        <a:lstStyle/>
        <a:p>
          <a:endParaRPr lang="en-US"/>
        </a:p>
      </dgm:t>
    </dgm:pt>
    <dgm:pt modelId="{E160ACCE-BB65-4A53-A805-D1F74DC76117}" type="pres">
      <dgm:prSet presAssocID="{4B49BB89-53E4-4AC8-B6BA-310FEC43BB52}" presName="hierChild4" presStyleCnt="0"/>
      <dgm:spPr/>
    </dgm:pt>
    <dgm:pt modelId="{51BA50BD-1852-4C9C-A4FA-D5585AD1EFC0}" type="pres">
      <dgm:prSet presAssocID="{4B49BB89-53E4-4AC8-B6BA-310FEC43BB52}" presName="hierChild5" presStyleCnt="0"/>
      <dgm:spPr/>
    </dgm:pt>
    <dgm:pt modelId="{54E253F1-1B5B-486E-B25F-437A78736747}" type="pres">
      <dgm:prSet presAssocID="{3720F6E7-D6F7-4452-89FA-D23620BD438F}" presName="Name37" presStyleLbl="parChTrans1D4" presStyleIdx="2" presStyleCnt="20"/>
      <dgm:spPr/>
      <dgm:t>
        <a:bodyPr/>
        <a:lstStyle/>
        <a:p>
          <a:endParaRPr lang="en-US"/>
        </a:p>
      </dgm:t>
    </dgm:pt>
    <dgm:pt modelId="{17BAF883-086D-48AA-B896-090924C5F4A6}" type="pres">
      <dgm:prSet presAssocID="{33B353A0-E7C2-40D6-8727-AF6DDF7DBD28}" presName="hierRoot2" presStyleCnt="0">
        <dgm:presLayoutVars>
          <dgm:hierBranch val="init"/>
        </dgm:presLayoutVars>
      </dgm:prSet>
      <dgm:spPr/>
    </dgm:pt>
    <dgm:pt modelId="{D09D2543-304E-4FA6-9851-C11F8F7F43C2}" type="pres">
      <dgm:prSet presAssocID="{33B353A0-E7C2-40D6-8727-AF6DDF7DBD28}" presName="rootComposite" presStyleCnt="0"/>
      <dgm:spPr/>
    </dgm:pt>
    <dgm:pt modelId="{1896D78A-E76F-4EC0-818A-0F0FB57E8027}" type="pres">
      <dgm:prSet presAssocID="{33B353A0-E7C2-40D6-8727-AF6DDF7DBD28}" presName="rootText" presStyleLbl="node4" presStyleIdx="2" presStyleCnt="20">
        <dgm:presLayoutVars>
          <dgm:chPref val="3"/>
        </dgm:presLayoutVars>
      </dgm:prSet>
      <dgm:spPr/>
      <dgm:t>
        <a:bodyPr/>
        <a:lstStyle/>
        <a:p>
          <a:endParaRPr lang="en-US"/>
        </a:p>
      </dgm:t>
    </dgm:pt>
    <dgm:pt modelId="{CDED5EAD-9401-4A5D-B2DE-582676B7216F}" type="pres">
      <dgm:prSet presAssocID="{33B353A0-E7C2-40D6-8727-AF6DDF7DBD28}" presName="rootConnector" presStyleLbl="node4" presStyleIdx="2" presStyleCnt="20"/>
      <dgm:spPr/>
      <dgm:t>
        <a:bodyPr/>
        <a:lstStyle/>
        <a:p>
          <a:endParaRPr lang="en-US"/>
        </a:p>
      </dgm:t>
    </dgm:pt>
    <dgm:pt modelId="{9B99A719-6A8D-403C-A2A4-65E5C9B771C9}" type="pres">
      <dgm:prSet presAssocID="{33B353A0-E7C2-40D6-8727-AF6DDF7DBD28}" presName="hierChild4" presStyleCnt="0"/>
      <dgm:spPr/>
    </dgm:pt>
    <dgm:pt modelId="{3831A220-E6AF-440A-843B-4BF69D0DC488}" type="pres">
      <dgm:prSet presAssocID="{33B353A0-E7C2-40D6-8727-AF6DDF7DBD28}" presName="hierChild5" presStyleCnt="0"/>
      <dgm:spPr/>
    </dgm:pt>
    <dgm:pt modelId="{F3407488-DE2C-49FB-8D90-5B67AAFFD0B8}" type="pres">
      <dgm:prSet presAssocID="{4A5F7677-6C19-43A1-B7E8-8FDB6AD9273D}" presName="Name37" presStyleLbl="parChTrans1D4" presStyleIdx="3" presStyleCnt="20"/>
      <dgm:spPr/>
      <dgm:t>
        <a:bodyPr/>
        <a:lstStyle/>
        <a:p>
          <a:endParaRPr lang="en-US"/>
        </a:p>
      </dgm:t>
    </dgm:pt>
    <dgm:pt modelId="{F9A22221-57C4-4945-8C64-A978F0407D09}" type="pres">
      <dgm:prSet presAssocID="{6A7D8D52-199F-404D-9327-BAF09EF2E28D}" presName="hierRoot2" presStyleCnt="0">
        <dgm:presLayoutVars>
          <dgm:hierBranch val="init"/>
        </dgm:presLayoutVars>
      </dgm:prSet>
      <dgm:spPr/>
    </dgm:pt>
    <dgm:pt modelId="{4194C9EA-77C3-4BC1-BE15-CDDBFF3751D4}" type="pres">
      <dgm:prSet presAssocID="{6A7D8D52-199F-404D-9327-BAF09EF2E28D}" presName="rootComposite" presStyleCnt="0"/>
      <dgm:spPr/>
    </dgm:pt>
    <dgm:pt modelId="{4BB1DDA1-DC1C-49A3-BE3F-9F07D2ACB495}" type="pres">
      <dgm:prSet presAssocID="{6A7D8D52-199F-404D-9327-BAF09EF2E28D}" presName="rootText" presStyleLbl="node4" presStyleIdx="3" presStyleCnt="20">
        <dgm:presLayoutVars>
          <dgm:chPref val="3"/>
        </dgm:presLayoutVars>
      </dgm:prSet>
      <dgm:spPr/>
      <dgm:t>
        <a:bodyPr/>
        <a:lstStyle/>
        <a:p>
          <a:endParaRPr lang="en-US"/>
        </a:p>
      </dgm:t>
    </dgm:pt>
    <dgm:pt modelId="{9F1D9488-749B-49EE-B0D3-48466C623C4B}" type="pres">
      <dgm:prSet presAssocID="{6A7D8D52-199F-404D-9327-BAF09EF2E28D}" presName="rootConnector" presStyleLbl="node4" presStyleIdx="3" presStyleCnt="20"/>
      <dgm:spPr/>
      <dgm:t>
        <a:bodyPr/>
        <a:lstStyle/>
        <a:p>
          <a:endParaRPr lang="en-US"/>
        </a:p>
      </dgm:t>
    </dgm:pt>
    <dgm:pt modelId="{19A5A1B4-75C5-4C3F-A608-C45860CAB575}" type="pres">
      <dgm:prSet presAssocID="{6A7D8D52-199F-404D-9327-BAF09EF2E28D}" presName="hierChild4" presStyleCnt="0"/>
      <dgm:spPr/>
    </dgm:pt>
    <dgm:pt modelId="{E053E4BC-C432-4E91-94BC-8379022B1C24}" type="pres">
      <dgm:prSet presAssocID="{6A7D8D52-199F-404D-9327-BAF09EF2E28D}" presName="hierChild5" presStyleCnt="0"/>
      <dgm:spPr/>
    </dgm:pt>
    <dgm:pt modelId="{2377F8E6-513A-41AE-9883-0E3A94A17922}" type="pres">
      <dgm:prSet presAssocID="{2260D0CB-CE09-461E-875F-6BDF4192583E}" presName="Name37" presStyleLbl="parChTrans1D4" presStyleIdx="4" presStyleCnt="20"/>
      <dgm:spPr/>
      <dgm:t>
        <a:bodyPr/>
        <a:lstStyle/>
        <a:p>
          <a:endParaRPr lang="en-US"/>
        </a:p>
      </dgm:t>
    </dgm:pt>
    <dgm:pt modelId="{671BE3E1-7D75-4BA6-8EF3-335D8C430FD3}" type="pres">
      <dgm:prSet presAssocID="{6B7EE71A-27FD-4D2A-989D-0320A05D49EE}" presName="hierRoot2" presStyleCnt="0">
        <dgm:presLayoutVars>
          <dgm:hierBranch val="init"/>
        </dgm:presLayoutVars>
      </dgm:prSet>
      <dgm:spPr/>
    </dgm:pt>
    <dgm:pt modelId="{B0BAD35E-9112-4D96-B24F-115E225CBEF9}" type="pres">
      <dgm:prSet presAssocID="{6B7EE71A-27FD-4D2A-989D-0320A05D49EE}" presName="rootComposite" presStyleCnt="0"/>
      <dgm:spPr/>
    </dgm:pt>
    <dgm:pt modelId="{23A2C232-428E-4C70-877C-8164E22CCF95}" type="pres">
      <dgm:prSet presAssocID="{6B7EE71A-27FD-4D2A-989D-0320A05D49EE}" presName="rootText" presStyleLbl="node4" presStyleIdx="4" presStyleCnt="20">
        <dgm:presLayoutVars>
          <dgm:chPref val="3"/>
        </dgm:presLayoutVars>
      </dgm:prSet>
      <dgm:spPr/>
      <dgm:t>
        <a:bodyPr/>
        <a:lstStyle/>
        <a:p>
          <a:endParaRPr lang="en-US"/>
        </a:p>
      </dgm:t>
    </dgm:pt>
    <dgm:pt modelId="{2C2C759A-AEF1-4017-8138-96F6E4852309}" type="pres">
      <dgm:prSet presAssocID="{6B7EE71A-27FD-4D2A-989D-0320A05D49EE}" presName="rootConnector" presStyleLbl="node4" presStyleIdx="4" presStyleCnt="20"/>
      <dgm:spPr/>
      <dgm:t>
        <a:bodyPr/>
        <a:lstStyle/>
        <a:p>
          <a:endParaRPr lang="en-US"/>
        </a:p>
      </dgm:t>
    </dgm:pt>
    <dgm:pt modelId="{F23044EA-0BE1-43AE-916F-09252AB83FBC}" type="pres">
      <dgm:prSet presAssocID="{6B7EE71A-27FD-4D2A-989D-0320A05D49EE}" presName="hierChild4" presStyleCnt="0"/>
      <dgm:spPr/>
    </dgm:pt>
    <dgm:pt modelId="{F618AB92-87CA-42BA-AB12-89C936FB8688}" type="pres">
      <dgm:prSet presAssocID="{6B7EE71A-27FD-4D2A-989D-0320A05D49EE}" presName="hierChild5" presStyleCnt="0"/>
      <dgm:spPr/>
    </dgm:pt>
    <dgm:pt modelId="{77969EB0-74B5-422D-B52B-969EF45C1C7A}" type="pres">
      <dgm:prSet presAssocID="{ABB86592-1A6A-459A-A083-3851CD9EE9D8}" presName="Name37" presStyleLbl="parChTrans1D4" presStyleIdx="5" presStyleCnt="20"/>
      <dgm:spPr/>
      <dgm:t>
        <a:bodyPr/>
        <a:lstStyle/>
        <a:p>
          <a:endParaRPr lang="en-US"/>
        </a:p>
      </dgm:t>
    </dgm:pt>
    <dgm:pt modelId="{A11A0B4A-CDA4-4F6A-8975-74CECE71658B}" type="pres">
      <dgm:prSet presAssocID="{2F149950-607B-4219-85E4-C9D31D055CC0}" presName="hierRoot2" presStyleCnt="0">
        <dgm:presLayoutVars>
          <dgm:hierBranch val="init"/>
        </dgm:presLayoutVars>
      </dgm:prSet>
      <dgm:spPr/>
    </dgm:pt>
    <dgm:pt modelId="{28BB0B5F-6D87-4390-BFDB-536788DEF001}" type="pres">
      <dgm:prSet presAssocID="{2F149950-607B-4219-85E4-C9D31D055CC0}" presName="rootComposite" presStyleCnt="0"/>
      <dgm:spPr/>
    </dgm:pt>
    <dgm:pt modelId="{7ACFE3EF-993A-4389-98C1-87AB31E4F671}" type="pres">
      <dgm:prSet presAssocID="{2F149950-607B-4219-85E4-C9D31D055CC0}" presName="rootText" presStyleLbl="node4" presStyleIdx="5" presStyleCnt="20">
        <dgm:presLayoutVars>
          <dgm:chPref val="3"/>
        </dgm:presLayoutVars>
      </dgm:prSet>
      <dgm:spPr/>
      <dgm:t>
        <a:bodyPr/>
        <a:lstStyle/>
        <a:p>
          <a:endParaRPr lang="en-US"/>
        </a:p>
      </dgm:t>
    </dgm:pt>
    <dgm:pt modelId="{B6CBF6DF-D2D7-4C83-91FD-E7D9F0AE557E}" type="pres">
      <dgm:prSet presAssocID="{2F149950-607B-4219-85E4-C9D31D055CC0}" presName="rootConnector" presStyleLbl="node4" presStyleIdx="5" presStyleCnt="20"/>
      <dgm:spPr/>
      <dgm:t>
        <a:bodyPr/>
        <a:lstStyle/>
        <a:p>
          <a:endParaRPr lang="en-US"/>
        </a:p>
      </dgm:t>
    </dgm:pt>
    <dgm:pt modelId="{CAAC53F8-0CBF-474D-999A-743E30D0F77F}" type="pres">
      <dgm:prSet presAssocID="{2F149950-607B-4219-85E4-C9D31D055CC0}" presName="hierChild4" presStyleCnt="0"/>
      <dgm:spPr/>
    </dgm:pt>
    <dgm:pt modelId="{CB7F16A9-D1F6-4B67-B407-04A49FCA964C}" type="pres">
      <dgm:prSet presAssocID="{2F149950-607B-4219-85E4-C9D31D055CC0}" presName="hierChild5" presStyleCnt="0"/>
      <dgm:spPr/>
    </dgm:pt>
    <dgm:pt modelId="{869F4751-62D4-4377-8E90-9423AEE2076F}" type="pres">
      <dgm:prSet presAssocID="{BE439AA4-1F2F-4C4B-8562-F093EDAA789E}" presName="hierChild5" presStyleCnt="0"/>
      <dgm:spPr/>
    </dgm:pt>
    <dgm:pt modelId="{C15F8F98-8B5C-41A5-894F-53B3E719733F}" type="pres">
      <dgm:prSet presAssocID="{1A1A7BF7-536E-4F10-AC01-91D7E41D93C6}" presName="Name37" presStyleLbl="parChTrans1D3" presStyleIdx="1" presStyleCnt="5"/>
      <dgm:spPr/>
      <dgm:t>
        <a:bodyPr/>
        <a:lstStyle/>
        <a:p>
          <a:endParaRPr lang="en-US"/>
        </a:p>
      </dgm:t>
    </dgm:pt>
    <dgm:pt modelId="{821EA640-4B4C-44D3-A06D-74C3AC09C11C}" type="pres">
      <dgm:prSet presAssocID="{63FD6381-5BF1-4B74-8203-96F23CCE01FC}" presName="hierRoot2" presStyleCnt="0">
        <dgm:presLayoutVars>
          <dgm:hierBranch val="init"/>
        </dgm:presLayoutVars>
      </dgm:prSet>
      <dgm:spPr/>
    </dgm:pt>
    <dgm:pt modelId="{4F09CAA0-2C8B-4BE5-9508-2EE0351BA364}" type="pres">
      <dgm:prSet presAssocID="{63FD6381-5BF1-4B74-8203-96F23CCE01FC}" presName="rootComposite" presStyleCnt="0"/>
      <dgm:spPr/>
    </dgm:pt>
    <dgm:pt modelId="{4DF00091-E5B6-42D8-96E1-2814FC4AE359}" type="pres">
      <dgm:prSet presAssocID="{63FD6381-5BF1-4B74-8203-96F23CCE01FC}" presName="rootText" presStyleLbl="node3" presStyleIdx="1" presStyleCnt="5">
        <dgm:presLayoutVars>
          <dgm:chPref val="3"/>
        </dgm:presLayoutVars>
      </dgm:prSet>
      <dgm:spPr/>
      <dgm:t>
        <a:bodyPr/>
        <a:lstStyle/>
        <a:p>
          <a:endParaRPr lang="en-US"/>
        </a:p>
      </dgm:t>
    </dgm:pt>
    <dgm:pt modelId="{F1E9CB71-20B0-4235-A622-DEF15DBD8379}" type="pres">
      <dgm:prSet presAssocID="{63FD6381-5BF1-4B74-8203-96F23CCE01FC}" presName="rootConnector" presStyleLbl="node3" presStyleIdx="1" presStyleCnt="5"/>
      <dgm:spPr/>
      <dgm:t>
        <a:bodyPr/>
        <a:lstStyle/>
        <a:p>
          <a:endParaRPr lang="en-US"/>
        </a:p>
      </dgm:t>
    </dgm:pt>
    <dgm:pt modelId="{2A902D08-C6CE-42E6-AA89-F375B3AB5CF8}" type="pres">
      <dgm:prSet presAssocID="{63FD6381-5BF1-4B74-8203-96F23CCE01FC}" presName="hierChild4" presStyleCnt="0"/>
      <dgm:spPr/>
    </dgm:pt>
    <dgm:pt modelId="{1A41F48C-6DE5-4199-A5AE-303CBE8E4589}" type="pres">
      <dgm:prSet presAssocID="{A3D40EBA-B997-4672-903A-E3EAFDF75E1D}" presName="Name37" presStyleLbl="parChTrans1D4" presStyleIdx="6" presStyleCnt="20"/>
      <dgm:spPr/>
      <dgm:t>
        <a:bodyPr/>
        <a:lstStyle/>
        <a:p>
          <a:endParaRPr lang="en-US"/>
        </a:p>
      </dgm:t>
    </dgm:pt>
    <dgm:pt modelId="{2D65A6A7-7585-4D2D-8C78-182B62329504}" type="pres">
      <dgm:prSet presAssocID="{D1B2C43C-CFC7-4C2F-A389-60F47139447E}" presName="hierRoot2" presStyleCnt="0">
        <dgm:presLayoutVars>
          <dgm:hierBranch val="init"/>
        </dgm:presLayoutVars>
      </dgm:prSet>
      <dgm:spPr/>
    </dgm:pt>
    <dgm:pt modelId="{E942C380-F089-48BA-937D-A60B414262BC}" type="pres">
      <dgm:prSet presAssocID="{D1B2C43C-CFC7-4C2F-A389-60F47139447E}" presName="rootComposite" presStyleCnt="0"/>
      <dgm:spPr/>
    </dgm:pt>
    <dgm:pt modelId="{6212C9E6-FE1F-48CC-B360-581F2507C285}" type="pres">
      <dgm:prSet presAssocID="{D1B2C43C-CFC7-4C2F-A389-60F47139447E}" presName="rootText" presStyleLbl="node4" presStyleIdx="6" presStyleCnt="20">
        <dgm:presLayoutVars>
          <dgm:chPref val="3"/>
        </dgm:presLayoutVars>
      </dgm:prSet>
      <dgm:spPr/>
      <dgm:t>
        <a:bodyPr/>
        <a:lstStyle/>
        <a:p>
          <a:endParaRPr lang="en-US"/>
        </a:p>
      </dgm:t>
    </dgm:pt>
    <dgm:pt modelId="{7DF36FA2-EF3F-4DFD-9588-A43D5C27360C}" type="pres">
      <dgm:prSet presAssocID="{D1B2C43C-CFC7-4C2F-A389-60F47139447E}" presName="rootConnector" presStyleLbl="node4" presStyleIdx="6" presStyleCnt="20"/>
      <dgm:spPr/>
      <dgm:t>
        <a:bodyPr/>
        <a:lstStyle/>
        <a:p>
          <a:endParaRPr lang="en-US"/>
        </a:p>
      </dgm:t>
    </dgm:pt>
    <dgm:pt modelId="{AFB32BBD-A5AE-4265-9581-F06F9ABCCA92}" type="pres">
      <dgm:prSet presAssocID="{D1B2C43C-CFC7-4C2F-A389-60F47139447E}" presName="hierChild4" presStyleCnt="0"/>
      <dgm:spPr/>
    </dgm:pt>
    <dgm:pt modelId="{E8FB8C05-D17B-4DE7-A0B9-5E9AD15C14F4}" type="pres">
      <dgm:prSet presAssocID="{D1B2C43C-CFC7-4C2F-A389-60F47139447E}" presName="hierChild5" presStyleCnt="0"/>
      <dgm:spPr/>
    </dgm:pt>
    <dgm:pt modelId="{4FF7FF3B-E7C1-48D8-9053-03537313A943}" type="pres">
      <dgm:prSet presAssocID="{25558203-0511-47A4-8DB8-934A2634BD5B}" presName="Name37" presStyleLbl="parChTrans1D4" presStyleIdx="7" presStyleCnt="20"/>
      <dgm:spPr/>
      <dgm:t>
        <a:bodyPr/>
        <a:lstStyle/>
        <a:p>
          <a:endParaRPr lang="en-US"/>
        </a:p>
      </dgm:t>
    </dgm:pt>
    <dgm:pt modelId="{78D7D817-C436-4AA5-B224-8A7EF9910449}" type="pres">
      <dgm:prSet presAssocID="{2647581A-0239-4A51-B27E-ADC971DE791B}" presName="hierRoot2" presStyleCnt="0">
        <dgm:presLayoutVars>
          <dgm:hierBranch val="init"/>
        </dgm:presLayoutVars>
      </dgm:prSet>
      <dgm:spPr/>
    </dgm:pt>
    <dgm:pt modelId="{DB00D20E-FA53-4013-A6E4-ECC56E77D9C3}" type="pres">
      <dgm:prSet presAssocID="{2647581A-0239-4A51-B27E-ADC971DE791B}" presName="rootComposite" presStyleCnt="0"/>
      <dgm:spPr/>
    </dgm:pt>
    <dgm:pt modelId="{5BA9D8A1-9BF9-4030-8AA3-4A6E14A606DE}" type="pres">
      <dgm:prSet presAssocID="{2647581A-0239-4A51-B27E-ADC971DE791B}" presName="rootText" presStyleLbl="node4" presStyleIdx="7" presStyleCnt="20">
        <dgm:presLayoutVars>
          <dgm:chPref val="3"/>
        </dgm:presLayoutVars>
      </dgm:prSet>
      <dgm:spPr/>
      <dgm:t>
        <a:bodyPr/>
        <a:lstStyle/>
        <a:p>
          <a:endParaRPr lang="en-US"/>
        </a:p>
      </dgm:t>
    </dgm:pt>
    <dgm:pt modelId="{C21F434F-C5EA-42C4-85D2-036AFE2B0D1B}" type="pres">
      <dgm:prSet presAssocID="{2647581A-0239-4A51-B27E-ADC971DE791B}" presName="rootConnector" presStyleLbl="node4" presStyleIdx="7" presStyleCnt="20"/>
      <dgm:spPr/>
      <dgm:t>
        <a:bodyPr/>
        <a:lstStyle/>
        <a:p>
          <a:endParaRPr lang="en-US"/>
        </a:p>
      </dgm:t>
    </dgm:pt>
    <dgm:pt modelId="{2E84325F-F0F3-48CD-A9DA-6D33C8BACE77}" type="pres">
      <dgm:prSet presAssocID="{2647581A-0239-4A51-B27E-ADC971DE791B}" presName="hierChild4" presStyleCnt="0"/>
      <dgm:spPr/>
    </dgm:pt>
    <dgm:pt modelId="{7C44D64C-EA7C-4F73-A6E9-C3FCE6CFE23C}" type="pres">
      <dgm:prSet presAssocID="{2647581A-0239-4A51-B27E-ADC971DE791B}" presName="hierChild5" presStyleCnt="0"/>
      <dgm:spPr/>
    </dgm:pt>
    <dgm:pt modelId="{912AE4A3-6986-4067-ACC1-829BE10F3080}" type="pres">
      <dgm:prSet presAssocID="{50B85CD9-2C5A-4307-B767-F770046F48EA}" presName="Name37" presStyleLbl="parChTrans1D4" presStyleIdx="8" presStyleCnt="20"/>
      <dgm:spPr/>
      <dgm:t>
        <a:bodyPr/>
        <a:lstStyle/>
        <a:p>
          <a:endParaRPr lang="en-US"/>
        </a:p>
      </dgm:t>
    </dgm:pt>
    <dgm:pt modelId="{B74A2AC7-5DF8-4017-9DFF-CF765B5DFF03}" type="pres">
      <dgm:prSet presAssocID="{A892C379-AE39-4BE7-B613-86585C7DB86A}" presName="hierRoot2" presStyleCnt="0">
        <dgm:presLayoutVars>
          <dgm:hierBranch val="init"/>
        </dgm:presLayoutVars>
      </dgm:prSet>
      <dgm:spPr/>
    </dgm:pt>
    <dgm:pt modelId="{3CB9DC8A-E7EB-4A11-B05B-76AB8A9125E0}" type="pres">
      <dgm:prSet presAssocID="{A892C379-AE39-4BE7-B613-86585C7DB86A}" presName="rootComposite" presStyleCnt="0"/>
      <dgm:spPr/>
    </dgm:pt>
    <dgm:pt modelId="{41A63981-87B2-46AD-9380-7531CB4E77FF}" type="pres">
      <dgm:prSet presAssocID="{A892C379-AE39-4BE7-B613-86585C7DB86A}" presName="rootText" presStyleLbl="node4" presStyleIdx="8" presStyleCnt="20">
        <dgm:presLayoutVars>
          <dgm:chPref val="3"/>
        </dgm:presLayoutVars>
      </dgm:prSet>
      <dgm:spPr/>
      <dgm:t>
        <a:bodyPr/>
        <a:lstStyle/>
        <a:p>
          <a:endParaRPr lang="en-US"/>
        </a:p>
      </dgm:t>
    </dgm:pt>
    <dgm:pt modelId="{4E26CE2B-426B-4DE1-AE80-F6A1AFC169A7}" type="pres">
      <dgm:prSet presAssocID="{A892C379-AE39-4BE7-B613-86585C7DB86A}" presName="rootConnector" presStyleLbl="node4" presStyleIdx="8" presStyleCnt="20"/>
      <dgm:spPr/>
      <dgm:t>
        <a:bodyPr/>
        <a:lstStyle/>
        <a:p>
          <a:endParaRPr lang="en-US"/>
        </a:p>
      </dgm:t>
    </dgm:pt>
    <dgm:pt modelId="{1C55D382-EDD3-493B-9FF4-7D8CF8B0408F}" type="pres">
      <dgm:prSet presAssocID="{A892C379-AE39-4BE7-B613-86585C7DB86A}" presName="hierChild4" presStyleCnt="0"/>
      <dgm:spPr/>
    </dgm:pt>
    <dgm:pt modelId="{5E71CF79-D89B-4915-A5AA-4564517876D9}" type="pres">
      <dgm:prSet presAssocID="{A892C379-AE39-4BE7-B613-86585C7DB86A}" presName="hierChild5" presStyleCnt="0"/>
      <dgm:spPr/>
    </dgm:pt>
    <dgm:pt modelId="{06815EA5-F85B-41F5-999F-E4FAE30A208E}" type="pres">
      <dgm:prSet presAssocID="{BE559772-34F0-4493-856F-DDD3ACB7DD12}" presName="Name37" presStyleLbl="parChTrans1D4" presStyleIdx="9" presStyleCnt="20"/>
      <dgm:spPr/>
      <dgm:t>
        <a:bodyPr/>
        <a:lstStyle/>
        <a:p>
          <a:endParaRPr lang="en-US"/>
        </a:p>
      </dgm:t>
    </dgm:pt>
    <dgm:pt modelId="{3432D14E-D81F-4173-B54E-650F31011BB1}" type="pres">
      <dgm:prSet presAssocID="{7FE8EB90-7E70-4DA3-9452-6AC11C37404A}" presName="hierRoot2" presStyleCnt="0">
        <dgm:presLayoutVars>
          <dgm:hierBranch val="init"/>
        </dgm:presLayoutVars>
      </dgm:prSet>
      <dgm:spPr/>
    </dgm:pt>
    <dgm:pt modelId="{BC87577A-A8C1-4582-A6F6-236E38FB079F}" type="pres">
      <dgm:prSet presAssocID="{7FE8EB90-7E70-4DA3-9452-6AC11C37404A}" presName="rootComposite" presStyleCnt="0"/>
      <dgm:spPr/>
    </dgm:pt>
    <dgm:pt modelId="{F0A824CA-B73E-48E2-88D1-9B1192B30178}" type="pres">
      <dgm:prSet presAssocID="{7FE8EB90-7E70-4DA3-9452-6AC11C37404A}" presName="rootText" presStyleLbl="node4" presStyleIdx="9" presStyleCnt="20">
        <dgm:presLayoutVars>
          <dgm:chPref val="3"/>
        </dgm:presLayoutVars>
      </dgm:prSet>
      <dgm:spPr/>
      <dgm:t>
        <a:bodyPr/>
        <a:lstStyle/>
        <a:p>
          <a:endParaRPr lang="en-US"/>
        </a:p>
      </dgm:t>
    </dgm:pt>
    <dgm:pt modelId="{68E7A15F-BBE0-41C5-9978-FE5353CA5C4D}" type="pres">
      <dgm:prSet presAssocID="{7FE8EB90-7E70-4DA3-9452-6AC11C37404A}" presName="rootConnector" presStyleLbl="node4" presStyleIdx="9" presStyleCnt="20"/>
      <dgm:spPr/>
      <dgm:t>
        <a:bodyPr/>
        <a:lstStyle/>
        <a:p>
          <a:endParaRPr lang="en-US"/>
        </a:p>
      </dgm:t>
    </dgm:pt>
    <dgm:pt modelId="{04354808-C906-4468-BB31-6E8812CE13D1}" type="pres">
      <dgm:prSet presAssocID="{7FE8EB90-7E70-4DA3-9452-6AC11C37404A}" presName="hierChild4" presStyleCnt="0"/>
      <dgm:spPr/>
    </dgm:pt>
    <dgm:pt modelId="{43C1FF3E-002A-4360-B4D9-C1C9A28B7F96}" type="pres">
      <dgm:prSet presAssocID="{7FE8EB90-7E70-4DA3-9452-6AC11C37404A}" presName="hierChild5" presStyleCnt="0"/>
      <dgm:spPr/>
    </dgm:pt>
    <dgm:pt modelId="{37823EA2-6ECD-44B9-920E-31766B390F52}" type="pres">
      <dgm:prSet presAssocID="{63FD6381-5BF1-4B74-8203-96F23CCE01FC}" presName="hierChild5" presStyleCnt="0"/>
      <dgm:spPr/>
    </dgm:pt>
    <dgm:pt modelId="{FF17FBA8-0065-418A-9188-08FFC6AA1DE9}" type="pres">
      <dgm:prSet presAssocID="{AA9A90FB-4DA8-4F86-A08A-77014BDF9EED}" presName="Name37" presStyleLbl="parChTrans1D3" presStyleIdx="2" presStyleCnt="5"/>
      <dgm:spPr/>
      <dgm:t>
        <a:bodyPr/>
        <a:lstStyle/>
        <a:p>
          <a:endParaRPr lang="en-US"/>
        </a:p>
      </dgm:t>
    </dgm:pt>
    <dgm:pt modelId="{B4108B70-410F-4021-B1FA-B53DAED4055A}" type="pres">
      <dgm:prSet presAssocID="{D3755D3E-1345-49BB-93BC-52C8946F726C}" presName="hierRoot2" presStyleCnt="0">
        <dgm:presLayoutVars>
          <dgm:hierBranch val="init"/>
        </dgm:presLayoutVars>
      </dgm:prSet>
      <dgm:spPr/>
    </dgm:pt>
    <dgm:pt modelId="{73F2016C-E7B0-45D6-A6D2-C483860AA90A}" type="pres">
      <dgm:prSet presAssocID="{D3755D3E-1345-49BB-93BC-52C8946F726C}" presName="rootComposite" presStyleCnt="0"/>
      <dgm:spPr/>
    </dgm:pt>
    <dgm:pt modelId="{0E7FF64D-BD34-4E2C-8784-2F1CBEFC18C5}" type="pres">
      <dgm:prSet presAssocID="{D3755D3E-1345-49BB-93BC-52C8946F726C}" presName="rootText" presStyleLbl="node3" presStyleIdx="2" presStyleCnt="5">
        <dgm:presLayoutVars>
          <dgm:chPref val="3"/>
        </dgm:presLayoutVars>
      </dgm:prSet>
      <dgm:spPr/>
      <dgm:t>
        <a:bodyPr/>
        <a:lstStyle/>
        <a:p>
          <a:endParaRPr lang="en-US"/>
        </a:p>
      </dgm:t>
    </dgm:pt>
    <dgm:pt modelId="{BDE74E7A-F5C1-442F-9E2C-693B3C229C75}" type="pres">
      <dgm:prSet presAssocID="{D3755D3E-1345-49BB-93BC-52C8946F726C}" presName="rootConnector" presStyleLbl="node3" presStyleIdx="2" presStyleCnt="5"/>
      <dgm:spPr/>
      <dgm:t>
        <a:bodyPr/>
        <a:lstStyle/>
        <a:p>
          <a:endParaRPr lang="en-US"/>
        </a:p>
      </dgm:t>
    </dgm:pt>
    <dgm:pt modelId="{176DE233-FF51-44C6-9157-424AF2C4201C}" type="pres">
      <dgm:prSet presAssocID="{D3755D3E-1345-49BB-93BC-52C8946F726C}" presName="hierChild4" presStyleCnt="0"/>
      <dgm:spPr/>
    </dgm:pt>
    <dgm:pt modelId="{C36918C2-CD8D-4A28-A5B0-E1E341DEDEBB}" type="pres">
      <dgm:prSet presAssocID="{400EA5F8-4F5E-4E47-82F0-0D022CACA1E0}" presName="Name37" presStyleLbl="parChTrans1D4" presStyleIdx="10" presStyleCnt="20"/>
      <dgm:spPr/>
      <dgm:t>
        <a:bodyPr/>
        <a:lstStyle/>
        <a:p>
          <a:endParaRPr lang="en-US"/>
        </a:p>
      </dgm:t>
    </dgm:pt>
    <dgm:pt modelId="{8709EDEB-58C3-4BE2-811F-629E8360821A}" type="pres">
      <dgm:prSet presAssocID="{8C0EE944-189F-457B-A18D-192211DFA731}" presName="hierRoot2" presStyleCnt="0">
        <dgm:presLayoutVars>
          <dgm:hierBranch val="init"/>
        </dgm:presLayoutVars>
      </dgm:prSet>
      <dgm:spPr/>
    </dgm:pt>
    <dgm:pt modelId="{799E3A99-2A6A-424F-AB7A-FB413B79A3B8}" type="pres">
      <dgm:prSet presAssocID="{8C0EE944-189F-457B-A18D-192211DFA731}" presName="rootComposite" presStyleCnt="0"/>
      <dgm:spPr/>
    </dgm:pt>
    <dgm:pt modelId="{F438B16E-BF88-4837-81A8-5CED36B7A632}" type="pres">
      <dgm:prSet presAssocID="{8C0EE944-189F-457B-A18D-192211DFA731}" presName="rootText" presStyleLbl="node4" presStyleIdx="10" presStyleCnt="20">
        <dgm:presLayoutVars>
          <dgm:chPref val="3"/>
        </dgm:presLayoutVars>
      </dgm:prSet>
      <dgm:spPr/>
      <dgm:t>
        <a:bodyPr/>
        <a:lstStyle/>
        <a:p>
          <a:endParaRPr lang="en-US"/>
        </a:p>
      </dgm:t>
    </dgm:pt>
    <dgm:pt modelId="{38C1036E-0AC0-41BD-8587-F848AB9BB92C}" type="pres">
      <dgm:prSet presAssocID="{8C0EE944-189F-457B-A18D-192211DFA731}" presName="rootConnector" presStyleLbl="node4" presStyleIdx="10" presStyleCnt="20"/>
      <dgm:spPr/>
      <dgm:t>
        <a:bodyPr/>
        <a:lstStyle/>
        <a:p>
          <a:endParaRPr lang="en-US"/>
        </a:p>
      </dgm:t>
    </dgm:pt>
    <dgm:pt modelId="{4FC40718-14EF-4193-8709-C29844626124}" type="pres">
      <dgm:prSet presAssocID="{8C0EE944-189F-457B-A18D-192211DFA731}" presName="hierChild4" presStyleCnt="0"/>
      <dgm:spPr/>
    </dgm:pt>
    <dgm:pt modelId="{1AC4467C-0FAC-40E4-9CA9-F7E65CAA0744}" type="pres">
      <dgm:prSet presAssocID="{8C0EE944-189F-457B-A18D-192211DFA731}" presName="hierChild5" presStyleCnt="0"/>
      <dgm:spPr/>
    </dgm:pt>
    <dgm:pt modelId="{A49BF10A-5FCB-4F3A-A7BB-1266896F5BF6}" type="pres">
      <dgm:prSet presAssocID="{06804CAD-885F-411B-9258-DFE1CD66B273}" presName="Name37" presStyleLbl="parChTrans1D4" presStyleIdx="11" presStyleCnt="20"/>
      <dgm:spPr/>
      <dgm:t>
        <a:bodyPr/>
        <a:lstStyle/>
        <a:p>
          <a:endParaRPr lang="en-US"/>
        </a:p>
      </dgm:t>
    </dgm:pt>
    <dgm:pt modelId="{B223BC78-0B2B-4E1D-8B70-11639629203C}" type="pres">
      <dgm:prSet presAssocID="{5DB85F4C-24B8-47F1-9FD2-4583E16640F5}" presName="hierRoot2" presStyleCnt="0">
        <dgm:presLayoutVars>
          <dgm:hierBranch val="init"/>
        </dgm:presLayoutVars>
      </dgm:prSet>
      <dgm:spPr/>
    </dgm:pt>
    <dgm:pt modelId="{7EE5F184-3197-4659-93D5-338C5B509A6A}" type="pres">
      <dgm:prSet presAssocID="{5DB85F4C-24B8-47F1-9FD2-4583E16640F5}" presName="rootComposite" presStyleCnt="0"/>
      <dgm:spPr/>
    </dgm:pt>
    <dgm:pt modelId="{787629DA-FDE3-4C51-9FCF-573ABBEF80B3}" type="pres">
      <dgm:prSet presAssocID="{5DB85F4C-24B8-47F1-9FD2-4583E16640F5}" presName="rootText" presStyleLbl="node4" presStyleIdx="11" presStyleCnt="20">
        <dgm:presLayoutVars>
          <dgm:chPref val="3"/>
        </dgm:presLayoutVars>
      </dgm:prSet>
      <dgm:spPr/>
      <dgm:t>
        <a:bodyPr/>
        <a:lstStyle/>
        <a:p>
          <a:endParaRPr lang="en-US"/>
        </a:p>
      </dgm:t>
    </dgm:pt>
    <dgm:pt modelId="{FD75D98B-BFE3-4259-B757-AF4E3B6EDE30}" type="pres">
      <dgm:prSet presAssocID="{5DB85F4C-24B8-47F1-9FD2-4583E16640F5}" presName="rootConnector" presStyleLbl="node4" presStyleIdx="11" presStyleCnt="20"/>
      <dgm:spPr/>
      <dgm:t>
        <a:bodyPr/>
        <a:lstStyle/>
        <a:p>
          <a:endParaRPr lang="en-US"/>
        </a:p>
      </dgm:t>
    </dgm:pt>
    <dgm:pt modelId="{76A9AD02-9C14-4BEA-A687-A4EC6760D0FE}" type="pres">
      <dgm:prSet presAssocID="{5DB85F4C-24B8-47F1-9FD2-4583E16640F5}" presName="hierChild4" presStyleCnt="0"/>
      <dgm:spPr/>
    </dgm:pt>
    <dgm:pt modelId="{E10EB596-1FBE-4532-8C88-AE0C828E2315}" type="pres">
      <dgm:prSet presAssocID="{5DB85F4C-24B8-47F1-9FD2-4583E16640F5}" presName="hierChild5" presStyleCnt="0"/>
      <dgm:spPr/>
    </dgm:pt>
    <dgm:pt modelId="{0C162292-ADF2-4BB5-802F-8950DBE63D12}" type="pres">
      <dgm:prSet presAssocID="{D3755D3E-1345-49BB-93BC-52C8946F726C}" presName="hierChild5" presStyleCnt="0"/>
      <dgm:spPr/>
    </dgm:pt>
    <dgm:pt modelId="{D776391E-2A9F-4F40-A584-EE63DB5B9B1E}" type="pres">
      <dgm:prSet presAssocID="{BFD5D5D7-1032-4212-AE91-4DC258C60B12}" presName="hierChild5" presStyleCnt="0"/>
      <dgm:spPr/>
    </dgm:pt>
    <dgm:pt modelId="{6322CA7D-40B9-4B6D-9E5B-C1B1ADA7D230}" type="pres">
      <dgm:prSet presAssocID="{F8F957F1-72B3-4723-9DDC-7EC5C4283DB2}" presName="Name37" presStyleLbl="parChTrans1D2" presStyleIdx="1" presStyleCnt="2"/>
      <dgm:spPr/>
      <dgm:t>
        <a:bodyPr/>
        <a:lstStyle/>
        <a:p>
          <a:endParaRPr lang="en-US"/>
        </a:p>
      </dgm:t>
    </dgm:pt>
    <dgm:pt modelId="{EA3D5772-9786-4F62-881D-8D3ABE59E0E2}" type="pres">
      <dgm:prSet presAssocID="{B71AAAD0-F209-4FB1-B6CF-EF8999504C9E}" presName="hierRoot2" presStyleCnt="0">
        <dgm:presLayoutVars>
          <dgm:hierBranch val="init"/>
        </dgm:presLayoutVars>
      </dgm:prSet>
      <dgm:spPr/>
    </dgm:pt>
    <dgm:pt modelId="{318C8882-8C09-43D1-9BCB-1939F47CEDB4}" type="pres">
      <dgm:prSet presAssocID="{B71AAAD0-F209-4FB1-B6CF-EF8999504C9E}" presName="rootComposite" presStyleCnt="0"/>
      <dgm:spPr/>
    </dgm:pt>
    <dgm:pt modelId="{DAD03884-1514-4399-8E09-50A2275AD598}" type="pres">
      <dgm:prSet presAssocID="{B71AAAD0-F209-4FB1-B6CF-EF8999504C9E}" presName="rootText" presStyleLbl="node2" presStyleIdx="1" presStyleCnt="2">
        <dgm:presLayoutVars>
          <dgm:chPref val="3"/>
        </dgm:presLayoutVars>
      </dgm:prSet>
      <dgm:spPr/>
      <dgm:t>
        <a:bodyPr/>
        <a:lstStyle/>
        <a:p>
          <a:endParaRPr lang="en-US"/>
        </a:p>
      </dgm:t>
    </dgm:pt>
    <dgm:pt modelId="{E0D61667-C94D-434E-8573-0CFA6464DD8B}" type="pres">
      <dgm:prSet presAssocID="{B71AAAD0-F209-4FB1-B6CF-EF8999504C9E}" presName="rootConnector" presStyleLbl="node2" presStyleIdx="1" presStyleCnt="2"/>
      <dgm:spPr/>
      <dgm:t>
        <a:bodyPr/>
        <a:lstStyle/>
        <a:p>
          <a:endParaRPr lang="en-US"/>
        </a:p>
      </dgm:t>
    </dgm:pt>
    <dgm:pt modelId="{A30B8E23-C0A1-4354-B757-1176FD835241}" type="pres">
      <dgm:prSet presAssocID="{B71AAAD0-F209-4FB1-B6CF-EF8999504C9E}" presName="hierChild4" presStyleCnt="0"/>
      <dgm:spPr/>
    </dgm:pt>
    <dgm:pt modelId="{6B94B57E-A8B6-4F4A-91A8-38CD91A3919C}" type="pres">
      <dgm:prSet presAssocID="{A45DECE7-97A9-4A0F-95C0-A74A7873A06C}" presName="Name37" presStyleLbl="parChTrans1D3" presStyleIdx="3" presStyleCnt="5"/>
      <dgm:spPr/>
      <dgm:t>
        <a:bodyPr/>
        <a:lstStyle/>
        <a:p>
          <a:endParaRPr lang="en-US"/>
        </a:p>
      </dgm:t>
    </dgm:pt>
    <dgm:pt modelId="{42376A90-8B63-4B9D-8AFD-D66A14C1DED0}" type="pres">
      <dgm:prSet presAssocID="{12FDC552-0E7A-4C6B-8305-DF5216E5C30E}" presName="hierRoot2" presStyleCnt="0">
        <dgm:presLayoutVars>
          <dgm:hierBranch val="init"/>
        </dgm:presLayoutVars>
      </dgm:prSet>
      <dgm:spPr/>
    </dgm:pt>
    <dgm:pt modelId="{018BA73A-4185-4E94-8980-979A506B3DB3}" type="pres">
      <dgm:prSet presAssocID="{12FDC552-0E7A-4C6B-8305-DF5216E5C30E}" presName="rootComposite" presStyleCnt="0"/>
      <dgm:spPr/>
    </dgm:pt>
    <dgm:pt modelId="{E6F72E7C-A6C7-4937-89DA-622A12688C2B}" type="pres">
      <dgm:prSet presAssocID="{12FDC552-0E7A-4C6B-8305-DF5216E5C30E}" presName="rootText" presStyleLbl="node3" presStyleIdx="3" presStyleCnt="5">
        <dgm:presLayoutVars>
          <dgm:chPref val="3"/>
        </dgm:presLayoutVars>
      </dgm:prSet>
      <dgm:spPr/>
      <dgm:t>
        <a:bodyPr/>
        <a:lstStyle/>
        <a:p>
          <a:endParaRPr lang="en-US"/>
        </a:p>
      </dgm:t>
    </dgm:pt>
    <dgm:pt modelId="{17A12ED5-CC2B-4FC0-8568-7279576203BC}" type="pres">
      <dgm:prSet presAssocID="{12FDC552-0E7A-4C6B-8305-DF5216E5C30E}" presName="rootConnector" presStyleLbl="node3" presStyleIdx="3" presStyleCnt="5"/>
      <dgm:spPr/>
      <dgm:t>
        <a:bodyPr/>
        <a:lstStyle/>
        <a:p>
          <a:endParaRPr lang="en-US"/>
        </a:p>
      </dgm:t>
    </dgm:pt>
    <dgm:pt modelId="{8CAA94D1-7479-400C-A5E5-885CBF1FA164}" type="pres">
      <dgm:prSet presAssocID="{12FDC552-0E7A-4C6B-8305-DF5216E5C30E}" presName="hierChild4" presStyleCnt="0"/>
      <dgm:spPr/>
    </dgm:pt>
    <dgm:pt modelId="{BE06F7FC-9C82-42C8-BD7B-7CCE203EB281}" type="pres">
      <dgm:prSet presAssocID="{C5C4E5CA-C66E-44E1-82B5-DD33CA12A7F5}" presName="Name37" presStyleLbl="parChTrans1D4" presStyleIdx="12" presStyleCnt="20"/>
      <dgm:spPr/>
      <dgm:t>
        <a:bodyPr/>
        <a:lstStyle/>
        <a:p>
          <a:endParaRPr lang="en-US"/>
        </a:p>
      </dgm:t>
    </dgm:pt>
    <dgm:pt modelId="{D625D6C8-9159-4DE9-9A38-F0E43AEDC3ED}" type="pres">
      <dgm:prSet presAssocID="{26A1A5FB-371B-49DA-BEA3-6706156C78FB}" presName="hierRoot2" presStyleCnt="0">
        <dgm:presLayoutVars>
          <dgm:hierBranch val="init"/>
        </dgm:presLayoutVars>
      </dgm:prSet>
      <dgm:spPr/>
    </dgm:pt>
    <dgm:pt modelId="{78A46D6A-6AC2-4F4B-8E16-9A407F58A0EC}" type="pres">
      <dgm:prSet presAssocID="{26A1A5FB-371B-49DA-BEA3-6706156C78FB}" presName="rootComposite" presStyleCnt="0"/>
      <dgm:spPr/>
    </dgm:pt>
    <dgm:pt modelId="{F36E372B-CB29-4955-9AE6-50D40A82D8DD}" type="pres">
      <dgm:prSet presAssocID="{26A1A5FB-371B-49DA-BEA3-6706156C78FB}" presName="rootText" presStyleLbl="node4" presStyleIdx="12" presStyleCnt="20">
        <dgm:presLayoutVars>
          <dgm:chPref val="3"/>
        </dgm:presLayoutVars>
      </dgm:prSet>
      <dgm:spPr/>
      <dgm:t>
        <a:bodyPr/>
        <a:lstStyle/>
        <a:p>
          <a:endParaRPr lang="en-US"/>
        </a:p>
      </dgm:t>
    </dgm:pt>
    <dgm:pt modelId="{C6015631-D182-4011-979F-4AB508E6CE3C}" type="pres">
      <dgm:prSet presAssocID="{26A1A5FB-371B-49DA-BEA3-6706156C78FB}" presName="rootConnector" presStyleLbl="node4" presStyleIdx="12" presStyleCnt="20"/>
      <dgm:spPr/>
      <dgm:t>
        <a:bodyPr/>
        <a:lstStyle/>
        <a:p>
          <a:endParaRPr lang="en-US"/>
        </a:p>
      </dgm:t>
    </dgm:pt>
    <dgm:pt modelId="{A634A111-D3CF-4362-BE4C-B12C4A54BE63}" type="pres">
      <dgm:prSet presAssocID="{26A1A5FB-371B-49DA-BEA3-6706156C78FB}" presName="hierChild4" presStyleCnt="0"/>
      <dgm:spPr/>
    </dgm:pt>
    <dgm:pt modelId="{24CB924C-5F94-4BC1-A45C-3C10205649D3}" type="pres">
      <dgm:prSet presAssocID="{26A1A5FB-371B-49DA-BEA3-6706156C78FB}" presName="hierChild5" presStyleCnt="0"/>
      <dgm:spPr/>
    </dgm:pt>
    <dgm:pt modelId="{7B46F077-B902-44B6-B94E-D9B02A269F6F}" type="pres">
      <dgm:prSet presAssocID="{2849A2FA-D49F-493C-A6DC-0FE6F060BE23}" presName="Name37" presStyleLbl="parChTrans1D4" presStyleIdx="13" presStyleCnt="20"/>
      <dgm:spPr/>
      <dgm:t>
        <a:bodyPr/>
        <a:lstStyle/>
        <a:p>
          <a:endParaRPr lang="en-US"/>
        </a:p>
      </dgm:t>
    </dgm:pt>
    <dgm:pt modelId="{BAC8C204-F2DF-4B96-AFA2-4A59C701D44F}" type="pres">
      <dgm:prSet presAssocID="{63D2E0F0-B7CA-4738-B2C4-136B1524C5C3}" presName="hierRoot2" presStyleCnt="0">
        <dgm:presLayoutVars>
          <dgm:hierBranch val="init"/>
        </dgm:presLayoutVars>
      </dgm:prSet>
      <dgm:spPr/>
    </dgm:pt>
    <dgm:pt modelId="{1438903E-62A4-4365-951D-10EFB2BB9C14}" type="pres">
      <dgm:prSet presAssocID="{63D2E0F0-B7CA-4738-B2C4-136B1524C5C3}" presName="rootComposite" presStyleCnt="0"/>
      <dgm:spPr/>
    </dgm:pt>
    <dgm:pt modelId="{3B181027-443D-4F7A-9C9B-980482068828}" type="pres">
      <dgm:prSet presAssocID="{63D2E0F0-B7CA-4738-B2C4-136B1524C5C3}" presName="rootText" presStyleLbl="node4" presStyleIdx="13" presStyleCnt="20">
        <dgm:presLayoutVars>
          <dgm:chPref val="3"/>
        </dgm:presLayoutVars>
      </dgm:prSet>
      <dgm:spPr/>
      <dgm:t>
        <a:bodyPr/>
        <a:lstStyle/>
        <a:p>
          <a:endParaRPr lang="en-US"/>
        </a:p>
      </dgm:t>
    </dgm:pt>
    <dgm:pt modelId="{79EAE8CA-C70E-4851-AB0A-24A6B0A11FAA}" type="pres">
      <dgm:prSet presAssocID="{63D2E0F0-B7CA-4738-B2C4-136B1524C5C3}" presName="rootConnector" presStyleLbl="node4" presStyleIdx="13" presStyleCnt="20"/>
      <dgm:spPr/>
      <dgm:t>
        <a:bodyPr/>
        <a:lstStyle/>
        <a:p>
          <a:endParaRPr lang="en-US"/>
        </a:p>
      </dgm:t>
    </dgm:pt>
    <dgm:pt modelId="{45B03C88-FE27-4390-81BF-AFD792D0011A}" type="pres">
      <dgm:prSet presAssocID="{63D2E0F0-B7CA-4738-B2C4-136B1524C5C3}" presName="hierChild4" presStyleCnt="0"/>
      <dgm:spPr/>
    </dgm:pt>
    <dgm:pt modelId="{C99F5D95-0FD4-459A-A1C2-71E190F9999C}" type="pres">
      <dgm:prSet presAssocID="{63D2E0F0-B7CA-4738-B2C4-136B1524C5C3}" presName="hierChild5" presStyleCnt="0"/>
      <dgm:spPr/>
    </dgm:pt>
    <dgm:pt modelId="{C2346410-6E03-47D5-82F5-D2E79813C16F}" type="pres">
      <dgm:prSet presAssocID="{E5D8666A-39EB-4C8F-807A-687759B0821D}" presName="Name37" presStyleLbl="parChTrans1D4" presStyleIdx="14" presStyleCnt="20"/>
      <dgm:spPr/>
      <dgm:t>
        <a:bodyPr/>
        <a:lstStyle/>
        <a:p>
          <a:endParaRPr lang="en-US"/>
        </a:p>
      </dgm:t>
    </dgm:pt>
    <dgm:pt modelId="{C8B5D50A-7E76-4AAC-959A-BF9120C9F56F}" type="pres">
      <dgm:prSet presAssocID="{029BAF43-72DE-4E11-A70E-2ACC09F88817}" presName="hierRoot2" presStyleCnt="0">
        <dgm:presLayoutVars>
          <dgm:hierBranch val="init"/>
        </dgm:presLayoutVars>
      </dgm:prSet>
      <dgm:spPr/>
    </dgm:pt>
    <dgm:pt modelId="{7A59B0E5-8020-43C2-9D9C-836B7412DC42}" type="pres">
      <dgm:prSet presAssocID="{029BAF43-72DE-4E11-A70E-2ACC09F88817}" presName="rootComposite" presStyleCnt="0"/>
      <dgm:spPr/>
    </dgm:pt>
    <dgm:pt modelId="{65860264-C212-4D39-8544-C9E6AAEFB5F9}" type="pres">
      <dgm:prSet presAssocID="{029BAF43-72DE-4E11-A70E-2ACC09F88817}" presName="rootText" presStyleLbl="node4" presStyleIdx="14" presStyleCnt="20">
        <dgm:presLayoutVars>
          <dgm:chPref val="3"/>
        </dgm:presLayoutVars>
      </dgm:prSet>
      <dgm:spPr/>
      <dgm:t>
        <a:bodyPr/>
        <a:lstStyle/>
        <a:p>
          <a:endParaRPr lang="en-US"/>
        </a:p>
      </dgm:t>
    </dgm:pt>
    <dgm:pt modelId="{7055D3DF-0C39-45A2-9DC3-8F7409639DBC}" type="pres">
      <dgm:prSet presAssocID="{029BAF43-72DE-4E11-A70E-2ACC09F88817}" presName="rootConnector" presStyleLbl="node4" presStyleIdx="14" presStyleCnt="20"/>
      <dgm:spPr/>
      <dgm:t>
        <a:bodyPr/>
        <a:lstStyle/>
        <a:p>
          <a:endParaRPr lang="en-US"/>
        </a:p>
      </dgm:t>
    </dgm:pt>
    <dgm:pt modelId="{0EAE96F8-1080-413C-99F8-CE26BABDC813}" type="pres">
      <dgm:prSet presAssocID="{029BAF43-72DE-4E11-A70E-2ACC09F88817}" presName="hierChild4" presStyleCnt="0"/>
      <dgm:spPr/>
    </dgm:pt>
    <dgm:pt modelId="{33E8C69A-80AC-4A0F-BD0F-BF978839EEEC}" type="pres">
      <dgm:prSet presAssocID="{029BAF43-72DE-4E11-A70E-2ACC09F88817}" presName="hierChild5" presStyleCnt="0"/>
      <dgm:spPr/>
    </dgm:pt>
    <dgm:pt modelId="{43C6AB16-C4E7-44F2-8846-6D3E3C5BB318}" type="pres">
      <dgm:prSet presAssocID="{5863B29D-12CD-47D7-B5E4-F57AA01D5973}" presName="Name37" presStyleLbl="parChTrans1D4" presStyleIdx="15" presStyleCnt="20"/>
      <dgm:spPr/>
      <dgm:t>
        <a:bodyPr/>
        <a:lstStyle/>
        <a:p>
          <a:endParaRPr lang="en-US"/>
        </a:p>
      </dgm:t>
    </dgm:pt>
    <dgm:pt modelId="{64357B06-B213-47EF-9447-29455EA8D760}" type="pres">
      <dgm:prSet presAssocID="{95267CFD-DF46-4389-8745-B743E5ABBC50}" presName="hierRoot2" presStyleCnt="0">
        <dgm:presLayoutVars>
          <dgm:hierBranch val="init"/>
        </dgm:presLayoutVars>
      </dgm:prSet>
      <dgm:spPr/>
    </dgm:pt>
    <dgm:pt modelId="{B611E755-D2DF-473B-AA34-CEAB688180A4}" type="pres">
      <dgm:prSet presAssocID="{95267CFD-DF46-4389-8745-B743E5ABBC50}" presName="rootComposite" presStyleCnt="0"/>
      <dgm:spPr/>
    </dgm:pt>
    <dgm:pt modelId="{3C59C0BF-4BEE-4E2D-8A2A-C1AED474DA3C}" type="pres">
      <dgm:prSet presAssocID="{95267CFD-DF46-4389-8745-B743E5ABBC50}" presName="rootText" presStyleLbl="node4" presStyleIdx="15" presStyleCnt="20">
        <dgm:presLayoutVars>
          <dgm:chPref val="3"/>
        </dgm:presLayoutVars>
      </dgm:prSet>
      <dgm:spPr/>
      <dgm:t>
        <a:bodyPr/>
        <a:lstStyle/>
        <a:p>
          <a:endParaRPr lang="en-US"/>
        </a:p>
      </dgm:t>
    </dgm:pt>
    <dgm:pt modelId="{327A976A-CC44-4C50-9E93-475A13BF8C31}" type="pres">
      <dgm:prSet presAssocID="{95267CFD-DF46-4389-8745-B743E5ABBC50}" presName="rootConnector" presStyleLbl="node4" presStyleIdx="15" presStyleCnt="20"/>
      <dgm:spPr/>
      <dgm:t>
        <a:bodyPr/>
        <a:lstStyle/>
        <a:p>
          <a:endParaRPr lang="en-US"/>
        </a:p>
      </dgm:t>
    </dgm:pt>
    <dgm:pt modelId="{133F3021-1903-4918-9BB5-D6431D4338DC}" type="pres">
      <dgm:prSet presAssocID="{95267CFD-DF46-4389-8745-B743E5ABBC50}" presName="hierChild4" presStyleCnt="0"/>
      <dgm:spPr/>
    </dgm:pt>
    <dgm:pt modelId="{4FF652FE-311B-4575-BC09-988E6ACA4618}" type="pres">
      <dgm:prSet presAssocID="{95267CFD-DF46-4389-8745-B743E5ABBC50}" presName="hierChild5" presStyleCnt="0"/>
      <dgm:spPr/>
    </dgm:pt>
    <dgm:pt modelId="{F8F98A3F-5E12-44C5-9108-8A9E768079E8}" type="pres">
      <dgm:prSet presAssocID="{12FDC552-0E7A-4C6B-8305-DF5216E5C30E}" presName="hierChild5" presStyleCnt="0"/>
      <dgm:spPr/>
    </dgm:pt>
    <dgm:pt modelId="{F0A9F9B3-5375-4816-B1E2-C33BB2C94A8F}" type="pres">
      <dgm:prSet presAssocID="{814F82FA-00F3-45D2-A3BF-36B4D5A2F8D8}" presName="Name37" presStyleLbl="parChTrans1D3" presStyleIdx="4" presStyleCnt="5"/>
      <dgm:spPr/>
      <dgm:t>
        <a:bodyPr/>
        <a:lstStyle/>
        <a:p>
          <a:endParaRPr lang="en-US"/>
        </a:p>
      </dgm:t>
    </dgm:pt>
    <dgm:pt modelId="{5D8F4337-CC2F-4138-8316-C71592061C81}" type="pres">
      <dgm:prSet presAssocID="{17866881-101E-4B00-8B5A-EC5A73E034CF}" presName="hierRoot2" presStyleCnt="0">
        <dgm:presLayoutVars>
          <dgm:hierBranch val="init"/>
        </dgm:presLayoutVars>
      </dgm:prSet>
      <dgm:spPr/>
    </dgm:pt>
    <dgm:pt modelId="{F4B105E4-E4C6-46E4-8EDA-8B9975470A79}" type="pres">
      <dgm:prSet presAssocID="{17866881-101E-4B00-8B5A-EC5A73E034CF}" presName="rootComposite" presStyleCnt="0"/>
      <dgm:spPr/>
    </dgm:pt>
    <dgm:pt modelId="{41A3443F-55EA-4080-A0D8-E9C98EA8F76B}" type="pres">
      <dgm:prSet presAssocID="{17866881-101E-4B00-8B5A-EC5A73E034CF}" presName="rootText" presStyleLbl="node3" presStyleIdx="4" presStyleCnt="5">
        <dgm:presLayoutVars>
          <dgm:chPref val="3"/>
        </dgm:presLayoutVars>
      </dgm:prSet>
      <dgm:spPr/>
      <dgm:t>
        <a:bodyPr/>
        <a:lstStyle/>
        <a:p>
          <a:endParaRPr lang="en-US"/>
        </a:p>
      </dgm:t>
    </dgm:pt>
    <dgm:pt modelId="{4A91DB66-AE12-4887-BC95-F2EA8E2FD97C}" type="pres">
      <dgm:prSet presAssocID="{17866881-101E-4B00-8B5A-EC5A73E034CF}" presName="rootConnector" presStyleLbl="node3" presStyleIdx="4" presStyleCnt="5"/>
      <dgm:spPr/>
      <dgm:t>
        <a:bodyPr/>
        <a:lstStyle/>
        <a:p>
          <a:endParaRPr lang="en-US"/>
        </a:p>
      </dgm:t>
    </dgm:pt>
    <dgm:pt modelId="{20F4A0C6-AE8F-4259-887C-EB0D51328866}" type="pres">
      <dgm:prSet presAssocID="{17866881-101E-4B00-8B5A-EC5A73E034CF}" presName="hierChild4" presStyleCnt="0"/>
      <dgm:spPr/>
    </dgm:pt>
    <dgm:pt modelId="{1182A1ED-86F7-4F71-8663-869CD47A640D}" type="pres">
      <dgm:prSet presAssocID="{E9724FF3-806B-4893-94A1-0AFB351AF2DD}" presName="Name37" presStyleLbl="parChTrans1D4" presStyleIdx="16" presStyleCnt="20"/>
      <dgm:spPr/>
      <dgm:t>
        <a:bodyPr/>
        <a:lstStyle/>
        <a:p>
          <a:endParaRPr lang="en-US"/>
        </a:p>
      </dgm:t>
    </dgm:pt>
    <dgm:pt modelId="{7001F430-C542-4955-9417-8FF962CECC16}" type="pres">
      <dgm:prSet presAssocID="{989FED1A-9B53-4AF2-848A-DF4D3CA713A6}" presName="hierRoot2" presStyleCnt="0">
        <dgm:presLayoutVars>
          <dgm:hierBranch val="init"/>
        </dgm:presLayoutVars>
      </dgm:prSet>
      <dgm:spPr/>
    </dgm:pt>
    <dgm:pt modelId="{FF4D6101-056A-4558-AF12-B9858C5C6537}" type="pres">
      <dgm:prSet presAssocID="{989FED1A-9B53-4AF2-848A-DF4D3CA713A6}" presName="rootComposite" presStyleCnt="0"/>
      <dgm:spPr/>
    </dgm:pt>
    <dgm:pt modelId="{8DE9EEB0-DE86-4746-A547-85D3D7AA382B}" type="pres">
      <dgm:prSet presAssocID="{989FED1A-9B53-4AF2-848A-DF4D3CA713A6}" presName="rootText" presStyleLbl="node4" presStyleIdx="16" presStyleCnt="20">
        <dgm:presLayoutVars>
          <dgm:chPref val="3"/>
        </dgm:presLayoutVars>
      </dgm:prSet>
      <dgm:spPr/>
      <dgm:t>
        <a:bodyPr/>
        <a:lstStyle/>
        <a:p>
          <a:endParaRPr lang="en-US"/>
        </a:p>
      </dgm:t>
    </dgm:pt>
    <dgm:pt modelId="{0EF38773-5EA3-471B-86D0-330A6595B9DA}" type="pres">
      <dgm:prSet presAssocID="{989FED1A-9B53-4AF2-848A-DF4D3CA713A6}" presName="rootConnector" presStyleLbl="node4" presStyleIdx="16" presStyleCnt="20"/>
      <dgm:spPr/>
      <dgm:t>
        <a:bodyPr/>
        <a:lstStyle/>
        <a:p>
          <a:endParaRPr lang="en-US"/>
        </a:p>
      </dgm:t>
    </dgm:pt>
    <dgm:pt modelId="{D86B5278-2E14-4921-9747-970585172EA9}" type="pres">
      <dgm:prSet presAssocID="{989FED1A-9B53-4AF2-848A-DF4D3CA713A6}" presName="hierChild4" presStyleCnt="0"/>
      <dgm:spPr/>
    </dgm:pt>
    <dgm:pt modelId="{3A39192E-AD37-4BE2-9718-2442DA7BB122}" type="pres">
      <dgm:prSet presAssocID="{989FED1A-9B53-4AF2-848A-DF4D3CA713A6}" presName="hierChild5" presStyleCnt="0"/>
      <dgm:spPr/>
    </dgm:pt>
    <dgm:pt modelId="{5D8B53E8-03D2-4788-8D89-E8B2857A0648}" type="pres">
      <dgm:prSet presAssocID="{811DE394-F9B9-4A55-842E-E36229628D5A}" presName="Name37" presStyleLbl="parChTrans1D4" presStyleIdx="17" presStyleCnt="20"/>
      <dgm:spPr/>
      <dgm:t>
        <a:bodyPr/>
        <a:lstStyle/>
        <a:p>
          <a:endParaRPr lang="en-US"/>
        </a:p>
      </dgm:t>
    </dgm:pt>
    <dgm:pt modelId="{FD03F5D8-8685-40D9-B182-E3A316C1728C}" type="pres">
      <dgm:prSet presAssocID="{A9FECE65-9B49-4C6F-B6E4-060EEA2DF304}" presName="hierRoot2" presStyleCnt="0">
        <dgm:presLayoutVars>
          <dgm:hierBranch val="init"/>
        </dgm:presLayoutVars>
      </dgm:prSet>
      <dgm:spPr/>
    </dgm:pt>
    <dgm:pt modelId="{27957B75-DEA7-4D77-B245-23B8CA267E1D}" type="pres">
      <dgm:prSet presAssocID="{A9FECE65-9B49-4C6F-B6E4-060EEA2DF304}" presName="rootComposite" presStyleCnt="0"/>
      <dgm:spPr/>
    </dgm:pt>
    <dgm:pt modelId="{2540AD2F-C413-473E-9599-F198BFEBC223}" type="pres">
      <dgm:prSet presAssocID="{A9FECE65-9B49-4C6F-B6E4-060EEA2DF304}" presName="rootText" presStyleLbl="node4" presStyleIdx="17" presStyleCnt="20">
        <dgm:presLayoutVars>
          <dgm:chPref val="3"/>
        </dgm:presLayoutVars>
      </dgm:prSet>
      <dgm:spPr/>
      <dgm:t>
        <a:bodyPr/>
        <a:lstStyle/>
        <a:p>
          <a:endParaRPr lang="en-US"/>
        </a:p>
      </dgm:t>
    </dgm:pt>
    <dgm:pt modelId="{A49B337D-F3B4-419B-BC6A-2815A1200B06}" type="pres">
      <dgm:prSet presAssocID="{A9FECE65-9B49-4C6F-B6E4-060EEA2DF304}" presName="rootConnector" presStyleLbl="node4" presStyleIdx="17" presStyleCnt="20"/>
      <dgm:spPr/>
      <dgm:t>
        <a:bodyPr/>
        <a:lstStyle/>
        <a:p>
          <a:endParaRPr lang="en-US"/>
        </a:p>
      </dgm:t>
    </dgm:pt>
    <dgm:pt modelId="{3BE346B6-A4F4-4BDD-AB76-2D3D5655F9DF}" type="pres">
      <dgm:prSet presAssocID="{A9FECE65-9B49-4C6F-B6E4-060EEA2DF304}" presName="hierChild4" presStyleCnt="0"/>
      <dgm:spPr/>
    </dgm:pt>
    <dgm:pt modelId="{491116B6-B095-4898-AE29-E59E4BBD4DE5}" type="pres">
      <dgm:prSet presAssocID="{A9FECE65-9B49-4C6F-B6E4-060EEA2DF304}" presName="hierChild5" presStyleCnt="0"/>
      <dgm:spPr/>
    </dgm:pt>
    <dgm:pt modelId="{78F1CDC0-55C5-4B24-AE20-8D47BD17B94D}" type="pres">
      <dgm:prSet presAssocID="{496245B4-9FBD-4030-B86E-D7A845E7209C}" presName="Name37" presStyleLbl="parChTrans1D4" presStyleIdx="18" presStyleCnt="20"/>
      <dgm:spPr/>
      <dgm:t>
        <a:bodyPr/>
        <a:lstStyle/>
        <a:p>
          <a:endParaRPr lang="en-US"/>
        </a:p>
      </dgm:t>
    </dgm:pt>
    <dgm:pt modelId="{87C9F95D-1957-475C-A632-60EB88CC48FC}" type="pres">
      <dgm:prSet presAssocID="{0889220E-8820-47B8-A97D-CA49B0FEDA2F}" presName="hierRoot2" presStyleCnt="0">
        <dgm:presLayoutVars>
          <dgm:hierBranch val="init"/>
        </dgm:presLayoutVars>
      </dgm:prSet>
      <dgm:spPr/>
    </dgm:pt>
    <dgm:pt modelId="{E776A5B5-40CE-46E0-A009-B4D139B42C03}" type="pres">
      <dgm:prSet presAssocID="{0889220E-8820-47B8-A97D-CA49B0FEDA2F}" presName="rootComposite" presStyleCnt="0"/>
      <dgm:spPr/>
    </dgm:pt>
    <dgm:pt modelId="{F47BF429-DFA0-46CD-BA51-743CD3104B8C}" type="pres">
      <dgm:prSet presAssocID="{0889220E-8820-47B8-A97D-CA49B0FEDA2F}" presName="rootText" presStyleLbl="node4" presStyleIdx="18" presStyleCnt="20">
        <dgm:presLayoutVars>
          <dgm:chPref val="3"/>
        </dgm:presLayoutVars>
      </dgm:prSet>
      <dgm:spPr/>
      <dgm:t>
        <a:bodyPr/>
        <a:lstStyle/>
        <a:p>
          <a:endParaRPr lang="en-US"/>
        </a:p>
      </dgm:t>
    </dgm:pt>
    <dgm:pt modelId="{543AF77C-20DB-46F7-AFF9-DF4B7A5875DE}" type="pres">
      <dgm:prSet presAssocID="{0889220E-8820-47B8-A97D-CA49B0FEDA2F}" presName="rootConnector" presStyleLbl="node4" presStyleIdx="18" presStyleCnt="20"/>
      <dgm:spPr/>
      <dgm:t>
        <a:bodyPr/>
        <a:lstStyle/>
        <a:p>
          <a:endParaRPr lang="en-US"/>
        </a:p>
      </dgm:t>
    </dgm:pt>
    <dgm:pt modelId="{E819AFDA-393F-4702-A602-803D3C68D915}" type="pres">
      <dgm:prSet presAssocID="{0889220E-8820-47B8-A97D-CA49B0FEDA2F}" presName="hierChild4" presStyleCnt="0"/>
      <dgm:spPr/>
    </dgm:pt>
    <dgm:pt modelId="{7DCD74D5-663D-4040-A6DA-8C84DEBD3DBD}" type="pres">
      <dgm:prSet presAssocID="{0889220E-8820-47B8-A97D-CA49B0FEDA2F}" presName="hierChild5" presStyleCnt="0"/>
      <dgm:spPr/>
    </dgm:pt>
    <dgm:pt modelId="{2A021E41-03D0-4661-B849-65D6790A40D8}" type="pres">
      <dgm:prSet presAssocID="{43824CD5-4534-44DE-AEDE-15750ABBABB4}" presName="Name37" presStyleLbl="parChTrans1D4" presStyleIdx="19" presStyleCnt="20"/>
      <dgm:spPr/>
      <dgm:t>
        <a:bodyPr/>
        <a:lstStyle/>
        <a:p>
          <a:endParaRPr lang="en-US"/>
        </a:p>
      </dgm:t>
    </dgm:pt>
    <dgm:pt modelId="{8DD6EB15-84EE-42D7-9710-68AD94B286CC}" type="pres">
      <dgm:prSet presAssocID="{7D844800-00CE-477D-B4EE-66EA73916204}" presName="hierRoot2" presStyleCnt="0">
        <dgm:presLayoutVars>
          <dgm:hierBranch val="init"/>
        </dgm:presLayoutVars>
      </dgm:prSet>
      <dgm:spPr/>
    </dgm:pt>
    <dgm:pt modelId="{2D73D944-34FB-49E5-895E-97C8DEFD577C}" type="pres">
      <dgm:prSet presAssocID="{7D844800-00CE-477D-B4EE-66EA73916204}" presName="rootComposite" presStyleCnt="0"/>
      <dgm:spPr/>
    </dgm:pt>
    <dgm:pt modelId="{120337E3-CA31-474E-B77C-C6E18CD0206B}" type="pres">
      <dgm:prSet presAssocID="{7D844800-00CE-477D-B4EE-66EA73916204}" presName="rootText" presStyleLbl="node4" presStyleIdx="19" presStyleCnt="20">
        <dgm:presLayoutVars>
          <dgm:chPref val="3"/>
        </dgm:presLayoutVars>
      </dgm:prSet>
      <dgm:spPr/>
      <dgm:t>
        <a:bodyPr/>
        <a:lstStyle/>
        <a:p>
          <a:endParaRPr lang="en-US"/>
        </a:p>
      </dgm:t>
    </dgm:pt>
    <dgm:pt modelId="{312AF949-6F80-4225-9D24-2C32122117D6}" type="pres">
      <dgm:prSet presAssocID="{7D844800-00CE-477D-B4EE-66EA73916204}" presName="rootConnector" presStyleLbl="node4" presStyleIdx="19" presStyleCnt="20"/>
      <dgm:spPr/>
      <dgm:t>
        <a:bodyPr/>
        <a:lstStyle/>
        <a:p>
          <a:endParaRPr lang="en-US"/>
        </a:p>
      </dgm:t>
    </dgm:pt>
    <dgm:pt modelId="{84868E69-35C4-4FA0-B5C2-AB849FB13A04}" type="pres">
      <dgm:prSet presAssocID="{7D844800-00CE-477D-B4EE-66EA73916204}" presName="hierChild4" presStyleCnt="0"/>
      <dgm:spPr/>
    </dgm:pt>
    <dgm:pt modelId="{1AD8AD78-3675-4F89-8C92-D75667D6A163}" type="pres">
      <dgm:prSet presAssocID="{7D844800-00CE-477D-B4EE-66EA73916204}" presName="hierChild5" presStyleCnt="0"/>
      <dgm:spPr/>
    </dgm:pt>
    <dgm:pt modelId="{FC803A0A-241D-442D-A3AD-E114F78CB704}" type="pres">
      <dgm:prSet presAssocID="{17866881-101E-4B00-8B5A-EC5A73E034CF}" presName="hierChild5" presStyleCnt="0"/>
      <dgm:spPr/>
    </dgm:pt>
    <dgm:pt modelId="{FC17DE96-3F3C-4B94-8D5E-1F4DAC380C7B}" type="pres">
      <dgm:prSet presAssocID="{B71AAAD0-F209-4FB1-B6CF-EF8999504C9E}" presName="hierChild5" presStyleCnt="0"/>
      <dgm:spPr/>
    </dgm:pt>
    <dgm:pt modelId="{BCBAD245-3207-49E0-B76E-F72D75E22EE1}" type="pres">
      <dgm:prSet presAssocID="{762549C8-B429-4476-8615-10BD81D697BA}" presName="hierChild3" presStyleCnt="0"/>
      <dgm:spPr/>
    </dgm:pt>
  </dgm:ptLst>
  <dgm:cxnLst>
    <dgm:cxn modelId="{BC2DE2DB-D754-4417-8896-0049CBF20A3F}" type="presOf" srcId="{50B85CD9-2C5A-4307-B767-F770046F48EA}" destId="{912AE4A3-6986-4067-ACC1-829BE10F3080}" srcOrd="0" destOrd="0" presId="urn:microsoft.com/office/officeart/2005/8/layout/orgChart1"/>
    <dgm:cxn modelId="{EB92DD99-134A-462F-8476-6463054044A4}" type="presOf" srcId="{BE439AA4-1F2F-4C4B-8562-F093EDAA789E}" destId="{247D7D1D-0611-4E35-BFC8-D6A7092C58F8}" srcOrd="1" destOrd="0" presId="urn:microsoft.com/office/officeart/2005/8/layout/orgChart1"/>
    <dgm:cxn modelId="{1AFC44AA-86C8-43B5-88F4-7BB486F6908F}" type="presOf" srcId="{A892C379-AE39-4BE7-B613-86585C7DB86A}" destId="{41A63981-87B2-46AD-9380-7531CB4E77FF}" srcOrd="0" destOrd="0" presId="urn:microsoft.com/office/officeart/2005/8/layout/orgChart1"/>
    <dgm:cxn modelId="{5DFE86DB-857E-482A-8A0E-51DFDFA57247}" type="presOf" srcId="{8C0EE944-189F-457B-A18D-192211DFA731}" destId="{F438B16E-BF88-4837-81A8-5CED36B7A632}" srcOrd="0" destOrd="0" presId="urn:microsoft.com/office/officeart/2005/8/layout/orgChart1"/>
    <dgm:cxn modelId="{923C93A8-5747-46AB-9972-FD32D40BED32}" type="presOf" srcId="{6B7EE71A-27FD-4D2A-989D-0320A05D49EE}" destId="{23A2C232-428E-4C70-877C-8164E22CCF95}" srcOrd="0" destOrd="0" presId="urn:microsoft.com/office/officeart/2005/8/layout/orgChart1"/>
    <dgm:cxn modelId="{564504AA-2F46-4522-9AFB-D7422ACBC801}" srcId="{BE439AA4-1F2F-4C4B-8562-F093EDAA789E}" destId="{6B7EE71A-27FD-4D2A-989D-0320A05D49EE}" srcOrd="4" destOrd="0" parTransId="{2260D0CB-CE09-461E-875F-6BDF4192583E}" sibTransId="{F91F06CF-D354-4CAD-AFA2-22F599D0AFCD}"/>
    <dgm:cxn modelId="{1C031818-0D22-4706-AA8C-8C8D09D790E1}" type="presOf" srcId="{25558203-0511-47A4-8DB8-934A2634BD5B}" destId="{4FF7FF3B-E7C1-48D8-9053-03537313A943}" srcOrd="0" destOrd="0" presId="urn:microsoft.com/office/officeart/2005/8/layout/orgChart1"/>
    <dgm:cxn modelId="{1958ABB3-10FB-4D2E-A541-F65364CD030C}" type="presOf" srcId="{0889220E-8820-47B8-A97D-CA49B0FEDA2F}" destId="{543AF77C-20DB-46F7-AFF9-DF4B7A5875DE}" srcOrd="1" destOrd="0" presId="urn:microsoft.com/office/officeart/2005/8/layout/orgChart1"/>
    <dgm:cxn modelId="{7B4605ED-F1AC-4F32-ACF3-A98EC215EB96}" type="presOf" srcId="{A892C379-AE39-4BE7-B613-86585C7DB86A}" destId="{4E26CE2B-426B-4DE1-AE80-F6A1AFC169A7}" srcOrd="1" destOrd="0" presId="urn:microsoft.com/office/officeart/2005/8/layout/orgChart1"/>
    <dgm:cxn modelId="{7B08AFA8-0DBE-4B38-BFCE-13CC43BED72B}" type="presOf" srcId="{63D2E0F0-B7CA-4738-B2C4-136B1524C5C3}" destId="{79EAE8CA-C70E-4851-AB0A-24A6B0A11FAA}" srcOrd="1" destOrd="0" presId="urn:microsoft.com/office/officeart/2005/8/layout/orgChart1"/>
    <dgm:cxn modelId="{464CC9CC-55AE-421E-85A6-E1CD7B030DAB}" type="presOf" srcId="{BE439AA4-1F2F-4C4B-8562-F093EDAA789E}" destId="{8EB15AA4-FBA9-4A34-B7BE-E7143F6E4D97}" srcOrd="0" destOrd="0" presId="urn:microsoft.com/office/officeart/2005/8/layout/orgChart1"/>
    <dgm:cxn modelId="{D267EB4E-A50A-4280-85C2-93A2318F518B}" type="presOf" srcId="{06804CAD-885F-411B-9258-DFE1CD66B273}" destId="{A49BF10A-5FCB-4F3A-A7BB-1266896F5BF6}" srcOrd="0" destOrd="0" presId="urn:microsoft.com/office/officeart/2005/8/layout/orgChart1"/>
    <dgm:cxn modelId="{484F6941-FB41-4A89-A8B9-47BD75EA1F59}" type="presOf" srcId="{2F149950-607B-4219-85E4-C9D31D055CC0}" destId="{B6CBF6DF-D2D7-4C83-91FD-E7D9F0AE557E}" srcOrd="1" destOrd="0" presId="urn:microsoft.com/office/officeart/2005/8/layout/orgChart1"/>
    <dgm:cxn modelId="{6B4E5362-C48D-418B-AF7B-79019CFB1FD7}" type="presOf" srcId="{33B353A0-E7C2-40D6-8727-AF6DDF7DBD28}" destId="{1896D78A-E76F-4EC0-818A-0F0FB57E8027}" srcOrd="0" destOrd="0" presId="urn:microsoft.com/office/officeart/2005/8/layout/orgChart1"/>
    <dgm:cxn modelId="{F8A2A633-3926-4D7E-A100-722000E436D3}" type="presOf" srcId="{A9FECE65-9B49-4C6F-B6E4-060EEA2DF304}" destId="{2540AD2F-C413-473E-9599-F198BFEBC223}" srcOrd="0" destOrd="0" presId="urn:microsoft.com/office/officeart/2005/8/layout/orgChart1"/>
    <dgm:cxn modelId="{6ADADCBC-7185-4038-B745-15FE78B2BDBB}" srcId="{12FDC552-0E7A-4C6B-8305-DF5216E5C30E}" destId="{26A1A5FB-371B-49DA-BEA3-6706156C78FB}" srcOrd="0" destOrd="0" parTransId="{C5C4E5CA-C66E-44E1-82B5-DD33CA12A7F5}" sibTransId="{B7A7BFE2-7DB8-43C2-9303-6A510E879503}"/>
    <dgm:cxn modelId="{B1A81E29-7C14-4035-BF0C-5AB5FBB07A2B}" srcId="{B71AAAD0-F209-4FB1-B6CF-EF8999504C9E}" destId="{12FDC552-0E7A-4C6B-8305-DF5216E5C30E}" srcOrd="0" destOrd="0" parTransId="{A45DECE7-97A9-4A0F-95C0-A74A7873A06C}" sibTransId="{74DE813B-6F7F-4186-8B70-54C9BCAD155B}"/>
    <dgm:cxn modelId="{7C08D9A5-4388-43CF-83E0-4C7B938DF835}" type="presOf" srcId="{D1B2C43C-CFC7-4C2F-A389-60F47139447E}" destId="{7DF36FA2-EF3F-4DFD-9588-A43D5C27360C}" srcOrd="1" destOrd="0" presId="urn:microsoft.com/office/officeart/2005/8/layout/orgChart1"/>
    <dgm:cxn modelId="{F7D8546F-B64A-433E-B3D9-AC7BC906E064}" type="presOf" srcId="{E5D8666A-39EB-4C8F-807A-687759B0821D}" destId="{C2346410-6E03-47D5-82F5-D2E79813C16F}" srcOrd="0" destOrd="0" presId="urn:microsoft.com/office/officeart/2005/8/layout/orgChart1"/>
    <dgm:cxn modelId="{12A08E71-9AAC-4C46-B03A-DDDC635B1B39}" type="presOf" srcId="{8C0EE944-189F-457B-A18D-192211DFA731}" destId="{38C1036E-0AC0-41BD-8587-F848AB9BB92C}" srcOrd="1" destOrd="0" presId="urn:microsoft.com/office/officeart/2005/8/layout/orgChart1"/>
    <dgm:cxn modelId="{BAEB0361-9E27-4665-A47B-584D5E9127B0}" type="presOf" srcId="{2647581A-0239-4A51-B27E-ADC971DE791B}" destId="{5BA9D8A1-9BF9-4030-8AA3-4A6E14A606DE}" srcOrd="0" destOrd="0" presId="urn:microsoft.com/office/officeart/2005/8/layout/orgChart1"/>
    <dgm:cxn modelId="{54B26F81-9736-4ADE-A64D-781500FAEFB1}" srcId="{63FD6381-5BF1-4B74-8203-96F23CCE01FC}" destId="{A892C379-AE39-4BE7-B613-86585C7DB86A}" srcOrd="2" destOrd="0" parTransId="{50B85CD9-2C5A-4307-B767-F770046F48EA}" sibTransId="{BE4A6F9F-510B-4E06-8645-08C52AB20FED}"/>
    <dgm:cxn modelId="{185736BC-8A3B-4BC1-8918-B79E7A12422A}" type="presOf" srcId="{95267CFD-DF46-4389-8745-B743E5ABBC50}" destId="{3C59C0BF-4BEE-4E2D-8A2A-C1AED474DA3C}" srcOrd="0" destOrd="0" presId="urn:microsoft.com/office/officeart/2005/8/layout/orgChart1"/>
    <dgm:cxn modelId="{D970A4DD-AE2D-4660-9C75-A65F95A34956}" type="presOf" srcId="{5DB85F4C-24B8-47F1-9FD2-4583E16640F5}" destId="{FD75D98B-BFE3-4259-B757-AF4E3B6EDE30}" srcOrd="1" destOrd="0" presId="urn:microsoft.com/office/officeart/2005/8/layout/orgChart1"/>
    <dgm:cxn modelId="{058B0476-B369-461D-905D-D2B9CDF5FC22}" type="presOf" srcId="{811DE394-F9B9-4A55-842E-E36229628D5A}" destId="{5D8B53E8-03D2-4788-8D89-E8B2857A0648}" srcOrd="0" destOrd="0" presId="urn:microsoft.com/office/officeart/2005/8/layout/orgChart1"/>
    <dgm:cxn modelId="{64D1C3B8-3DAE-44BC-83DB-3613986CB7BC}" type="presOf" srcId="{B71AAAD0-F209-4FB1-B6CF-EF8999504C9E}" destId="{E0D61667-C94D-434E-8573-0CFA6464DD8B}" srcOrd="1" destOrd="0" presId="urn:microsoft.com/office/officeart/2005/8/layout/orgChart1"/>
    <dgm:cxn modelId="{E53A6A8E-83D6-44FC-8D15-5D8FF85450E0}" type="presOf" srcId="{923F850B-B3D9-4590-8328-939A083CC110}" destId="{5BB9E9AD-F2EE-4971-9A64-73192F2BD2DB}" srcOrd="0" destOrd="0" presId="urn:microsoft.com/office/officeart/2005/8/layout/orgChart1"/>
    <dgm:cxn modelId="{E4BD5472-085C-44AE-8D26-2D4973A69C96}" type="presOf" srcId="{A9FECE65-9B49-4C6F-B6E4-060EEA2DF304}" destId="{A49B337D-F3B4-419B-BC6A-2815A1200B06}" srcOrd="1" destOrd="0" presId="urn:microsoft.com/office/officeart/2005/8/layout/orgChart1"/>
    <dgm:cxn modelId="{D5F09F48-D7EB-45BB-869D-1A7EF3F3A425}" type="presOf" srcId="{5DB85F4C-24B8-47F1-9FD2-4583E16640F5}" destId="{787629DA-FDE3-4C51-9FCF-573ABBEF80B3}" srcOrd="0" destOrd="0" presId="urn:microsoft.com/office/officeart/2005/8/layout/orgChart1"/>
    <dgm:cxn modelId="{FFCA393B-DDE7-4BFC-A06A-0639B902348F}" type="presOf" srcId="{D3755D3E-1345-49BB-93BC-52C8946F726C}" destId="{0E7FF64D-BD34-4E2C-8784-2F1CBEFC18C5}" srcOrd="0" destOrd="0" presId="urn:microsoft.com/office/officeart/2005/8/layout/orgChart1"/>
    <dgm:cxn modelId="{95DEF57D-DFEA-4B96-AF83-4E5E04F84F51}" type="presOf" srcId="{D3755D3E-1345-49BB-93BC-52C8946F726C}" destId="{BDE74E7A-F5C1-442F-9E2C-693B3C229C75}" srcOrd="1" destOrd="0" presId="urn:microsoft.com/office/officeart/2005/8/layout/orgChart1"/>
    <dgm:cxn modelId="{3AA1E1F1-8F43-429E-BA63-334A3B028F42}" type="presOf" srcId="{BFD5D5D7-1032-4212-AE91-4DC258C60B12}" destId="{7DC4344D-CA8D-4645-9A4C-E4E7AF9BC9AA}" srcOrd="1" destOrd="0" presId="urn:microsoft.com/office/officeart/2005/8/layout/orgChart1"/>
    <dgm:cxn modelId="{9DA5B379-2B8F-41E8-94A6-87192DA7C389}" srcId="{12FDC552-0E7A-4C6B-8305-DF5216E5C30E}" destId="{63D2E0F0-B7CA-4738-B2C4-136B1524C5C3}" srcOrd="1" destOrd="0" parTransId="{2849A2FA-D49F-493C-A6DC-0FE6F060BE23}" sibTransId="{33443085-57D6-485A-9C53-543B338F74F4}"/>
    <dgm:cxn modelId="{947DB59A-93BD-456B-94B9-2E5146BAAEE3}" srcId="{BE439AA4-1F2F-4C4B-8562-F093EDAA789E}" destId="{33B353A0-E7C2-40D6-8727-AF6DDF7DBD28}" srcOrd="2" destOrd="0" parTransId="{3720F6E7-D6F7-4452-89FA-D23620BD438F}" sibTransId="{2AB4C95F-C427-4E54-8496-26B95ECC4D8E}"/>
    <dgm:cxn modelId="{31628348-E4AF-41E0-9973-73AA3852A41F}" type="presOf" srcId="{0889220E-8820-47B8-A97D-CA49B0FEDA2F}" destId="{F47BF429-DFA0-46CD-BA51-743CD3104B8C}" srcOrd="0" destOrd="0" presId="urn:microsoft.com/office/officeart/2005/8/layout/orgChart1"/>
    <dgm:cxn modelId="{FFEA727D-85D3-41DD-A4C2-25825AF7D067}" type="presOf" srcId="{7B762BF1-06B1-4E8F-8391-4FF4415B6A9F}" destId="{340F7BB7-4CA8-438B-8762-37158ACC5BC1}" srcOrd="0" destOrd="0" presId="urn:microsoft.com/office/officeart/2005/8/layout/orgChart1"/>
    <dgm:cxn modelId="{8354BA34-9A70-47FD-BCE8-447DB504EEEB}" srcId="{12FDC552-0E7A-4C6B-8305-DF5216E5C30E}" destId="{029BAF43-72DE-4E11-A70E-2ACC09F88817}" srcOrd="2" destOrd="0" parTransId="{E5D8666A-39EB-4C8F-807A-687759B0821D}" sibTransId="{29F79EA7-DFCC-4A36-84F2-112E75E5070D}"/>
    <dgm:cxn modelId="{34C97128-5114-4BA8-96DC-F96AEB24C5F8}" type="presOf" srcId="{7FE8EB90-7E70-4DA3-9452-6AC11C37404A}" destId="{F0A824CA-B73E-48E2-88D1-9B1192B30178}" srcOrd="0" destOrd="0" presId="urn:microsoft.com/office/officeart/2005/8/layout/orgChart1"/>
    <dgm:cxn modelId="{192A3411-E63B-494E-8AB7-14349D3D0087}" srcId="{12FDC552-0E7A-4C6B-8305-DF5216E5C30E}" destId="{95267CFD-DF46-4389-8745-B743E5ABBC50}" srcOrd="3" destOrd="0" parTransId="{5863B29D-12CD-47D7-B5E4-F57AA01D5973}" sibTransId="{67733B4A-0DE4-4A02-A12D-6814105EF8B7}"/>
    <dgm:cxn modelId="{5640D010-135D-49D6-8B83-D54364755683}" type="presOf" srcId="{029BAF43-72DE-4E11-A70E-2ACC09F88817}" destId="{7055D3DF-0C39-45A2-9DC3-8F7409639DBC}" srcOrd="1" destOrd="0" presId="urn:microsoft.com/office/officeart/2005/8/layout/orgChart1"/>
    <dgm:cxn modelId="{962E8D32-8B09-4780-8858-0ACB7F3D8DED}" type="presOf" srcId="{17866881-101E-4B00-8B5A-EC5A73E034CF}" destId="{41A3443F-55EA-4080-A0D8-E9C98EA8F76B}" srcOrd="0" destOrd="0" presId="urn:microsoft.com/office/officeart/2005/8/layout/orgChart1"/>
    <dgm:cxn modelId="{92BB9FE7-2AA3-469A-93D0-6CCC35929F96}" type="presOf" srcId="{A3D40EBA-B997-4672-903A-E3EAFDF75E1D}" destId="{1A41F48C-6DE5-4199-A5AE-303CBE8E4589}" srcOrd="0" destOrd="0" presId="urn:microsoft.com/office/officeart/2005/8/layout/orgChart1"/>
    <dgm:cxn modelId="{2B0EF37A-2218-4EA5-A2C0-AD5CB4012106}" type="presOf" srcId="{12FDC552-0E7A-4C6B-8305-DF5216E5C30E}" destId="{E6F72E7C-A6C7-4937-89DA-622A12688C2B}" srcOrd="0" destOrd="0" presId="urn:microsoft.com/office/officeart/2005/8/layout/orgChart1"/>
    <dgm:cxn modelId="{A186EE8A-FCE1-4802-8E74-D0153665F7B8}" srcId="{D3755D3E-1345-49BB-93BC-52C8946F726C}" destId="{8C0EE944-189F-457B-A18D-192211DFA731}" srcOrd="0" destOrd="0" parTransId="{400EA5F8-4F5E-4E47-82F0-0D022CACA1E0}" sibTransId="{30A7C352-B80D-4B2D-AB17-FEDA46EDC4CA}"/>
    <dgm:cxn modelId="{061B9C74-7F1F-43EF-BC42-8D17FD82EE8F}" type="presOf" srcId="{43824CD5-4534-44DE-AEDE-15750ABBABB4}" destId="{2A021E41-03D0-4661-B849-65D6790A40D8}" srcOrd="0" destOrd="0" presId="urn:microsoft.com/office/officeart/2005/8/layout/orgChart1"/>
    <dgm:cxn modelId="{610F3575-E929-4C7A-A077-F64D4C19AA87}" type="presOf" srcId="{6A7D8D52-199F-404D-9327-BAF09EF2E28D}" destId="{4BB1DDA1-DC1C-49A3-BE3F-9F07D2ACB495}" srcOrd="0" destOrd="0" presId="urn:microsoft.com/office/officeart/2005/8/layout/orgChart1"/>
    <dgm:cxn modelId="{6D6651FB-05EE-4773-83C4-6C23A4F0BD85}" srcId="{BE439AA4-1F2F-4C4B-8562-F093EDAA789E}" destId="{2F149950-607B-4219-85E4-C9D31D055CC0}" srcOrd="5" destOrd="0" parTransId="{ABB86592-1A6A-459A-A083-3851CD9EE9D8}" sibTransId="{B2C1E8AB-8D9B-4FCA-9D4D-E51B6977D863}"/>
    <dgm:cxn modelId="{08A93157-FB61-490C-AFD6-3C54F6897D88}" type="presOf" srcId="{BE559772-34F0-4493-856F-DDD3ACB7DD12}" destId="{06815EA5-F85B-41F5-999F-E4FAE30A208E}" srcOrd="0" destOrd="0" presId="urn:microsoft.com/office/officeart/2005/8/layout/orgChart1"/>
    <dgm:cxn modelId="{A8085DC8-251B-4DF6-95EE-340397BF5A67}" srcId="{BE439AA4-1F2F-4C4B-8562-F093EDAA789E}" destId="{6A7D8D52-199F-404D-9327-BAF09EF2E28D}" srcOrd="3" destOrd="0" parTransId="{4A5F7677-6C19-43A1-B7E8-8FDB6AD9273D}" sibTransId="{1221EE65-ACEF-4EA4-A45D-DB5363D28EF3}"/>
    <dgm:cxn modelId="{583480E5-906C-4A66-BE6B-5D69EE2BDB23}" type="presOf" srcId="{A45DECE7-97A9-4A0F-95C0-A74A7873A06C}" destId="{6B94B57E-A8B6-4F4A-91A8-38CD91A3919C}" srcOrd="0" destOrd="0" presId="urn:microsoft.com/office/officeart/2005/8/layout/orgChart1"/>
    <dgm:cxn modelId="{87FA95BE-81FD-406F-8B61-C8F86649E3E7}" srcId="{17866881-101E-4B00-8B5A-EC5A73E034CF}" destId="{A9FECE65-9B49-4C6F-B6E4-060EEA2DF304}" srcOrd="1" destOrd="0" parTransId="{811DE394-F9B9-4A55-842E-E36229628D5A}" sibTransId="{2C78AC7B-E722-4371-AE07-21CE5C502777}"/>
    <dgm:cxn modelId="{C92682EF-4435-4849-B801-3786C2B96C07}" type="presOf" srcId="{63D2E0F0-B7CA-4738-B2C4-136B1524C5C3}" destId="{3B181027-443D-4F7A-9C9B-980482068828}" srcOrd="0" destOrd="0" presId="urn:microsoft.com/office/officeart/2005/8/layout/orgChart1"/>
    <dgm:cxn modelId="{E25B4748-B55D-475F-9868-42F173316BF4}" type="presOf" srcId="{788A2203-EF95-46E8-8209-C26C9C99F588}" destId="{3A52984E-7A26-4DEC-B7DC-4F8579F67CC8}" srcOrd="1" destOrd="0" presId="urn:microsoft.com/office/officeart/2005/8/layout/orgChart1"/>
    <dgm:cxn modelId="{E0DA2579-44EF-4B8F-9159-ED42456ECDA0}" type="presOf" srcId="{3720F6E7-D6F7-4452-89FA-D23620BD438F}" destId="{54E253F1-1B5B-486E-B25F-437A78736747}" srcOrd="0" destOrd="0" presId="urn:microsoft.com/office/officeart/2005/8/layout/orgChart1"/>
    <dgm:cxn modelId="{3031264D-A24D-4556-A49F-BDE96416F967}" srcId="{B71AAAD0-F209-4FB1-B6CF-EF8999504C9E}" destId="{17866881-101E-4B00-8B5A-EC5A73E034CF}" srcOrd="1" destOrd="0" parTransId="{814F82FA-00F3-45D2-A3BF-36B4D5A2F8D8}" sibTransId="{56DC7956-6A92-4109-8D91-6A14FE036AD9}"/>
    <dgm:cxn modelId="{01656AB6-B28A-4E4A-A7F3-522FFFDB0BFA}" type="presOf" srcId="{C5C4E5CA-C66E-44E1-82B5-DD33CA12A7F5}" destId="{BE06F7FC-9C82-42C8-BD7B-7CCE203EB281}" srcOrd="0" destOrd="0" presId="urn:microsoft.com/office/officeart/2005/8/layout/orgChart1"/>
    <dgm:cxn modelId="{581CB8A6-CCF5-4E00-B48B-87EB752B3C46}" type="presOf" srcId="{AA9A90FB-4DA8-4F86-A08A-77014BDF9EED}" destId="{FF17FBA8-0065-418A-9188-08FFC6AA1DE9}" srcOrd="0" destOrd="0" presId="urn:microsoft.com/office/officeart/2005/8/layout/orgChart1"/>
    <dgm:cxn modelId="{F60D14EE-3805-4525-BD6E-78E05D3EC39B}" type="presOf" srcId="{17866881-101E-4B00-8B5A-EC5A73E034CF}" destId="{4A91DB66-AE12-4887-BC95-F2EA8E2FD97C}" srcOrd="1" destOrd="0" presId="urn:microsoft.com/office/officeart/2005/8/layout/orgChart1"/>
    <dgm:cxn modelId="{269D314D-2DA2-4EB0-BE39-80248F94B893}" srcId="{17866881-101E-4B00-8B5A-EC5A73E034CF}" destId="{989FED1A-9B53-4AF2-848A-DF4D3CA713A6}" srcOrd="0" destOrd="0" parTransId="{E9724FF3-806B-4893-94A1-0AFB351AF2DD}" sibTransId="{8986117C-C29B-4C99-9F35-5172A032441A}"/>
    <dgm:cxn modelId="{888CB39D-6303-45CD-846B-FB9B03E6B5C3}" srcId="{D3755D3E-1345-49BB-93BC-52C8946F726C}" destId="{5DB85F4C-24B8-47F1-9FD2-4583E16640F5}" srcOrd="1" destOrd="0" parTransId="{06804CAD-885F-411B-9258-DFE1CD66B273}" sibTransId="{B57ADA78-145F-4B69-BF07-4A909A39A906}"/>
    <dgm:cxn modelId="{22002FB7-3162-45E1-ABA2-076186E484D6}" type="presOf" srcId="{4B49BB89-53E4-4AC8-B6BA-310FEC43BB52}" destId="{5E11D9D0-327F-4612-BB6F-37F4AAEC5FB6}" srcOrd="0" destOrd="0" presId="urn:microsoft.com/office/officeart/2005/8/layout/orgChart1"/>
    <dgm:cxn modelId="{A0895759-B8F4-4F05-867D-94057B743BB4}" type="presOf" srcId="{6B7EE71A-27FD-4D2A-989D-0320A05D49EE}" destId="{2C2C759A-AEF1-4017-8138-96F6E4852309}" srcOrd="1" destOrd="0" presId="urn:microsoft.com/office/officeart/2005/8/layout/orgChart1"/>
    <dgm:cxn modelId="{852A9D0C-995F-47B6-BC23-71025CC020A8}" type="presOf" srcId="{989FED1A-9B53-4AF2-848A-DF4D3CA713A6}" destId="{8DE9EEB0-DE86-4746-A547-85D3D7AA382B}" srcOrd="0" destOrd="0" presId="urn:microsoft.com/office/officeart/2005/8/layout/orgChart1"/>
    <dgm:cxn modelId="{C3CCCAEB-7E1F-4FD1-9674-6B2B1FC1AC41}" srcId="{63FD6381-5BF1-4B74-8203-96F23CCE01FC}" destId="{2647581A-0239-4A51-B27E-ADC971DE791B}" srcOrd="1" destOrd="0" parTransId="{25558203-0511-47A4-8DB8-934A2634BD5B}" sibTransId="{64092203-2624-4959-8551-211F809BA293}"/>
    <dgm:cxn modelId="{4AAA6FBC-F9C1-4041-AF40-8297A1F3F409}" type="presOf" srcId="{7FE8EB90-7E70-4DA3-9452-6AC11C37404A}" destId="{68E7A15F-BBE0-41C5-9978-FE5353CA5C4D}" srcOrd="1" destOrd="0" presId="urn:microsoft.com/office/officeart/2005/8/layout/orgChart1"/>
    <dgm:cxn modelId="{13CED181-F042-4FE5-A520-2184D780C1B2}" type="presOf" srcId="{26A1A5FB-371B-49DA-BEA3-6706156C78FB}" destId="{C6015631-D182-4011-979F-4AB508E6CE3C}" srcOrd="1" destOrd="0" presId="urn:microsoft.com/office/officeart/2005/8/layout/orgChart1"/>
    <dgm:cxn modelId="{B1CA6FC0-B1D9-4244-8549-0C9B0B33F98E}" type="presOf" srcId="{4260A2AF-2A19-417A-9298-90FBDDDB5230}" destId="{FB7A0182-B1C1-4C95-8E8B-FF7F69A98788}" srcOrd="0" destOrd="0" presId="urn:microsoft.com/office/officeart/2005/8/layout/orgChart1"/>
    <dgm:cxn modelId="{2D9DE03B-29E9-4830-A430-CE2783282745}" type="presOf" srcId="{BFD5D5D7-1032-4212-AE91-4DC258C60B12}" destId="{6F06395D-AE0D-4841-9899-B9B2540C4949}" srcOrd="0" destOrd="0" presId="urn:microsoft.com/office/officeart/2005/8/layout/orgChart1"/>
    <dgm:cxn modelId="{BF2979E6-9BA6-41D8-9336-1540EEBF6804}" srcId="{17866881-101E-4B00-8B5A-EC5A73E034CF}" destId="{0889220E-8820-47B8-A97D-CA49B0FEDA2F}" srcOrd="2" destOrd="0" parTransId="{496245B4-9FBD-4030-B86E-D7A845E7209C}" sibTransId="{8306A5F0-EE1D-4290-8FFA-6DBCC7E93627}"/>
    <dgm:cxn modelId="{87AC42E4-E133-4700-AEE2-AEE593461DCE}" type="presOf" srcId="{762549C8-B429-4476-8615-10BD81D697BA}" destId="{000A078D-683D-42DB-BB0C-0DBF4C01B48A}" srcOrd="1" destOrd="0" presId="urn:microsoft.com/office/officeart/2005/8/layout/orgChart1"/>
    <dgm:cxn modelId="{C46E11FA-D8E2-4C69-A551-408B6F382DB6}" type="presOf" srcId="{5863B29D-12CD-47D7-B5E4-F57AA01D5973}" destId="{43C6AB16-C4E7-44F2-8846-6D3E3C5BB318}" srcOrd="0" destOrd="0" presId="urn:microsoft.com/office/officeart/2005/8/layout/orgChart1"/>
    <dgm:cxn modelId="{A5842E13-9BCD-4D87-AB0B-DD7BE05300D9}" srcId="{BFD5D5D7-1032-4212-AE91-4DC258C60B12}" destId="{63FD6381-5BF1-4B74-8203-96F23CCE01FC}" srcOrd="1" destOrd="0" parTransId="{1A1A7BF7-536E-4F10-AC01-91D7E41D93C6}" sibTransId="{ACDC382E-9B12-425A-8799-D2B0494561EA}"/>
    <dgm:cxn modelId="{97E23D15-6944-47E3-9222-4617FCE2E6DB}" srcId="{63FD6381-5BF1-4B74-8203-96F23CCE01FC}" destId="{7FE8EB90-7E70-4DA3-9452-6AC11C37404A}" srcOrd="3" destOrd="0" parTransId="{BE559772-34F0-4493-856F-DDD3ACB7DD12}" sibTransId="{68F088BD-6218-41FA-9534-E7C97AE20153}"/>
    <dgm:cxn modelId="{8D116CD2-4D61-4826-90C0-5AAD37DF13A9}" type="presOf" srcId="{989FED1A-9B53-4AF2-848A-DF4D3CA713A6}" destId="{0EF38773-5EA3-471B-86D0-330A6595B9DA}" srcOrd="1" destOrd="0" presId="urn:microsoft.com/office/officeart/2005/8/layout/orgChart1"/>
    <dgm:cxn modelId="{ADBBDC8D-3A75-4428-AA80-5D6721EFC89E}" type="presOf" srcId="{E9724FF3-806B-4893-94A1-0AFB351AF2DD}" destId="{1182A1ED-86F7-4F71-8663-869CD47A640D}" srcOrd="0" destOrd="0" presId="urn:microsoft.com/office/officeart/2005/8/layout/orgChart1"/>
    <dgm:cxn modelId="{E946A3DD-5DF7-4266-A61D-E11D7001E8AF}" type="presOf" srcId="{814F82FA-00F3-45D2-A3BF-36B4D5A2F8D8}" destId="{F0A9F9B3-5375-4816-B1E2-C33BB2C94A8F}" srcOrd="0" destOrd="0" presId="urn:microsoft.com/office/officeart/2005/8/layout/orgChart1"/>
    <dgm:cxn modelId="{4B3D9617-7E87-40F3-8D35-AA7EF89DAD31}" type="presOf" srcId="{4A5F7677-6C19-43A1-B7E8-8FDB6AD9273D}" destId="{F3407488-DE2C-49FB-8D90-5B67AAFFD0B8}" srcOrd="0" destOrd="0" presId="urn:microsoft.com/office/officeart/2005/8/layout/orgChart1"/>
    <dgm:cxn modelId="{FE5F591C-3022-457B-A410-D66CECD168FB}" srcId="{BE439AA4-1F2F-4C4B-8562-F093EDAA789E}" destId="{4B49BB89-53E4-4AC8-B6BA-310FEC43BB52}" srcOrd="1" destOrd="0" parTransId="{7B762BF1-06B1-4E8F-8391-4FF4415B6A9F}" sibTransId="{50CA0A95-2041-486D-8549-4D2BCFE96E56}"/>
    <dgm:cxn modelId="{244957FE-58C3-45CE-B137-D2F4024AF337}" type="presOf" srcId="{788A2203-EF95-46E8-8209-C26C9C99F588}" destId="{FC0F67F2-C3E7-4C92-9917-C9587DBD852A}" srcOrd="0" destOrd="0" presId="urn:microsoft.com/office/officeart/2005/8/layout/orgChart1"/>
    <dgm:cxn modelId="{D24E21C5-0ACE-4C21-B281-E033376D85AF}" type="presOf" srcId="{1A1A7BF7-536E-4F10-AC01-91D7E41D93C6}" destId="{C15F8F98-8B5C-41A5-894F-53B3E719733F}" srcOrd="0" destOrd="0" presId="urn:microsoft.com/office/officeart/2005/8/layout/orgChart1"/>
    <dgm:cxn modelId="{615C93AA-E61F-4FDF-BD95-78EE4C6625A9}" srcId="{17866881-101E-4B00-8B5A-EC5A73E034CF}" destId="{7D844800-00CE-477D-B4EE-66EA73916204}" srcOrd="3" destOrd="0" parTransId="{43824CD5-4534-44DE-AEDE-15750ABBABB4}" sibTransId="{2A31DFC0-F3A1-4CB5-9566-B737F82D0FFB}"/>
    <dgm:cxn modelId="{C6500725-56DC-4974-9FE7-C32F042D01E1}" type="presOf" srcId="{6A7D8D52-199F-404D-9327-BAF09EF2E28D}" destId="{9F1D9488-749B-49EE-B0D3-48466C623C4B}" srcOrd="1" destOrd="0" presId="urn:microsoft.com/office/officeart/2005/8/layout/orgChart1"/>
    <dgm:cxn modelId="{23A20B31-5E56-46EE-8EBE-67DFF88CA7F3}" type="presOf" srcId="{33B353A0-E7C2-40D6-8727-AF6DDF7DBD28}" destId="{CDED5EAD-9401-4A5D-B2DE-582676B7216F}" srcOrd="1" destOrd="0" presId="urn:microsoft.com/office/officeart/2005/8/layout/orgChart1"/>
    <dgm:cxn modelId="{27B06951-CC51-4345-BC9E-484A435C1DDF}" type="presOf" srcId="{95267CFD-DF46-4389-8745-B743E5ABBC50}" destId="{327A976A-CC44-4C50-9E93-475A13BF8C31}" srcOrd="1" destOrd="0" presId="urn:microsoft.com/office/officeart/2005/8/layout/orgChart1"/>
    <dgm:cxn modelId="{E899E730-B0FD-45CA-809A-B703F9B898DC}" type="presOf" srcId="{7F33B3EF-F4BD-47C4-989F-976139A2FD84}" destId="{386F9BB4-24B2-4640-8EF8-EA3EBCD31ACE}" srcOrd="0" destOrd="0" presId="urn:microsoft.com/office/officeart/2005/8/layout/orgChart1"/>
    <dgm:cxn modelId="{1D008BAB-0B05-4A53-A974-024BDC57C5F9}" type="presOf" srcId="{12FDC552-0E7A-4C6B-8305-DF5216E5C30E}" destId="{17A12ED5-CC2B-4FC0-8568-7279576203BC}" srcOrd="1" destOrd="0" presId="urn:microsoft.com/office/officeart/2005/8/layout/orgChart1"/>
    <dgm:cxn modelId="{204263A2-EEAD-42A3-8AE4-81AC4662CE48}" type="presOf" srcId="{2849A2FA-D49F-493C-A6DC-0FE6F060BE23}" destId="{7B46F077-B902-44B6-B94E-D9B02A269F6F}" srcOrd="0" destOrd="0" presId="urn:microsoft.com/office/officeart/2005/8/layout/orgChart1"/>
    <dgm:cxn modelId="{F6425770-BBAE-49E7-B5EB-4E4F990FBBDF}" type="presOf" srcId="{029BAF43-72DE-4E11-A70E-2ACC09F88817}" destId="{65860264-C212-4D39-8544-C9E6AAEFB5F9}" srcOrd="0" destOrd="0" presId="urn:microsoft.com/office/officeart/2005/8/layout/orgChart1"/>
    <dgm:cxn modelId="{481A36F4-261F-4600-A363-D92939FA8A32}" type="presOf" srcId="{400EA5F8-4F5E-4E47-82F0-0D022CACA1E0}" destId="{C36918C2-CD8D-4A28-A5B0-E1E341DEDEBB}" srcOrd="0" destOrd="0" presId="urn:microsoft.com/office/officeart/2005/8/layout/orgChart1"/>
    <dgm:cxn modelId="{4D6F92A3-3DFC-4D57-AD54-FE46D1B828A9}" srcId="{BFD5D5D7-1032-4212-AE91-4DC258C60B12}" destId="{BE439AA4-1F2F-4C4B-8562-F093EDAA789E}" srcOrd="0" destOrd="0" parTransId="{ECE30F69-86A3-4863-949E-F0713E9D7AB6}" sibTransId="{0EFF70ED-4654-4B21-9BCC-F5CED98CB527}"/>
    <dgm:cxn modelId="{8E105C03-18F5-4A87-B400-281C7A82646F}" type="presOf" srcId="{2647581A-0239-4A51-B27E-ADC971DE791B}" destId="{C21F434F-C5EA-42C4-85D2-036AFE2B0D1B}" srcOrd="1" destOrd="0" presId="urn:microsoft.com/office/officeart/2005/8/layout/orgChart1"/>
    <dgm:cxn modelId="{2EEA3827-7A96-4A91-AF17-C9E2A49D5F6F}" type="presOf" srcId="{496245B4-9FBD-4030-B86E-D7A845E7209C}" destId="{78F1CDC0-55C5-4B24-AE20-8D47BD17B94D}" srcOrd="0" destOrd="0" presId="urn:microsoft.com/office/officeart/2005/8/layout/orgChart1"/>
    <dgm:cxn modelId="{B47883AF-BD65-43FA-A155-AB065725DEFE}" type="presOf" srcId="{762549C8-B429-4476-8615-10BD81D697BA}" destId="{2FB86C20-824B-49AF-A118-D40CE092B179}" srcOrd="0" destOrd="0" presId="urn:microsoft.com/office/officeart/2005/8/layout/orgChart1"/>
    <dgm:cxn modelId="{FD0B683B-A96B-4D43-A5BC-D84C0DB7B12A}" type="presOf" srcId="{ABB86592-1A6A-459A-A083-3851CD9EE9D8}" destId="{77969EB0-74B5-422D-B52B-969EF45C1C7A}" srcOrd="0" destOrd="0" presId="urn:microsoft.com/office/officeart/2005/8/layout/orgChart1"/>
    <dgm:cxn modelId="{EF487F27-C9B5-421C-B1F0-A112E07399FB}" type="presOf" srcId="{2F149950-607B-4219-85E4-C9D31D055CC0}" destId="{7ACFE3EF-993A-4389-98C1-87AB31E4F671}" srcOrd="0" destOrd="0" presId="urn:microsoft.com/office/officeart/2005/8/layout/orgChart1"/>
    <dgm:cxn modelId="{EFED8F6C-2615-4B24-9519-F9E7DC1550B3}" srcId="{762549C8-B429-4476-8615-10BD81D697BA}" destId="{B71AAAD0-F209-4FB1-B6CF-EF8999504C9E}" srcOrd="1" destOrd="0" parTransId="{F8F957F1-72B3-4723-9DDC-7EC5C4283DB2}" sibTransId="{C36C67B8-6972-4455-B798-DE0B58494A92}"/>
    <dgm:cxn modelId="{A19971F3-84F9-4DDE-A07B-FE761BED5200}" srcId="{BE439AA4-1F2F-4C4B-8562-F093EDAA789E}" destId="{788A2203-EF95-46E8-8209-C26C9C99F588}" srcOrd="0" destOrd="0" parTransId="{7F33B3EF-F4BD-47C4-989F-976139A2FD84}" sibTransId="{7AAD747B-F62C-42CA-9B4A-298B953F9283}"/>
    <dgm:cxn modelId="{B8CF2F1A-9CC6-44F4-B41C-5CE4C8658755}" type="presOf" srcId="{2260D0CB-CE09-461E-875F-6BDF4192583E}" destId="{2377F8E6-513A-41AE-9883-0E3A94A17922}" srcOrd="0" destOrd="0" presId="urn:microsoft.com/office/officeart/2005/8/layout/orgChart1"/>
    <dgm:cxn modelId="{4A450C99-C9F5-4692-B7E0-F739EF620BC8}" type="presOf" srcId="{F8F957F1-72B3-4723-9DDC-7EC5C4283DB2}" destId="{6322CA7D-40B9-4B6D-9E5B-C1B1ADA7D230}" srcOrd="0" destOrd="0" presId="urn:microsoft.com/office/officeart/2005/8/layout/orgChart1"/>
    <dgm:cxn modelId="{F8E41313-AFF5-4AE2-A816-52B806FE5D42}" srcId="{762549C8-B429-4476-8615-10BD81D697BA}" destId="{BFD5D5D7-1032-4212-AE91-4DC258C60B12}" srcOrd="0" destOrd="0" parTransId="{4260A2AF-2A19-417A-9298-90FBDDDB5230}" sibTransId="{321F011A-30F4-4F07-B548-D0C0A1E37B19}"/>
    <dgm:cxn modelId="{73364FF1-5A37-4803-858C-90BC5AC1F386}" srcId="{923F850B-B3D9-4590-8328-939A083CC110}" destId="{762549C8-B429-4476-8615-10BD81D697BA}" srcOrd="0" destOrd="0" parTransId="{B6A98776-AE89-4ADB-8461-2B1B08BD0C34}" sibTransId="{642BB221-64A7-4BAE-A14E-1F6356703D25}"/>
    <dgm:cxn modelId="{1C5D33E8-339F-40BD-84BA-1481B6C658FB}" type="presOf" srcId="{4B49BB89-53E4-4AC8-B6BA-310FEC43BB52}" destId="{D1B8F1C7-E06C-4DE8-989C-FCABB9F96998}" srcOrd="1" destOrd="0" presId="urn:microsoft.com/office/officeart/2005/8/layout/orgChart1"/>
    <dgm:cxn modelId="{68856B32-CAE8-4EFB-A8BE-9ED7D41D126E}" type="presOf" srcId="{26A1A5FB-371B-49DA-BEA3-6706156C78FB}" destId="{F36E372B-CB29-4955-9AE6-50D40A82D8DD}" srcOrd="0" destOrd="0" presId="urn:microsoft.com/office/officeart/2005/8/layout/orgChart1"/>
    <dgm:cxn modelId="{90437F05-5077-4673-8AA0-C1146702FD0B}" type="presOf" srcId="{7D844800-00CE-477D-B4EE-66EA73916204}" destId="{312AF949-6F80-4225-9D24-2C32122117D6}" srcOrd="1" destOrd="0" presId="urn:microsoft.com/office/officeart/2005/8/layout/orgChart1"/>
    <dgm:cxn modelId="{E535377B-79A2-4A83-A30E-F42FCE66F6C8}" type="presOf" srcId="{ECE30F69-86A3-4863-949E-F0713E9D7AB6}" destId="{81AF1AC3-DEA9-43EC-A251-04447CE94AF5}" srcOrd="0" destOrd="0" presId="urn:microsoft.com/office/officeart/2005/8/layout/orgChart1"/>
    <dgm:cxn modelId="{010ECC17-E7DD-4AF7-B63A-642DFE2A4607}" type="presOf" srcId="{63FD6381-5BF1-4B74-8203-96F23CCE01FC}" destId="{F1E9CB71-20B0-4235-A622-DEF15DBD8379}" srcOrd="1" destOrd="0" presId="urn:microsoft.com/office/officeart/2005/8/layout/orgChart1"/>
    <dgm:cxn modelId="{C3FE0AFD-DBAC-4291-81C4-1BFB22334E73}" type="presOf" srcId="{B71AAAD0-F209-4FB1-B6CF-EF8999504C9E}" destId="{DAD03884-1514-4399-8E09-50A2275AD598}" srcOrd="0" destOrd="0" presId="urn:microsoft.com/office/officeart/2005/8/layout/orgChart1"/>
    <dgm:cxn modelId="{13461656-6BAB-41BA-923B-B1CFCB036566}" srcId="{BFD5D5D7-1032-4212-AE91-4DC258C60B12}" destId="{D3755D3E-1345-49BB-93BC-52C8946F726C}" srcOrd="2" destOrd="0" parTransId="{AA9A90FB-4DA8-4F86-A08A-77014BDF9EED}" sibTransId="{8769D09D-F2CD-4487-BEC5-E0496D0A3D29}"/>
    <dgm:cxn modelId="{6D08C750-1297-49EE-AD0F-CC951DC4C507}" srcId="{63FD6381-5BF1-4B74-8203-96F23CCE01FC}" destId="{D1B2C43C-CFC7-4C2F-A389-60F47139447E}" srcOrd="0" destOrd="0" parTransId="{A3D40EBA-B997-4672-903A-E3EAFDF75E1D}" sibTransId="{2CF773B7-BC42-4CEA-A65D-A22FBCDED8EF}"/>
    <dgm:cxn modelId="{E21DFB3B-5DE7-438C-801B-63B14DF0563C}" type="presOf" srcId="{7D844800-00CE-477D-B4EE-66EA73916204}" destId="{120337E3-CA31-474E-B77C-C6E18CD0206B}" srcOrd="0" destOrd="0" presId="urn:microsoft.com/office/officeart/2005/8/layout/orgChart1"/>
    <dgm:cxn modelId="{4176F308-BC65-4CF1-A03C-7166538F205D}" type="presOf" srcId="{63FD6381-5BF1-4B74-8203-96F23CCE01FC}" destId="{4DF00091-E5B6-42D8-96E1-2814FC4AE359}" srcOrd="0" destOrd="0" presId="urn:microsoft.com/office/officeart/2005/8/layout/orgChart1"/>
    <dgm:cxn modelId="{34421E53-E830-4F13-A732-153C540FD50B}" type="presOf" srcId="{D1B2C43C-CFC7-4C2F-A389-60F47139447E}" destId="{6212C9E6-FE1F-48CC-B360-581F2507C285}" srcOrd="0" destOrd="0" presId="urn:microsoft.com/office/officeart/2005/8/layout/orgChart1"/>
    <dgm:cxn modelId="{78E2A53B-DCCC-47D3-B024-A98D58B36FB6}" type="presParOf" srcId="{5BB9E9AD-F2EE-4971-9A64-73192F2BD2DB}" destId="{B0BF4F86-0648-4FCD-87D3-17E780C2C95B}" srcOrd="0" destOrd="0" presId="urn:microsoft.com/office/officeart/2005/8/layout/orgChart1"/>
    <dgm:cxn modelId="{290E684F-3419-49D9-9FBE-F8C6D2D55FC9}" type="presParOf" srcId="{B0BF4F86-0648-4FCD-87D3-17E780C2C95B}" destId="{AD04CD08-1E11-4D47-941D-1D66677F45C0}" srcOrd="0" destOrd="0" presId="urn:microsoft.com/office/officeart/2005/8/layout/orgChart1"/>
    <dgm:cxn modelId="{8563495F-5A7B-4E05-8E78-CA72CCE03C0B}" type="presParOf" srcId="{AD04CD08-1E11-4D47-941D-1D66677F45C0}" destId="{2FB86C20-824B-49AF-A118-D40CE092B179}" srcOrd="0" destOrd="0" presId="urn:microsoft.com/office/officeart/2005/8/layout/orgChart1"/>
    <dgm:cxn modelId="{428FC566-F5A5-47CA-9360-F239DD6DC093}" type="presParOf" srcId="{AD04CD08-1E11-4D47-941D-1D66677F45C0}" destId="{000A078D-683D-42DB-BB0C-0DBF4C01B48A}" srcOrd="1" destOrd="0" presId="urn:microsoft.com/office/officeart/2005/8/layout/orgChart1"/>
    <dgm:cxn modelId="{9227E3ED-4EBC-45AC-B991-CF99CE3CBA17}" type="presParOf" srcId="{B0BF4F86-0648-4FCD-87D3-17E780C2C95B}" destId="{3A859B3B-C4E0-48A0-915C-C71C502745BF}" srcOrd="1" destOrd="0" presId="urn:microsoft.com/office/officeart/2005/8/layout/orgChart1"/>
    <dgm:cxn modelId="{AF5E56E3-C205-4F9C-B79C-0E42401D0087}" type="presParOf" srcId="{3A859B3B-C4E0-48A0-915C-C71C502745BF}" destId="{FB7A0182-B1C1-4C95-8E8B-FF7F69A98788}" srcOrd="0" destOrd="0" presId="urn:microsoft.com/office/officeart/2005/8/layout/orgChart1"/>
    <dgm:cxn modelId="{947C1C7C-63EB-4C23-B60D-C021137EADEC}" type="presParOf" srcId="{3A859B3B-C4E0-48A0-915C-C71C502745BF}" destId="{7CB6A13B-C762-42AB-9D5B-EAEB14E7A4F6}" srcOrd="1" destOrd="0" presId="urn:microsoft.com/office/officeart/2005/8/layout/orgChart1"/>
    <dgm:cxn modelId="{9D479CA5-1654-4E26-AD23-8DE24FE8E02F}" type="presParOf" srcId="{7CB6A13B-C762-42AB-9D5B-EAEB14E7A4F6}" destId="{1898E92A-C85A-4E8A-9C2A-1702D66DB442}" srcOrd="0" destOrd="0" presId="urn:microsoft.com/office/officeart/2005/8/layout/orgChart1"/>
    <dgm:cxn modelId="{7854E0EF-F594-4B4E-B3B3-D7EA9298219F}" type="presParOf" srcId="{1898E92A-C85A-4E8A-9C2A-1702D66DB442}" destId="{6F06395D-AE0D-4841-9899-B9B2540C4949}" srcOrd="0" destOrd="0" presId="urn:microsoft.com/office/officeart/2005/8/layout/orgChart1"/>
    <dgm:cxn modelId="{B5D5BCEA-562C-4499-B432-9DD03240592B}" type="presParOf" srcId="{1898E92A-C85A-4E8A-9C2A-1702D66DB442}" destId="{7DC4344D-CA8D-4645-9A4C-E4E7AF9BC9AA}" srcOrd="1" destOrd="0" presId="urn:microsoft.com/office/officeart/2005/8/layout/orgChart1"/>
    <dgm:cxn modelId="{02371CFA-6176-49D1-BEC7-34E309C15332}" type="presParOf" srcId="{7CB6A13B-C762-42AB-9D5B-EAEB14E7A4F6}" destId="{D55C7964-9D56-40F2-879C-84495222627C}" srcOrd="1" destOrd="0" presId="urn:microsoft.com/office/officeart/2005/8/layout/orgChart1"/>
    <dgm:cxn modelId="{0C9D635C-A9DB-4D77-A5C0-9E64C7B4F403}" type="presParOf" srcId="{D55C7964-9D56-40F2-879C-84495222627C}" destId="{81AF1AC3-DEA9-43EC-A251-04447CE94AF5}" srcOrd="0" destOrd="0" presId="urn:microsoft.com/office/officeart/2005/8/layout/orgChart1"/>
    <dgm:cxn modelId="{8D2CA2B1-C111-431D-9075-E7E559D3E0EE}" type="presParOf" srcId="{D55C7964-9D56-40F2-879C-84495222627C}" destId="{F3CD2488-E3D1-4A1D-B2BC-98F1545CFD9C}" srcOrd="1" destOrd="0" presId="urn:microsoft.com/office/officeart/2005/8/layout/orgChart1"/>
    <dgm:cxn modelId="{D9E1D2A3-9D17-4131-BFF5-D2638DB4F70E}" type="presParOf" srcId="{F3CD2488-E3D1-4A1D-B2BC-98F1545CFD9C}" destId="{A9008BCB-0C11-4F25-B4D7-06EC8576D117}" srcOrd="0" destOrd="0" presId="urn:microsoft.com/office/officeart/2005/8/layout/orgChart1"/>
    <dgm:cxn modelId="{DF3F010B-5649-4516-A7D4-E905370EC6DD}" type="presParOf" srcId="{A9008BCB-0C11-4F25-B4D7-06EC8576D117}" destId="{8EB15AA4-FBA9-4A34-B7BE-E7143F6E4D97}" srcOrd="0" destOrd="0" presId="urn:microsoft.com/office/officeart/2005/8/layout/orgChart1"/>
    <dgm:cxn modelId="{78AC24D8-0C5A-4160-925E-3C4DF80AF486}" type="presParOf" srcId="{A9008BCB-0C11-4F25-B4D7-06EC8576D117}" destId="{247D7D1D-0611-4E35-BFC8-D6A7092C58F8}" srcOrd="1" destOrd="0" presId="urn:microsoft.com/office/officeart/2005/8/layout/orgChart1"/>
    <dgm:cxn modelId="{C85C95EF-0851-4A26-9FC2-8F0AFD3EFAF8}" type="presParOf" srcId="{F3CD2488-E3D1-4A1D-B2BC-98F1545CFD9C}" destId="{0FB4D875-6643-4A48-89EB-B5553EE486C1}" srcOrd="1" destOrd="0" presId="urn:microsoft.com/office/officeart/2005/8/layout/orgChart1"/>
    <dgm:cxn modelId="{8CD5E50C-7B60-4F90-A741-8F81CBE5EC3A}" type="presParOf" srcId="{0FB4D875-6643-4A48-89EB-B5553EE486C1}" destId="{386F9BB4-24B2-4640-8EF8-EA3EBCD31ACE}" srcOrd="0" destOrd="0" presId="urn:microsoft.com/office/officeart/2005/8/layout/orgChart1"/>
    <dgm:cxn modelId="{28CDA6A9-E334-4359-B334-A373BED61A95}" type="presParOf" srcId="{0FB4D875-6643-4A48-89EB-B5553EE486C1}" destId="{490E6296-E154-4F37-A150-083B7B527F70}" srcOrd="1" destOrd="0" presId="urn:microsoft.com/office/officeart/2005/8/layout/orgChart1"/>
    <dgm:cxn modelId="{6E8DE7CB-B173-4B59-814D-0DDA0C9FBC2F}" type="presParOf" srcId="{490E6296-E154-4F37-A150-083B7B527F70}" destId="{208967EB-D7BE-47E3-85CA-D4ED0B720E90}" srcOrd="0" destOrd="0" presId="urn:microsoft.com/office/officeart/2005/8/layout/orgChart1"/>
    <dgm:cxn modelId="{2A0823C9-FCC9-42F3-9C46-548C5148C0F8}" type="presParOf" srcId="{208967EB-D7BE-47E3-85CA-D4ED0B720E90}" destId="{FC0F67F2-C3E7-4C92-9917-C9587DBD852A}" srcOrd="0" destOrd="0" presId="urn:microsoft.com/office/officeart/2005/8/layout/orgChart1"/>
    <dgm:cxn modelId="{290CF14E-0234-46F1-8313-146A97CF9A98}" type="presParOf" srcId="{208967EB-D7BE-47E3-85CA-D4ED0B720E90}" destId="{3A52984E-7A26-4DEC-B7DC-4F8579F67CC8}" srcOrd="1" destOrd="0" presId="urn:microsoft.com/office/officeart/2005/8/layout/orgChart1"/>
    <dgm:cxn modelId="{9B661DEF-7B0E-409B-8F3B-05D3D29B4468}" type="presParOf" srcId="{490E6296-E154-4F37-A150-083B7B527F70}" destId="{E1A199AD-F408-4C95-911F-477EF2CE4751}" srcOrd="1" destOrd="0" presId="urn:microsoft.com/office/officeart/2005/8/layout/orgChart1"/>
    <dgm:cxn modelId="{4F71F8D3-E321-4332-8A25-EDA08646FA59}" type="presParOf" srcId="{490E6296-E154-4F37-A150-083B7B527F70}" destId="{C0B62FAD-1CDD-4112-B886-10F8AF9ACF20}" srcOrd="2" destOrd="0" presId="urn:microsoft.com/office/officeart/2005/8/layout/orgChart1"/>
    <dgm:cxn modelId="{299C01A0-E348-447E-90E1-1D5CE72579DA}" type="presParOf" srcId="{0FB4D875-6643-4A48-89EB-B5553EE486C1}" destId="{340F7BB7-4CA8-438B-8762-37158ACC5BC1}" srcOrd="2" destOrd="0" presId="urn:microsoft.com/office/officeart/2005/8/layout/orgChart1"/>
    <dgm:cxn modelId="{0BDD0E12-084C-4076-B088-432A176E57D1}" type="presParOf" srcId="{0FB4D875-6643-4A48-89EB-B5553EE486C1}" destId="{49AD6167-AD19-4665-BEAA-499576685649}" srcOrd="3" destOrd="0" presId="urn:microsoft.com/office/officeart/2005/8/layout/orgChart1"/>
    <dgm:cxn modelId="{00D6137E-C9B8-4E4F-BB7E-87E3BBAFA285}" type="presParOf" srcId="{49AD6167-AD19-4665-BEAA-499576685649}" destId="{20F9C8DE-04B6-4822-975A-B8C54872D4E7}" srcOrd="0" destOrd="0" presId="urn:microsoft.com/office/officeart/2005/8/layout/orgChart1"/>
    <dgm:cxn modelId="{D2F75322-D437-449C-AC00-DB4E1FB96BC3}" type="presParOf" srcId="{20F9C8DE-04B6-4822-975A-B8C54872D4E7}" destId="{5E11D9D0-327F-4612-BB6F-37F4AAEC5FB6}" srcOrd="0" destOrd="0" presId="urn:microsoft.com/office/officeart/2005/8/layout/orgChart1"/>
    <dgm:cxn modelId="{1097910B-848C-491A-A58C-B6DABABCA10E}" type="presParOf" srcId="{20F9C8DE-04B6-4822-975A-B8C54872D4E7}" destId="{D1B8F1C7-E06C-4DE8-989C-FCABB9F96998}" srcOrd="1" destOrd="0" presId="urn:microsoft.com/office/officeart/2005/8/layout/orgChart1"/>
    <dgm:cxn modelId="{4435C50E-3ABE-4A7C-8B8E-601558F683F0}" type="presParOf" srcId="{49AD6167-AD19-4665-BEAA-499576685649}" destId="{E160ACCE-BB65-4A53-A805-D1F74DC76117}" srcOrd="1" destOrd="0" presId="urn:microsoft.com/office/officeart/2005/8/layout/orgChart1"/>
    <dgm:cxn modelId="{170C5FB9-D93A-4CCA-B93A-328B56D44E83}" type="presParOf" srcId="{49AD6167-AD19-4665-BEAA-499576685649}" destId="{51BA50BD-1852-4C9C-A4FA-D5585AD1EFC0}" srcOrd="2" destOrd="0" presId="urn:microsoft.com/office/officeart/2005/8/layout/orgChart1"/>
    <dgm:cxn modelId="{B5D97A4F-DCBE-4E55-9C0B-9C53DB7537F8}" type="presParOf" srcId="{0FB4D875-6643-4A48-89EB-B5553EE486C1}" destId="{54E253F1-1B5B-486E-B25F-437A78736747}" srcOrd="4" destOrd="0" presId="urn:microsoft.com/office/officeart/2005/8/layout/orgChart1"/>
    <dgm:cxn modelId="{C23110FC-66C3-42EA-87A2-157C42D8BD12}" type="presParOf" srcId="{0FB4D875-6643-4A48-89EB-B5553EE486C1}" destId="{17BAF883-086D-48AA-B896-090924C5F4A6}" srcOrd="5" destOrd="0" presId="urn:microsoft.com/office/officeart/2005/8/layout/orgChart1"/>
    <dgm:cxn modelId="{90873759-AA19-43BA-BAA7-B806D2E40941}" type="presParOf" srcId="{17BAF883-086D-48AA-B896-090924C5F4A6}" destId="{D09D2543-304E-4FA6-9851-C11F8F7F43C2}" srcOrd="0" destOrd="0" presId="urn:microsoft.com/office/officeart/2005/8/layout/orgChart1"/>
    <dgm:cxn modelId="{3FF047F7-2226-45FE-A803-E8A43FBC3494}" type="presParOf" srcId="{D09D2543-304E-4FA6-9851-C11F8F7F43C2}" destId="{1896D78A-E76F-4EC0-818A-0F0FB57E8027}" srcOrd="0" destOrd="0" presId="urn:microsoft.com/office/officeart/2005/8/layout/orgChart1"/>
    <dgm:cxn modelId="{61CB69ED-A6F8-424A-8A5F-2DCFF3D9D0EC}" type="presParOf" srcId="{D09D2543-304E-4FA6-9851-C11F8F7F43C2}" destId="{CDED5EAD-9401-4A5D-B2DE-582676B7216F}" srcOrd="1" destOrd="0" presId="urn:microsoft.com/office/officeart/2005/8/layout/orgChart1"/>
    <dgm:cxn modelId="{283D3D66-A72F-4DE6-94BE-852F81B8A00A}" type="presParOf" srcId="{17BAF883-086D-48AA-B896-090924C5F4A6}" destId="{9B99A719-6A8D-403C-A2A4-65E5C9B771C9}" srcOrd="1" destOrd="0" presId="urn:microsoft.com/office/officeart/2005/8/layout/orgChart1"/>
    <dgm:cxn modelId="{7C81F72B-643D-407D-B5DE-6731B63D2101}" type="presParOf" srcId="{17BAF883-086D-48AA-B896-090924C5F4A6}" destId="{3831A220-E6AF-440A-843B-4BF69D0DC488}" srcOrd="2" destOrd="0" presId="urn:microsoft.com/office/officeart/2005/8/layout/orgChart1"/>
    <dgm:cxn modelId="{61BF3DD1-6883-480F-BF0A-E393C8ACCAB4}" type="presParOf" srcId="{0FB4D875-6643-4A48-89EB-B5553EE486C1}" destId="{F3407488-DE2C-49FB-8D90-5B67AAFFD0B8}" srcOrd="6" destOrd="0" presId="urn:microsoft.com/office/officeart/2005/8/layout/orgChart1"/>
    <dgm:cxn modelId="{582FAE53-6FBA-4D32-B35D-2FF73250538F}" type="presParOf" srcId="{0FB4D875-6643-4A48-89EB-B5553EE486C1}" destId="{F9A22221-57C4-4945-8C64-A978F0407D09}" srcOrd="7" destOrd="0" presId="urn:microsoft.com/office/officeart/2005/8/layout/orgChart1"/>
    <dgm:cxn modelId="{887D4189-AADD-48D1-AF13-85A1E79CE344}" type="presParOf" srcId="{F9A22221-57C4-4945-8C64-A978F0407D09}" destId="{4194C9EA-77C3-4BC1-BE15-CDDBFF3751D4}" srcOrd="0" destOrd="0" presId="urn:microsoft.com/office/officeart/2005/8/layout/orgChart1"/>
    <dgm:cxn modelId="{AC89A15D-C57F-4470-AAC1-2AF4C774DE34}" type="presParOf" srcId="{4194C9EA-77C3-4BC1-BE15-CDDBFF3751D4}" destId="{4BB1DDA1-DC1C-49A3-BE3F-9F07D2ACB495}" srcOrd="0" destOrd="0" presId="urn:microsoft.com/office/officeart/2005/8/layout/orgChart1"/>
    <dgm:cxn modelId="{049E168D-0078-4A74-BA93-DA7A187646A4}" type="presParOf" srcId="{4194C9EA-77C3-4BC1-BE15-CDDBFF3751D4}" destId="{9F1D9488-749B-49EE-B0D3-48466C623C4B}" srcOrd="1" destOrd="0" presId="urn:microsoft.com/office/officeart/2005/8/layout/orgChart1"/>
    <dgm:cxn modelId="{EED0A9A6-88EA-42F4-BAD6-7829FE0CDF7D}" type="presParOf" srcId="{F9A22221-57C4-4945-8C64-A978F0407D09}" destId="{19A5A1B4-75C5-4C3F-A608-C45860CAB575}" srcOrd="1" destOrd="0" presId="urn:microsoft.com/office/officeart/2005/8/layout/orgChart1"/>
    <dgm:cxn modelId="{122BC0AB-0D88-4F1C-8289-CC7B06FDC0C9}" type="presParOf" srcId="{F9A22221-57C4-4945-8C64-A978F0407D09}" destId="{E053E4BC-C432-4E91-94BC-8379022B1C24}" srcOrd="2" destOrd="0" presId="urn:microsoft.com/office/officeart/2005/8/layout/orgChart1"/>
    <dgm:cxn modelId="{53FCBE08-6318-4F6F-9A1F-E2CACBFD62AC}" type="presParOf" srcId="{0FB4D875-6643-4A48-89EB-B5553EE486C1}" destId="{2377F8E6-513A-41AE-9883-0E3A94A17922}" srcOrd="8" destOrd="0" presId="urn:microsoft.com/office/officeart/2005/8/layout/orgChart1"/>
    <dgm:cxn modelId="{5C1D60A4-3FF8-4FCD-B8D6-A2C9A8FFFBC3}" type="presParOf" srcId="{0FB4D875-6643-4A48-89EB-B5553EE486C1}" destId="{671BE3E1-7D75-4BA6-8EF3-335D8C430FD3}" srcOrd="9" destOrd="0" presId="urn:microsoft.com/office/officeart/2005/8/layout/orgChart1"/>
    <dgm:cxn modelId="{945BB409-4F3C-4608-9D23-0506ED762185}" type="presParOf" srcId="{671BE3E1-7D75-4BA6-8EF3-335D8C430FD3}" destId="{B0BAD35E-9112-4D96-B24F-115E225CBEF9}" srcOrd="0" destOrd="0" presId="urn:microsoft.com/office/officeart/2005/8/layout/orgChart1"/>
    <dgm:cxn modelId="{61FBDA71-FBAE-47E8-A1E3-8E186B449DF3}" type="presParOf" srcId="{B0BAD35E-9112-4D96-B24F-115E225CBEF9}" destId="{23A2C232-428E-4C70-877C-8164E22CCF95}" srcOrd="0" destOrd="0" presId="urn:microsoft.com/office/officeart/2005/8/layout/orgChart1"/>
    <dgm:cxn modelId="{BED26E00-C509-4765-A32A-E08FCCCCE777}" type="presParOf" srcId="{B0BAD35E-9112-4D96-B24F-115E225CBEF9}" destId="{2C2C759A-AEF1-4017-8138-96F6E4852309}" srcOrd="1" destOrd="0" presId="urn:microsoft.com/office/officeart/2005/8/layout/orgChart1"/>
    <dgm:cxn modelId="{587AD1ED-0C42-4B3B-B70B-A00D8E797D46}" type="presParOf" srcId="{671BE3E1-7D75-4BA6-8EF3-335D8C430FD3}" destId="{F23044EA-0BE1-43AE-916F-09252AB83FBC}" srcOrd="1" destOrd="0" presId="urn:microsoft.com/office/officeart/2005/8/layout/orgChart1"/>
    <dgm:cxn modelId="{65D288B1-E5FF-4A94-8B06-F74A674171B0}" type="presParOf" srcId="{671BE3E1-7D75-4BA6-8EF3-335D8C430FD3}" destId="{F618AB92-87CA-42BA-AB12-89C936FB8688}" srcOrd="2" destOrd="0" presId="urn:microsoft.com/office/officeart/2005/8/layout/orgChart1"/>
    <dgm:cxn modelId="{8C2584C3-64BD-48E9-9364-040A3C36F300}" type="presParOf" srcId="{0FB4D875-6643-4A48-89EB-B5553EE486C1}" destId="{77969EB0-74B5-422D-B52B-969EF45C1C7A}" srcOrd="10" destOrd="0" presId="urn:microsoft.com/office/officeart/2005/8/layout/orgChart1"/>
    <dgm:cxn modelId="{1C433957-DC64-4082-84C4-0FEC65B55310}" type="presParOf" srcId="{0FB4D875-6643-4A48-89EB-B5553EE486C1}" destId="{A11A0B4A-CDA4-4F6A-8975-74CECE71658B}" srcOrd="11" destOrd="0" presId="urn:microsoft.com/office/officeart/2005/8/layout/orgChart1"/>
    <dgm:cxn modelId="{371C9383-5547-4217-A284-3FCAD1AC3163}" type="presParOf" srcId="{A11A0B4A-CDA4-4F6A-8975-74CECE71658B}" destId="{28BB0B5F-6D87-4390-BFDB-536788DEF001}" srcOrd="0" destOrd="0" presId="urn:microsoft.com/office/officeart/2005/8/layout/orgChart1"/>
    <dgm:cxn modelId="{EDB3CB02-AC12-4BFD-B45D-581433012A4F}" type="presParOf" srcId="{28BB0B5F-6D87-4390-BFDB-536788DEF001}" destId="{7ACFE3EF-993A-4389-98C1-87AB31E4F671}" srcOrd="0" destOrd="0" presId="urn:microsoft.com/office/officeart/2005/8/layout/orgChart1"/>
    <dgm:cxn modelId="{C420A03F-EA0A-47DE-992F-2FB50B51F23B}" type="presParOf" srcId="{28BB0B5F-6D87-4390-BFDB-536788DEF001}" destId="{B6CBF6DF-D2D7-4C83-91FD-E7D9F0AE557E}" srcOrd="1" destOrd="0" presId="urn:microsoft.com/office/officeart/2005/8/layout/orgChart1"/>
    <dgm:cxn modelId="{3FB33148-A19B-4356-AFEC-4BAA2F3C51AA}" type="presParOf" srcId="{A11A0B4A-CDA4-4F6A-8975-74CECE71658B}" destId="{CAAC53F8-0CBF-474D-999A-743E30D0F77F}" srcOrd="1" destOrd="0" presId="urn:microsoft.com/office/officeart/2005/8/layout/orgChart1"/>
    <dgm:cxn modelId="{14B9FF0E-AF92-4A8A-9225-B8D05F72959C}" type="presParOf" srcId="{A11A0B4A-CDA4-4F6A-8975-74CECE71658B}" destId="{CB7F16A9-D1F6-4B67-B407-04A49FCA964C}" srcOrd="2" destOrd="0" presId="urn:microsoft.com/office/officeart/2005/8/layout/orgChart1"/>
    <dgm:cxn modelId="{1DD28A98-0033-4257-B3B9-DFF88FBBD473}" type="presParOf" srcId="{F3CD2488-E3D1-4A1D-B2BC-98F1545CFD9C}" destId="{869F4751-62D4-4377-8E90-9423AEE2076F}" srcOrd="2" destOrd="0" presId="urn:microsoft.com/office/officeart/2005/8/layout/orgChart1"/>
    <dgm:cxn modelId="{C4B1CFFF-40E7-4E7B-AC4C-04A71AB2D748}" type="presParOf" srcId="{D55C7964-9D56-40F2-879C-84495222627C}" destId="{C15F8F98-8B5C-41A5-894F-53B3E719733F}" srcOrd="2" destOrd="0" presId="urn:microsoft.com/office/officeart/2005/8/layout/orgChart1"/>
    <dgm:cxn modelId="{D0F08283-1FDC-4011-9A67-3FD4D062F7ED}" type="presParOf" srcId="{D55C7964-9D56-40F2-879C-84495222627C}" destId="{821EA640-4B4C-44D3-A06D-74C3AC09C11C}" srcOrd="3" destOrd="0" presId="urn:microsoft.com/office/officeart/2005/8/layout/orgChart1"/>
    <dgm:cxn modelId="{289C179C-F0F4-4F1A-AC2C-24B13669726B}" type="presParOf" srcId="{821EA640-4B4C-44D3-A06D-74C3AC09C11C}" destId="{4F09CAA0-2C8B-4BE5-9508-2EE0351BA364}" srcOrd="0" destOrd="0" presId="urn:microsoft.com/office/officeart/2005/8/layout/orgChart1"/>
    <dgm:cxn modelId="{36BC96AE-EA34-480B-87E4-C4A20DC51D36}" type="presParOf" srcId="{4F09CAA0-2C8B-4BE5-9508-2EE0351BA364}" destId="{4DF00091-E5B6-42D8-96E1-2814FC4AE359}" srcOrd="0" destOrd="0" presId="urn:microsoft.com/office/officeart/2005/8/layout/orgChart1"/>
    <dgm:cxn modelId="{00B98854-030E-49BA-BB09-28291C1F9B3D}" type="presParOf" srcId="{4F09CAA0-2C8B-4BE5-9508-2EE0351BA364}" destId="{F1E9CB71-20B0-4235-A622-DEF15DBD8379}" srcOrd="1" destOrd="0" presId="urn:microsoft.com/office/officeart/2005/8/layout/orgChart1"/>
    <dgm:cxn modelId="{802F539E-F663-48E2-A69A-4A31E973D16C}" type="presParOf" srcId="{821EA640-4B4C-44D3-A06D-74C3AC09C11C}" destId="{2A902D08-C6CE-42E6-AA89-F375B3AB5CF8}" srcOrd="1" destOrd="0" presId="urn:microsoft.com/office/officeart/2005/8/layout/orgChart1"/>
    <dgm:cxn modelId="{E7667B38-5ED5-43AB-94C9-89DDA4182EFB}" type="presParOf" srcId="{2A902D08-C6CE-42E6-AA89-F375B3AB5CF8}" destId="{1A41F48C-6DE5-4199-A5AE-303CBE8E4589}" srcOrd="0" destOrd="0" presId="urn:microsoft.com/office/officeart/2005/8/layout/orgChart1"/>
    <dgm:cxn modelId="{4176E341-F680-451F-90C1-088122BF1BAA}" type="presParOf" srcId="{2A902D08-C6CE-42E6-AA89-F375B3AB5CF8}" destId="{2D65A6A7-7585-4D2D-8C78-182B62329504}" srcOrd="1" destOrd="0" presId="urn:microsoft.com/office/officeart/2005/8/layout/orgChart1"/>
    <dgm:cxn modelId="{085D4A8A-1174-4A70-B083-DE924A463710}" type="presParOf" srcId="{2D65A6A7-7585-4D2D-8C78-182B62329504}" destId="{E942C380-F089-48BA-937D-A60B414262BC}" srcOrd="0" destOrd="0" presId="urn:microsoft.com/office/officeart/2005/8/layout/orgChart1"/>
    <dgm:cxn modelId="{30526544-7EA0-413F-8ECB-D1BF92FD0955}" type="presParOf" srcId="{E942C380-F089-48BA-937D-A60B414262BC}" destId="{6212C9E6-FE1F-48CC-B360-581F2507C285}" srcOrd="0" destOrd="0" presId="urn:microsoft.com/office/officeart/2005/8/layout/orgChart1"/>
    <dgm:cxn modelId="{00C382FE-9CAE-4E18-9AB0-B4A1F10291D6}" type="presParOf" srcId="{E942C380-F089-48BA-937D-A60B414262BC}" destId="{7DF36FA2-EF3F-4DFD-9588-A43D5C27360C}" srcOrd="1" destOrd="0" presId="urn:microsoft.com/office/officeart/2005/8/layout/orgChart1"/>
    <dgm:cxn modelId="{388ACFC4-4C39-42DE-8ECD-E8C38F81DA71}" type="presParOf" srcId="{2D65A6A7-7585-4D2D-8C78-182B62329504}" destId="{AFB32BBD-A5AE-4265-9581-F06F9ABCCA92}" srcOrd="1" destOrd="0" presId="urn:microsoft.com/office/officeart/2005/8/layout/orgChart1"/>
    <dgm:cxn modelId="{89CDAA4E-E9A0-42D9-9EBD-2E8E95AE880B}" type="presParOf" srcId="{2D65A6A7-7585-4D2D-8C78-182B62329504}" destId="{E8FB8C05-D17B-4DE7-A0B9-5E9AD15C14F4}" srcOrd="2" destOrd="0" presId="urn:microsoft.com/office/officeart/2005/8/layout/orgChart1"/>
    <dgm:cxn modelId="{121F2D50-ED6D-4F92-B136-0354541B927B}" type="presParOf" srcId="{2A902D08-C6CE-42E6-AA89-F375B3AB5CF8}" destId="{4FF7FF3B-E7C1-48D8-9053-03537313A943}" srcOrd="2" destOrd="0" presId="urn:microsoft.com/office/officeart/2005/8/layout/orgChart1"/>
    <dgm:cxn modelId="{C76E5E3C-387F-4B89-B2A5-DA5A693C5EB1}" type="presParOf" srcId="{2A902D08-C6CE-42E6-AA89-F375B3AB5CF8}" destId="{78D7D817-C436-4AA5-B224-8A7EF9910449}" srcOrd="3" destOrd="0" presId="urn:microsoft.com/office/officeart/2005/8/layout/orgChart1"/>
    <dgm:cxn modelId="{126DCC58-FA33-4219-946C-A16018004EFB}" type="presParOf" srcId="{78D7D817-C436-4AA5-B224-8A7EF9910449}" destId="{DB00D20E-FA53-4013-A6E4-ECC56E77D9C3}" srcOrd="0" destOrd="0" presId="urn:microsoft.com/office/officeart/2005/8/layout/orgChart1"/>
    <dgm:cxn modelId="{10E3CB6E-6E58-4A45-9D9A-5E2BD5619902}" type="presParOf" srcId="{DB00D20E-FA53-4013-A6E4-ECC56E77D9C3}" destId="{5BA9D8A1-9BF9-4030-8AA3-4A6E14A606DE}" srcOrd="0" destOrd="0" presId="urn:microsoft.com/office/officeart/2005/8/layout/orgChart1"/>
    <dgm:cxn modelId="{19EBE6A5-2732-4FC8-A5FC-5792939AE74F}" type="presParOf" srcId="{DB00D20E-FA53-4013-A6E4-ECC56E77D9C3}" destId="{C21F434F-C5EA-42C4-85D2-036AFE2B0D1B}" srcOrd="1" destOrd="0" presId="urn:microsoft.com/office/officeart/2005/8/layout/orgChart1"/>
    <dgm:cxn modelId="{B1AFB96F-00B8-4C12-9C79-37177CEB4B1C}" type="presParOf" srcId="{78D7D817-C436-4AA5-B224-8A7EF9910449}" destId="{2E84325F-F0F3-48CD-A9DA-6D33C8BACE77}" srcOrd="1" destOrd="0" presId="urn:microsoft.com/office/officeart/2005/8/layout/orgChart1"/>
    <dgm:cxn modelId="{6EE7411C-55B7-4DBF-AFAC-86665CBFA054}" type="presParOf" srcId="{78D7D817-C436-4AA5-B224-8A7EF9910449}" destId="{7C44D64C-EA7C-4F73-A6E9-C3FCE6CFE23C}" srcOrd="2" destOrd="0" presId="urn:microsoft.com/office/officeart/2005/8/layout/orgChart1"/>
    <dgm:cxn modelId="{D66E72DB-05F9-4D58-8CD4-FCDA62F841E8}" type="presParOf" srcId="{2A902D08-C6CE-42E6-AA89-F375B3AB5CF8}" destId="{912AE4A3-6986-4067-ACC1-829BE10F3080}" srcOrd="4" destOrd="0" presId="urn:microsoft.com/office/officeart/2005/8/layout/orgChart1"/>
    <dgm:cxn modelId="{33A5C953-5DEF-40A6-AB04-9C6C57959D33}" type="presParOf" srcId="{2A902D08-C6CE-42E6-AA89-F375B3AB5CF8}" destId="{B74A2AC7-5DF8-4017-9DFF-CF765B5DFF03}" srcOrd="5" destOrd="0" presId="urn:microsoft.com/office/officeart/2005/8/layout/orgChart1"/>
    <dgm:cxn modelId="{6BD81E24-AF86-4688-861E-390C1676234F}" type="presParOf" srcId="{B74A2AC7-5DF8-4017-9DFF-CF765B5DFF03}" destId="{3CB9DC8A-E7EB-4A11-B05B-76AB8A9125E0}" srcOrd="0" destOrd="0" presId="urn:microsoft.com/office/officeart/2005/8/layout/orgChart1"/>
    <dgm:cxn modelId="{65E9EF12-BEF4-49A3-B46D-0B4E18A5BF5D}" type="presParOf" srcId="{3CB9DC8A-E7EB-4A11-B05B-76AB8A9125E0}" destId="{41A63981-87B2-46AD-9380-7531CB4E77FF}" srcOrd="0" destOrd="0" presId="urn:microsoft.com/office/officeart/2005/8/layout/orgChart1"/>
    <dgm:cxn modelId="{A327A114-8493-4196-88A6-2250C9FBC86A}" type="presParOf" srcId="{3CB9DC8A-E7EB-4A11-B05B-76AB8A9125E0}" destId="{4E26CE2B-426B-4DE1-AE80-F6A1AFC169A7}" srcOrd="1" destOrd="0" presId="urn:microsoft.com/office/officeart/2005/8/layout/orgChart1"/>
    <dgm:cxn modelId="{D6F72FCD-D40F-42A8-A75B-253BD2C03ABF}" type="presParOf" srcId="{B74A2AC7-5DF8-4017-9DFF-CF765B5DFF03}" destId="{1C55D382-EDD3-493B-9FF4-7D8CF8B0408F}" srcOrd="1" destOrd="0" presId="urn:microsoft.com/office/officeart/2005/8/layout/orgChart1"/>
    <dgm:cxn modelId="{7F73BB82-4A92-46BA-96E3-179BD211B105}" type="presParOf" srcId="{B74A2AC7-5DF8-4017-9DFF-CF765B5DFF03}" destId="{5E71CF79-D89B-4915-A5AA-4564517876D9}" srcOrd="2" destOrd="0" presId="urn:microsoft.com/office/officeart/2005/8/layout/orgChart1"/>
    <dgm:cxn modelId="{B97A0055-082C-461A-A240-DA96504C80F1}" type="presParOf" srcId="{2A902D08-C6CE-42E6-AA89-F375B3AB5CF8}" destId="{06815EA5-F85B-41F5-999F-E4FAE30A208E}" srcOrd="6" destOrd="0" presId="urn:microsoft.com/office/officeart/2005/8/layout/orgChart1"/>
    <dgm:cxn modelId="{B542349A-8AB0-4D15-AF72-DC66F5745B8B}" type="presParOf" srcId="{2A902D08-C6CE-42E6-AA89-F375B3AB5CF8}" destId="{3432D14E-D81F-4173-B54E-650F31011BB1}" srcOrd="7" destOrd="0" presId="urn:microsoft.com/office/officeart/2005/8/layout/orgChart1"/>
    <dgm:cxn modelId="{D05E21D5-4209-4B52-ABB6-5888607001E4}" type="presParOf" srcId="{3432D14E-D81F-4173-B54E-650F31011BB1}" destId="{BC87577A-A8C1-4582-A6F6-236E38FB079F}" srcOrd="0" destOrd="0" presId="urn:microsoft.com/office/officeart/2005/8/layout/orgChart1"/>
    <dgm:cxn modelId="{C740574A-1646-486E-878A-F3BD782002B3}" type="presParOf" srcId="{BC87577A-A8C1-4582-A6F6-236E38FB079F}" destId="{F0A824CA-B73E-48E2-88D1-9B1192B30178}" srcOrd="0" destOrd="0" presId="urn:microsoft.com/office/officeart/2005/8/layout/orgChart1"/>
    <dgm:cxn modelId="{3E749837-8705-4571-9C41-7C8B815EEBC1}" type="presParOf" srcId="{BC87577A-A8C1-4582-A6F6-236E38FB079F}" destId="{68E7A15F-BBE0-41C5-9978-FE5353CA5C4D}" srcOrd="1" destOrd="0" presId="urn:microsoft.com/office/officeart/2005/8/layout/orgChart1"/>
    <dgm:cxn modelId="{8DDE81A4-2D65-489F-85EA-FCE192F2073D}" type="presParOf" srcId="{3432D14E-D81F-4173-B54E-650F31011BB1}" destId="{04354808-C906-4468-BB31-6E8812CE13D1}" srcOrd="1" destOrd="0" presId="urn:microsoft.com/office/officeart/2005/8/layout/orgChart1"/>
    <dgm:cxn modelId="{AF9F769D-E72F-42A9-92BA-9B83461558DF}" type="presParOf" srcId="{3432D14E-D81F-4173-B54E-650F31011BB1}" destId="{43C1FF3E-002A-4360-B4D9-C1C9A28B7F96}" srcOrd="2" destOrd="0" presId="urn:microsoft.com/office/officeart/2005/8/layout/orgChart1"/>
    <dgm:cxn modelId="{0EEDF049-D232-4CF0-ABDD-506EB7976A97}" type="presParOf" srcId="{821EA640-4B4C-44D3-A06D-74C3AC09C11C}" destId="{37823EA2-6ECD-44B9-920E-31766B390F52}" srcOrd="2" destOrd="0" presId="urn:microsoft.com/office/officeart/2005/8/layout/orgChart1"/>
    <dgm:cxn modelId="{A9C8DDDF-18D0-4FA7-BEDA-A5E2740B2AAF}" type="presParOf" srcId="{D55C7964-9D56-40F2-879C-84495222627C}" destId="{FF17FBA8-0065-418A-9188-08FFC6AA1DE9}" srcOrd="4" destOrd="0" presId="urn:microsoft.com/office/officeart/2005/8/layout/orgChart1"/>
    <dgm:cxn modelId="{B4B81145-5144-41C4-A4B5-29085236E124}" type="presParOf" srcId="{D55C7964-9D56-40F2-879C-84495222627C}" destId="{B4108B70-410F-4021-B1FA-B53DAED4055A}" srcOrd="5" destOrd="0" presId="urn:microsoft.com/office/officeart/2005/8/layout/orgChart1"/>
    <dgm:cxn modelId="{03B34A4F-C4CA-4932-A52E-90B5E50D6DAF}" type="presParOf" srcId="{B4108B70-410F-4021-B1FA-B53DAED4055A}" destId="{73F2016C-E7B0-45D6-A6D2-C483860AA90A}" srcOrd="0" destOrd="0" presId="urn:microsoft.com/office/officeart/2005/8/layout/orgChart1"/>
    <dgm:cxn modelId="{94B0FBD8-6C23-43B4-8B25-BC36504B9098}" type="presParOf" srcId="{73F2016C-E7B0-45D6-A6D2-C483860AA90A}" destId="{0E7FF64D-BD34-4E2C-8784-2F1CBEFC18C5}" srcOrd="0" destOrd="0" presId="urn:microsoft.com/office/officeart/2005/8/layout/orgChart1"/>
    <dgm:cxn modelId="{98251C16-AC7C-4B2E-BFA3-4E03D0C5AF36}" type="presParOf" srcId="{73F2016C-E7B0-45D6-A6D2-C483860AA90A}" destId="{BDE74E7A-F5C1-442F-9E2C-693B3C229C75}" srcOrd="1" destOrd="0" presId="urn:microsoft.com/office/officeart/2005/8/layout/orgChart1"/>
    <dgm:cxn modelId="{FFE1FDB4-883E-4115-87D2-F532CC876B92}" type="presParOf" srcId="{B4108B70-410F-4021-B1FA-B53DAED4055A}" destId="{176DE233-FF51-44C6-9157-424AF2C4201C}" srcOrd="1" destOrd="0" presId="urn:microsoft.com/office/officeart/2005/8/layout/orgChart1"/>
    <dgm:cxn modelId="{6B619024-8E4C-44B7-9635-20709EE9B735}" type="presParOf" srcId="{176DE233-FF51-44C6-9157-424AF2C4201C}" destId="{C36918C2-CD8D-4A28-A5B0-E1E341DEDEBB}" srcOrd="0" destOrd="0" presId="urn:microsoft.com/office/officeart/2005/8/layout/orgChart1"/>
    <dgm:cxn modelId="{BD2CC236-5B51-45FB-991C-C63B98299C26}" type="presParOf" srcId="{176DE233-FF51-44C6-9157-424AF2C4201C}" destId="{8709EDEB-58C3-4BE2-811F-629E8360821A}" srcOrd="1" destOrd="0" presId="urn:microsoft.com/office/officeart/2005/8/layout/orgChart1"/>
    <dgm:cxn modelId="{DEB6F97B-28FE-46BB-8C3B-A827F7A67466}" type="presParOf" srcId="{8709EDEB-58C3-4BE2-811F-629E8360821A}" destId="{799E3A99-2A6A-424F-AB7A-FB413B79A3B8}" srcOrd="0" destOrd="0" presId="urn:microsoft.com/office/officeart/2005/8/layout/orgChart1"/>
    <dgm:cxn modelId="{E863B35C-42B4-4C1D-B627-0A79A11B025B}" type="presParOf" srcId="{799E3A99-2A6A-424F-AB7A-FB413B79A3B8}" destId="{F438B16E-BF88-4837-81A8-5CED36B7A632}" srcOrd="0" destOrd="0" presId="urn:microsoft.com/office/officeart/2005/8/layout/orgChart1"/>
    <dgm:cxn modelId="{184E7C3C-5D6F-4BC4-90F5-145DC0C64017}" type="presParOf" srcId="{799E3A99-2A6A-424F-AB7A-FB413B79A3B8}" destId="{38C1036E-0AC0-41BD-8587-F848AB9BB92C}" srcOrd="1" destOrd="0" presId="urn:microsoft.com/office/officeart/2005/8/layout/orgChart1"/>
    <dgm:cxn modelId="{F1BF1375-2676-4323-9C77-3305F450F74F}" type="presParOf" srcId="{8709EDEB-58C3-4BE2-811F-629E8360821A}" destId="{4FC40718-14EF-4193-8709-C29844626124}" srcOrd="1" destOrd="0" presId="urn:microsoft.com/office/officeart/2005/8/layout/orgChart1"/>
    <dgm:cxn modelId="{A9CA02D9-D1E4-4C9E-94A2-49A2EA3826AC}" type="presParOf" srcId="{8709EDEB-58C3-4BE2-811F-629E8360821A}" destId="{1AC4467C-0FAC-40E4-9CA9-F7E65CAA0744}" srcOrd="2" destOrd="0" presId="urn:microsoft.com/office/officeart/2005/8/layout/orgChart1"/>
    <dgm:cxn modelId="{F36EFB78-C5BF-48B2-B299-6E11F752224D}" type="presParOf" srcId="{176DE233-FF51-44C6-9157-424AF2C4201C}" destId="{A49BF10A-5FCB-4F3A-A7BB-1266896F5BF6}" srcOrd="2" destOrd="0" presId="urn:microsoft.com/office/officeart/2005/8/layout/orgChart1"/>
    <dgm:cxn modelId="{5845B819-2EC4-40CB-A942-D25F59D18A94}" type="presParOf" srcId="{176DE233-FF51-44C6-9157-424AF2C4201C}" destId="{B223BC78-0B2B-4E1D-8B70-11639629203C}" srcOrd="3" destOrd="0" presId="urn:microsoft.com/office/officeart/2005/8/layout/orgChart1"/>
    <dgm:cxn modelId="{18E394C2-D88A-487E-97A9-33E152E436B2}" type="presParOf" srcId="{B223BC78-0B2B-4E1D-8B70-11639629203C}" destId="{7EE5F184-3197-4659-93D5-338C5B509A6A}" srcOrd="0" destOrd="0" presId="urn:microsoft.com/office/officeart/2005/8/layout/orgChart1"/>
    <dgm:cxn modelId="{A1CC9FD4-28ED-4EEA-9D8A-CAD4BE13B6E1}" type="presParOf" srcId="{7EE5F184-3197-4659-93D5-338C5B509A6A}" destId="{787629DA-FDE3-4C51-9FCF-573ABBEF80B3}" srcOrd="0" destOrd="0" presId="urn:microsoft.com/office/officeart/2005/8/layout/orgChart1"/>
    <dgm:cxn modelId="{779C7443-C91E-4742-859C-E7A1FBE44CE2}" type="presParOf" srcId="{7EE5F184-3197-4659-93D5-338C5B509A6A}" destId="{FD75D98B-BFE3-4259-B757-AF4E3B6EDE30}" srcOrd="1" destOrd="0" presId="urn:microsoft.com/office/officeart/2005/8/layout/orgChart1"/>
    <dgm:cxn modelId="{B77888A0-8F3A-4611-A70D-B01A021C4FA8}" type="presParOf" srcId="{B223BC78-0B2B-4E1D-8B70-11639629203C}" destId="{76A9AD02-9C14-4BEA-A687-A4EC6760D0FE}" srcOrd="1" destOrd="0" presId="urn:microsoft.com/office/officeart/2005/8/layout/orgChart1"/>
    <dgm:cxn modelId="{E306D6A7-3AC7-41ED-9F2F-9E8CB100D611}" type="presParOf" srcId="{B223BC78-0B2B-4E1D-8B70-11639629203C}" destId="{E10EB596-1FBE-4532-8C88-AE0C828E2315}" srcOrd="2" destOrd="0" presId="urn:microsoft.com/office/officeart/2005/8/layout/orgChart1"/>
    <dgm:cxn modelId="{7AC562B3-1109-4C01-A000-0252E250F54C}" type="presParOf" srcId="{B4108B70-410F-4021-B1FA-B53DAED4055A}" destId="{0C162292-ADF2-4BB5-802F-8950DBE63D12}" srcOrd="2" destOrd="0" presId="urn:microsoft.com/office/officeart/2005/8/layout/orgChart1"/>
    <dgm:cxn modelId="{6BB5CC9A-C31D-483A-89F3-2BC5E95FA26E}" type="presParOf" srcId="{7CB6A13B-C762-42AB-9D5B-EAEB14E7A4F6}" destId="{D776391E-2A9F-4F40-A584-EE63DB5B9B1E}" srcOrd="2" destOrd="0" presId="urn:microsoft.com/office/officeart/2005/8/layout/orgChart1"/>
    <dgm:cxn modelId="{ACFDF90B-2620-4403-AE30-8EBF1611B3B0}" type="presParOf" srcId="{3A859B3B-C4E0-48A0-915C-C71C502745BF}" destId="{6322CA7D-40B9-4B6D-9E5B-C1B1ADA7D230}" srcOrd="2" destOrd="0" presId="urn:microsoft.com/office/officeart/2005/8/layout/orgChart1"/>
    <dgm:cxn modelId="{4D7CC2E4-D4D0-4426-9FBD-3065ECD3FEE2}" type="presParOf" srcId="{3A859B3B-C4E0-48A0-915C-C71C502745BF}" destId="{EA3D5772-9786-4F62-881D-8D3ABE59E0E2}" srcOrd="3" destOrd="0" presId="urn:microsoft.com/office/officeart/2005/8/layout/orgChart1"/>
    <dgm:cxn modelId="{6D7643DF-49B6-4CD2-B73B-F3FFE8ABF1A1}" type="presParOf" srcId="{EA3D5772-9786-4F62-881D-8D3ABE59E0E2}" destId="{318C8882-8C09-43D1-9BCB-1939F47CEDB4}" srcOrd="0" destOrd="0" presId="urn:microsoft.com/office/officeart/2005/8/layout/orgChart1"/>
    <dgm:cxn modelId="{4F8EC660-2D4D-4796-87D5-A833699F1881}" type="presParOf" srcId="{318C8882-8C09-43D1-9BCB-1939F47CEDB4}" destId="{DAD03884-1514-4399-8E09-50A2275AD598}" srcOrd="0" destOrd="0" presId="urn:microsoft.com/office/officeart/2005/8/layout/orgChart1"/>
    <dgm:cxn modelId="{D293A105-E454-49C9-8D16-6C04EA7D41A1}" type="presParOf" srcId="{318C8882-8C09-43D1-9BCB-1939F47CEDB4}" destId="{E0D61667-C94D-434E-8573-0CFA6464DD8B}" srcOrd="1" destOrd="0" presId="urn:microsoft.com/office/officeart/2005/8/layout/orgChart1"/>
    <dgm:cxn modelId="{326AFA16-FC08-4F78-8760-542D14766639}" type="presParOf" srcId="{EA3D5772-9786-4F62-881D-8D3ABE59E0E2}" destId="{A30B8E23-C0A1-4354-B757-1176FD835241}" srcOrd="1" destOrd="0" presId="urn:microsoft.com/office/officeart/2005/8/layout/orgChart1"/>
    <dgm:cxn modelId="{8E5EF401-6C56-4923-B790-9D74B78E1CC0}" type="presParOf" srcId="{A30B8E23-C0A1-4354-B757-1176FD835241}" destId="{6B94B57E-A8B6-4F4A-91A8-38CD91A3919C}" srcOrd="0" destOrd="0" presId="urn:microsoft.com/office/officeart/2005/8/layout/orgChart1"/>
    <dgm:cxn modelId="{B7765C60-48C5-424E-B6D5-29EB874ECDD9}" type="presParOf" srcId="{A30B8E23-C0A1-4354-B757-1176FD835241}" destId="{42376A90-8B63-4B9D-8AFD-D66A14C1DED0}" srcOrd="1" destOrd="0" presId="urn:microsoft.com/office/officeart/2005/8/layout/orgChart1"/>
    <dgm:cxn modelId="{E4D17B25-E358-45AC-BCF0-CFD22225C2A0}" type="presParOf" srcId="{42376A90-8B63-4B9D-8AFD-D66A14C1DED0}" destId="{018BA73A-4185-4E94-8980-979A506B3DB3}" srcOrd="0" destOrd="0" presId="urn:microsoft.com/office/officeart/2005/8/layout/orgChart1"/>
    <dgm:cxn modelId="{307D92E8-22B6-42D7-AAD6-8422D7E272E0}" type="presParOf" srcId="{018BA73A-4185-4E94-8980-979A506B3DB3}" destId="{E6F72E7C-A6C7-4937-89DA-622A12688C2B}" srcOrd="0" destOrd="0" presId="urn:microsoft.com/office/officeart/2005/8/layout/orgChart1"/>
    <dgm:cxn modelId="{27468C30-1FEB-4771-BE09-C7089E54C818}" type="presParOf" srcId="{018BA73A-4185-4E94-8980-979A506B3DB3}" destId="{17A12ED5-CC2B-4FC0-8568-7279576203BC}" srcOrd="1" destOrd="0" presId="urn:microsoft.com/office/officeart/2005/8/layout/orgChart1"/>
    <dgm:cxn modelId="{5ADB4DD9-D9BA-4B2D-AB9F-C5317499C597}" type="presParOf" srcId="{42376A90-8B63-4B9D-8AFD-D66A14C1DED0}" destId="{8CAA94D1-7479-400C-A5E5-885CBF1FA164}" srcOrd="1" destOrd="0" presId="urn:microsoft.com/office/officeart/2005/8/layout/orgChart1"/>
    <dgm:cxn modelId="{8DF62400-0384-4EB3-8AAE-5E3A4220302E}" type="presParOf" srcId="{8CAA94D1-7479-400C-A5E5-885CBF1FA164}" destId="{BE06F7FC-9C82-42C8-BD7B-7CCE203EB281}" srcOrd="0" destOrd="0" presId="urn:microsoft.com/office/officeart/2005/8/layout/orgChart1"/>
    <dgm:cxn modelId="{4DF97547-047C-4A1E-AD8A-6F471E929001}" type="presParOf" srcId="{8CAA94D1-7479-400C-A5E5-885CBF1FA164}" destId="{D625D6C8-9159-4DE9-9A38-F0E43AEDC3ED}" srcOrd="1" destOrd="0" presId="urn:microsoft.com/office/officeart/2005/8/layout/orgChart1"/>
    <dgm:cxn modelId="{970D62DF-EA6A-4591-8E60-A3E7BFEB7A46}" type="presParOf" srcId="{D625D6C8-9159-4DE9-9A38-F0E43AEDC3ED}" destId="{78A46D6A-6AC2-4F4B-8E16-9A407F58A0EC}" srcOrd="0" destOrd="0" presId="urn:microsoft.com/office/officeart/2005/8/layout/orgChart1"/>
    <dgm:cxn modelId="{8576CBBD-9D47-443A-88B9-1AFC4FA3E324}" type="presParOf" srcId="{78A46D6A-6AC2-4F4B-8E16-9A407F58A0EC}" destId="{F36E372B-CB29-4955-9AE6-50D40A82D8DD}" srcOrd="0" destOrd="0" presId="urn:microsoft.com/office/officeart/2005/8/layout/orgChart1"/>
    <dgm:cxn modelId="{B8C4F786-3E73-44AF-A73F-61F7998022A0}" type="presParOf" srcId="{78A46D6A-6AC2-4F4B-8E16-9A407F58A0EC}" destId="{C6015631-D182-4011-979F-4AB508E6CE3C}" srcOrd="1" destOrd="0" presId="urn:microsoft.com/office/officeart/2005/8/layout/orgChart1"/>
    <dgm:cxn modelId="{2F8F127C-E128-4C13-BC47-BDE3DEEE8DCC}" type="presParOf" srcId="{D625D6C8-9159-4DE9-9A38-F0E43AEDC3ED}" destId="{A634A111-D3CF-4362-BE4C-B12C4A54BE63}" srcOrd="1" destOrd="0" presId="urn:microsoft.com/office/officeart/2005/8/layout/orgChart1"/>
    <dgm:cxn modelId="{0500C8AE-1741-4FD4-B2A9-7325AD092BCB}" type="presParOf" srcId="{D625D6C8-9159-4DE9-9A38-F0E43AEDC3ED}" destId="{24CB924C-5F94-4BC1-A45C-3C10205649D3}" srcOrd="2" destOrd="0" presId="urn:microsoft.com/office/officeart/2005/8/layout/orgChart1"/>
    <dgm:cxn modelId="{5DFAFDC9-8FB7-45EC-B8A5-5F34B9409278}" type="presParOf" srcId="{8CAA94D1-7479-400C-A5E5-885CBF1FA164}" destId="{7B46F077-B902-44B6-B94E-D9B02A269F6F}" srcOrd="2" destOrd="0" presId="urn:microsoft.com/office/officeart/2005/8/layout/orgChart1"/>
    <dgm:cxn modelId="{D41E8DC2-474B-465A-9100-925F8D4EC29B}" type="presParOf" srcId="{8CAA94D1-7479-400C-A5E5-885CBF1FA164}" destId="{BAC8C204-F2DF-4B96-AFA2-4A59C701D44F}" srcOrd="3" destOrd="0" presId="urn:microsoft.com/office/officeart/2005/8/layout/orgChart1"/>
    <dgm:cxn modelId="{492CC26C-F123-4E7E-9913-198E76F2A093}" type="presParOf" srcId="{BAC8C204-F2DF-4B96-AFA2-4A59C701D44F}" destId="{1438903E-62A4-4365-951D-10EFB2BB9C14}" srcOrd="0" destOrd="0" presId="urn:microsoft.com/office/officeart/2005/8/layout/orgChart1"/>
    <dgm:cxn modelId="{7FB0B830-C451-4FCE-A1C5-86C85B8FDB8A}" type="presParOf" srcId="{1438903E-62A4-4365-951D-10EFB2BB9C14}" destId="{3B181027-443D-4F7A-9C9B-980482068828}" srcOrd="0" destOrd="0" presId="urn:microsoft.com/office/officeart/2005/8/layout/orgChart1"/>
    <dgm:cxn modelId="{D2DD7C94-1B8F-48C1-AE69-A45375BAF796}" type="presParOf" srcId="{1438903E-62A4-4365-951D-10EFB2BB9C14}" destId="{79EAE8CA-C70E-4851-AB0A-24A6B0A11FAA}" srcOrd="1" destOrd="0" presId="urn:microsoft.com/office/officeart/2005/8/layout/orgChart1"/>
    <dgm:cxn modelId="{EBCEA1B7-0412-4330-A3D7-A65A228A204D}" type="presParOf" srcId="{BAC8C204-F2DF-4B96-AFA2-4A59C701D44F}" destId="{45B03C88-FE27-4390-81BF-AFD792D0011A}" srcOrd="1" destOrd="0" presId="urn:microsoft.com/office/officeart/2005/8/layout/orgChart1"/>
    <dgm:cxn modelId="{3654F57F-FCEE-4433-8DC8-DF196559EFF4}" type="presParOf" srcId="{BAC8C204-F2DF-4B96-AFA2-4A59C701D44F}" destId="{C99F5D95-0FD4-459A-A1C2-71E190F9999C}" srcOrd="2" destOrd="0" presId="urn:microsoft.com/office/officeart/2005/8/layout/orgChart1"/>
    <dgm:cxn modelId="{1BC9397F-D518-4C3C-A430-D019ABA2DE47}" type="presParOf" srcId="{8CAA94D1-7479-400C-A5E5-885CBF1FA164}" destId="{C2346410-6E03-47D5-82F5-D2E79813C16F}" srcOrd="4" destOrd="0" presId="urn:microsoft.com/office/officeart/2005/8/layout/orgChart1"/>
    <dgm:cxn modelId="{B547E0A1-10F0-4423-A898-F47E968E0C38}" type="presParOf" srcId="{8CAA94D1-7479-400C-A5E5-885CBF1FA164}" destId="{C8B5D50A-7E76-4AAC-959A-BF9120C9F56F}" srcOrd="5" destOrd="0" presId="urn:microsoft.com/office/officeart/2005/8/layout/orgChart1"/>
    <dgm:cxn modelId="{C86B084D-997D-4261-A1CA-876A7ABBC742}" type="presParOf" srcId="{C8B5D50A-7E76-4AAC-959A-BF9120C9F56F}" destId="{7A59B0E5-8020-43C2-9D9C-836B7412DC42}" srcOrd="0" destOrd="0" presId="urn:microsoft.com/office/officeart/2005/8/layout/orgChart1"/>
    <dgm:cxn modelId="{C1C05822-EF74-4DA2-8032-C6160F17BE72}" type="presParOf" srcId="{7A59B0E5-8020-43C2-9D9C-836B7412DC42}" destId="{65860264-C212-4D39-8544-C9E6AAEFB5F9}" srcOrd="0" destOrd="0" presId="urn:microsoft.com/office/officeart/2005/8/layout/orgChart1"/>
    <dgm:cxn modelId="{749672EA-55E2-41B1-84B2-F91074563583}" type="presParOf" srcId="{7A59B0E5-8020-43C2-9D9C-836B7412DC42}" destId="{7055D3DF-0C39-45A2-9DC3-8F7409639DBC}" srcOrd="1" destOrd="0" presId="urn:microsoft.com/office/officeart/2005/8/layout/orgChart1"/>
    <dgm:cxn modelId="{A9CD3FC0-D5AB-46AD-A3D6-24064E5AFC15}" type="presParOf" srcId="{C8B5D50A-7E76-4AAC-959A-BF9120C9F56F}" destId="{0EAE96F8-1080-413C-99F8-CE26BABDC813}" srcOrd="1" destOrd="0" presId="urn:microsoft.com/office/officeart/2005/8/layout/orgChart1"/>
    <dgm:cxn modelId="{D9EBF76F-994C-45CA-BABA-512B11E7FA28}" type="presParOf" srcId="{C8B5D50A-7E76-4AAC-959A-BF9120C9F56F}" destId="{33E8C69A-80AC-4A0F-BD0F-BF978839EEEC}" srcOrd="2" destOrd="0" presId="urn:microsoft.com/office/officeart/2005/8/layout/orgChart1"/>
    <dgm:cxn modelId="{BCCC8698-D4CE-4436-81D2-463FBF0B561B}" type="presParOf" srcId="{8CAA94D1-7479-400C-A5E5-885CBF1FA164}" destId="{43C6AB16-C4E7-44F2-8846-6D3E3C5BB318}" srcOrd="6" destOrd="0" presId="urn:microsoft.com/office/officeart/2005/8/layout/orgChart1"/>
    <dgm:cxn modelId="{D09B3B00-480B-4F9D-869B-0D217C828621}" type="presParOf" srcId="{8CAA94D1-7479-400C-A5E5-885CBF1FA164}" destId="{64357B06-B213-47EF-9447-29455EA8D760}" srcOrd="7" destOrd="0" presId="urn:microsoft.com/office/officeart/2005/8/layout/orgChart1"/>
    <dgm:cxn modelId="{F9AB69D2-3B0A-4034-A859-D17027280CCE}" type="presParOf" srcId="{64357B06-B213-47EF-9447-29455EA8D760}" destId="{B611E755-D2DF-473B-AA34-CEAB688180A4}" srcOrd="0" destOrd="0" presId="urn:microsoft.com/office/officeart/2005/8/layout/orgChart1"/>
    <dgm:cxn modelId="{35F6BBCC-B670-4030-9417-AEDF4FF13A89}" type="presParOf" srcId="{B611E755-D2DF-473B-AA34-CEAB688180A4}" destId="{3C59C0BF-4BEE-4E2D-8A2A-C1AED474DA3C}" srcOrd="0" destOrd="0" presId="urn:microsoft.com/office/officeart/2005/8/layout/orgChart1"/>
    <dgm:cxn modelId="{8B4097D8-0AEC-444B-A92A-1B7DE9D32A28}" type="presParOf" srcId="{B611E755-D2DF-473B-AA34-CEAB688180A4}" destId="{327A976A-CC44-4C50-9E93-475A13BF8C31}" srcOrd="1" destOrd="0" presId="urn:microsoft.com/office/officeart/2005/8/layout/orgChart1"/>
    <dgm:cxn modelId="{ED93FB45-AE06-47A5-9227-60FFCA81C1BD}" type="presParOf" srcId="{64357B06-B213-47EF-9447-29455EA8D760}" destId="{133F3021-1903-4918-9BB5-D6431D4338DC}" srcOrd="1" destOrd="0" presId="urn:microsoft.com/office/officeart/2005/8/layout/orgChart1"/>
    <dgm:cxn modelId="{C1E64C5B-CC67-44E0-93A6-6BC45D43D6BE}" type="presParOf" srcId="{64357B06-B213-47EF-9447-29455EA8D760}" destId="{4FF652FE-311B-4575-BC09-988E6ACA4618}" srcOrd="2" destOrd="0" presId="urn:microsoft.com/office/officeart/2005/8/layout/orgChart1"/>
    <dgm:cxn modelId="{336DA447-8B09-4252-A8FD-BBB47682E8C7}" type="presParOf" srcId="{42376A90-8B63-4B9D-8AFD-D66A14C1DED0}" destId="{F8F98A3F-5E12-44C5-9108-8A9E768079E8}" srcOrd="2" destOrd="0" presId="urn:microsoft.com/office/officeart/2005/8/layout/orgChart1"/>
    <dgm:cxn modelId="{0AE5FE7A-A191-4081-8100-3E8260E2AAE1}" type="presParOf" srcId="{A30B8E23-C0A1-4354-B757-1176FD835241}" destId="{F0A9F9B3-5375-4816-B1E2-C33BB2C94A8F}" srcOrd="2" destOrd="0" presId="urn:microsoft.com/office/officeart/2005/8/layout/orgChart1"/>
    <dgm:cxn modelId="{7401A445-78EB-496B-A537-2A18E1B7A708}" type="presParOf" srcId="{A30B8E23-C0A1-4354-B757-1176FD835241}" destId="{5D8F4337-CC2F-4138-8316-C71592061C81}" srcOrd="3" destOrd="0" presId="urn:microsoft.com/office/officeart/2005/8/layout/orgChart1"/>
    <dgm:cxn modelId="{8CD67F5A-F733-48FB-9798-4977551371CE}" type="presParOf" srcId="{5D8F4337-CC2F-4138-8316-C71592061C81}" destId="{F4B105E4-E4C6-46E4-8EDA-8B9975470A79}" srcOrd="0" destOrd="0" presId="urn:microsoft.com/office/officeart/2005/8/layout/orgChart1"/>
    <dgm:cxn modelId="{506E816E-E270-4557-A022-4DA9AEF23367}" type="presParOf" srcId="{F4B105E4-E4C6-46E4-8EDA-8B9975470A79}" destId="{41A3443F-55EA-4080-A0D8-E9C98EA8F76B}" srcOrd="0" destOrd="0" presId="urn:microsoft.com/office/officeart/2005/8/layout/orgChart1"/>
    <dgm:cxn modelId="{4E2D4B40-C775-4845-BC5B-026F7BAC15DE}" type="presParOf" srcId="{F4B105E4-E4C6-46E4-8EDA-8B9975470A79}" destId="{4A91DB66-AE12-4887-BC95-F2EA8E2FD97C}" srcOrd="1" destOrd="0" presId="urn:microsoft.com/office/officeart/2005/8/layout/orgChart1"/>
    <dgm:cxn modelId="{0FFD283B-F689-4E4A-BF6F-90284491D6B7}" type="presParOf" srcId="{5D8F4337-CC2F-4138-8316-C71592061C81}" destId="{20F4A0C6-AE8F-4259-887C-EB0D51328866}" srcOrd="1" destOrd="0" presId="urn:microsoft.com/office/officeart/2005/8/layout/orgChart1"/>
    <dgm:cxn modelId="{9A4D27F3-5F8E-4426-BE39-A16027D6A474}" type="presParOf" srcId="{20F4A0C6-AE8F-4259-887C-EB0D51328866}" destId="{1182A1ED-86F7-4F71-8663-869CD47A640D}" srcOrd="0" destOrd="0" presId="urn:microsoft.com/office/officeart/2005/8/layout/orgChart1"/>
    <dgm:cxn modelId="{2D790F11-501E-4CFB-B3AA-419D45CCE211}" type="presParOf" srcId="{20F4A0C6-AE8F-4259-887C-EB0D51328866}" destId="{7001F430-C542-4955-9417-8FF962CECC16}" srcOrd="1" destOrd="0" presId="urn:microsoft.com/office/officeart/2005/8/layout/orgChart1"/>
    <dgm:cxn modelId="{D566B33B-BBDB-44DE-9FCA-8B910BF74EDA}" type="presParOf" srcId="{7001F430-C542-4955-9417-8FF962CECC16}" destId="{FF4D6101-056A-4558-AF12-B9858C5C6537}" srcOrd="0" destOrd="0" presId="urn:microsoft.com/office/officeart/2005/8/layout/orgChart1"/>
    <dgm:cxn modelId="{0E8599B8-FCBE-4C83-BB1C-9DD45D4C3BB2}" type="presParOf" srcId="{FF4D6101-056A-4558-AF12-B9858C5C6537}" destId="{8DE9EEB0-DE86-4746-A547-85D3D7AA382B}" srcOrd="0" destOrd="0" presId="urn:microsoft.com/office/officeart/2005/8/layout/orgChart1"/>
    <dgm:cxn modelId="{F0ACA2A8-141D-4548-AA7C-0DFB3D1A250A}" type="presParOf" srcId="{FF4D6101-056A-4558-AF12-B9858C5C6537}" destId="{0EF38773-5EA3-471B-86D0-330A6595B9DA}" srcOrd="1" destOrd="0" presId="urn:microsoft.com/office/officeart/2005/8/layout/orgChart1"/>
    <dgm:cxn modelId="{31A60D22-92DB-40CA-B7C4-A3594412262E}" type="presParOf" srcId="{7001F430-C542-4955-9417-8FF962CECC16}" destId="{D86B5278-2E14-4921-9747-970585172EA9}" srcOrd="1" destOrd="0" presId="urn:microsoft.com/office/officeart/2005/8/layout/orgChart1"/>
    <dgm:cxn modelId="{9EAD8795-0874-43E3-857A-E6428E863E42}" type="presParOf" srcId="{7001F430-C542-4955-9417-8FF962CECC16}" destId="{3A39192E-AD37-4BE2-9718-2442DA7BB122}" srcOrd="2" destOrd="0" presId="urn:microsoft.com/office/officeart/2005/8/layout/orgChart1"/>
    <dgm:cxn modelId="{BBDB7807-2F16-43A8-B632-3F8AE4FB1742}" type="presParOf" srcId="{20F4A0C6-AE8F-4259-887C-EB0D51328866}" destId="{5D8B53E8-03D2-4788-8D89-E8B2857A0648}" srcOrd="2" destOrd="0" presId="urn:microsoft.com/office/officeart/2005/8/layout/orgChart1"/>
    <dgm:cxn modelId="{128F8710-5A41-44FA-BB52-C1EECA5BFD90}" type="presParOf" srcId="{20F4A0C6-AE8F-4259-887C-EB0D51328866}" destId="{FD03F5D8-8685-40D9-B182-E3A316C1728C}" srcOrd="3" destOrd="0" presId="urn:microsoft.com/office/officeart/2005/8/layout/orgChart1"/>
    <dgm:cxn modelId="{18548D20-7FF7-401A-BD83-3DA0BA9F13C1}" type="presParOf" srcId="{FD03F5D8-8685-40D9-B182-E3A316C1728C}" destId="{27957B75-DEA7-4D77-B245-23B8CA267E1D}" srcOrd="0" destOrd="0" presId="urn:microsoft.com/office/officeart/2005/8/layout/orgChart1"/>
    <dgm:cxn modelId="{7C046EB4-6ED2-4106-966B-3A671D9EF521}" type="presParOf" srcId="{27957B75-DEA7-4D77-B245-23B8CA267E1D}" destId="{2540AD2F-C413-473E-9599-F198BFEBC223}" srcOrd="0" destOrd="0" presId="urn:microsoft.com/office/officeart/2005/8/layout/orgChart1"/>
    <dgm:cxn modelId="{77749891-CC84-44FC-BFFB-1C32B5AE5A1D}" type="presParOf" srcId="{27957B75-DEA7-4D77-B245-23B8CA267E1D}" destId="{A49B337D-F3B4-419B-BC6A-2815A1200B06}" srcOrd="1" destOrd="0" presId="urn:microsoft.com/office/officeart/2005/8/layout/orgChart1"/>
    <dgm:cxn modelId="{DDC5E6F7-7A34-4808-B013-60F2510A0593}" type="presParOf" srcId="{FD03F5D8-8685-40D9-B182-E3A316C1728C}" destId="{3BE346B6-A4F4-4BDD-AB76-2D3D5655F9DF}" srcOrd="1" destOrd="0" presId="urn:microsoft.com/office/officeart/2005/8/layout/orgChart1"/>
    <dgm:cxn modelId="{C450C5FD-D095-4E74-8ADF-C2894CEA77B1}" type="presParOf" srcId="{FD03F5D8-8685-40D9-B182-E3A316C1728C}" destId="{491116B6-B095-4898-AE29-E59E4BBD4DE5}" srcOrd="2" destOrd="0" presId="urn:microsoft.com/office/officeart/2005/8/layout/orgChart1"/>
    <dgm:cxn modelId="{34404EFD-96A6-411A-B9FB-E686A0C1ED9F}" type="presParOf" srcId="{20F4A0C6-AE8F-4259-887C-EB0D51328866}" destId="{78F1CDC0-55C5-4B24-AE20-8D47BD17B94D}" srcOrd="4" destOrd="0" presId="urn:microsoft.com/office/officeart/2005/8/layout/orgChart1"/>
    <dgm:cxn modelId="{D3A117F9-FC91-4390-9575-98F48DD8FE2F}" type="presParOf" srcId="{20F4A0C6-AE8F-4259-887C-EB0D51328866}" destId="{87C9F95D-1957-475C-A632-60EB88CC48FC}" srcOrd="5" destOrd="0" presId="urn:microsoft.com/office/officeart/2005/8/layout/orgChart1"/>
    <dgm:cxn modelId="{AB232280-36BF-45F6-B410-BDCB3A86664D}" type="presParOf" srcId="{87C9F95D-1957-475C-A632-60EB88CC48FC}" destId="{E776A5B5-40CE-46E0-A009-B4D139B42C03}" srcOrd="0" destOrd="0" presId="urn:microsoft.com/office/officeart/2005/8/layout/orgChart1"/>
    <dgm:cxn modelId="{0E78DC04-2C9B-4C06-B508-70A4C5DE0805}" type="presParOf" srcId="{E776A5B5-40CE-46E0-A009-B4D139B42C03}" destId="{F47BF429-DFA0-46CD-BA51-743CD3104B8C}" srcOrd="0" destOrd="0" presId="urn:microsoft.com/office/officeart/2005/8/layout/orgChart1"/>
    <dgm:cxn modelId="{F8FFC4C5-39B2-45ED-AFD8-49E8B6CB511B}" type="presParOf" srcId="{E776A5B5-40CE-46E0-A009-B4D139B42C03}" destId="{543AF77C-20DB-46F7-AFF9-DF4B7A5875DE}" srcOrd="1" destOrd="0" presId="urn:microsoft.com/office/officeart/2005/8/layout/orgChart1"/>
    <dgm:cxn modelId="{E13857D6-3A25-47DA-B0A9-58E3372A5D57}" type="presParOf" srcId="{87C9F95D-1957-475C-A632-60EB88CC48FC}" destId="{E819AFDA-393F-4702-A602-803D3C68D915}" srcOrd="1" destOrd="0" presId="urn:microsoft.com/office/officeart/2005/8/layout/orgChart1"/>
    <dgm:cxn modelId="{0941E08F-F219-4E7A-B150-FE49477F56D1}" type="presParOf" srcId="{87C9F95D-1957-475C-A632-60EB88CC48FC}" destId="{7DCD74D5-663D-4040-A6DA-8C84DEBD3DBD}" srcOrd="2" destOrd="0" presId="urn:microsoft.com/office/officeart/2005/8/layout/orgChart1"/>
    <dgm:cxn modelId="{24B2C3B6-C3CA-4048-B1A8-EB8E77D52E6C}" type="presParOf" srcId="{20F4A0C6-AE8F-4259-887C-EB0D51328866}" destId="{2A021E41-03D0-4661-B849-65D6790A40D8}" srcOrd="6" destOrd="0" presId="urn:microsoft.com/office/officeart/2005/8/layout/orgChart1"/>
    <dgm:cxn modelId="{A4D2FBE6-56DB-4804-A675-692075EDEE3F}" type="presParOf" srcId="{20F4A0C6-AE8F-4259-887C-EB0D51328866}" destId="{8DD6EB15-84EE-42D7-9710-68AD94B286CC}" srcOrd="7" destOrd="0" presId="urn:microsoft.com/office/officeart/2005/8/layout/orgChart1"/>
    <dgm:cxn modelId="{79AF6DE9-C70B-4CB6-BD54-1033AE8C5445}" type="presParOf" srcId="{8DD6EB15-84EE-42D7-9710-68AD94B286CC}" destId="{2D73D944-34FB-49E5-895E-97C8DEFD577C}" srcOrd="0" destOrd="0" presId="urn:microsoft.com/office/officeart/2005/8/layout/orgChart1"/>
    <dgm:cxn modelId="{7104396A-8609-4E1C-9079-334506C49EAA}" type="presParOf" srcId="{2D73D944-34FB-49E5-895E-97C8DEFD577C}" destId="{120337E3-CA31-474E-B77C-C6E18CD0206B}" srcOrd="0" destOrd="0" presId="urn:microsoft.com/office/officeart/2005/8/layout/orgChart1"/>
    <dgm:cxn modelId="{24B4CDAD-607B-4180-B9BB-548779161C72}" type="presParOf" srcId="{2D73D944-34FB-49E5-895E-97C8DEFD577C}" destId="{312AF949-6F80-4225-9D24-2C32122117D6}" srcOrd="1" destOrd="0" presId="urn:microsoft.com/office/officeart/2005/8/layout/orgChart1"/>
    <dgm:cxn modelId="{3EAADA76-C823-4CDD-A118-E0094A64E856}" type="presParOf" srcId="{8DD6EB15-84EE-42D7-9710-68AD94B286CC}" destId="{84868E69-35C4-4FA0-B5C2-AB849FB13A04}" srcOrd="1" destOrd="0" presId="urn:microsoft.com/office/officeart/2005/8/layout/orgChart1"/>
    <dgm:cxn modelId="{35803272-406D-4E72-A85C-86F52EE46DF9}" type="presParOf" srcId="{8DD6EB15-84EE-42D7-9710-68AD94B286CC}" destId="{1AD8AD78-3675-4F89-8C92-D75667D6A163}" srcOrd="2" destOrd="0" presId="urn:microsoft.com/office/officeart/2005/8/layout/orgChart1"/>
    <dgm:cxn modelId="{AF0F8426-697F-4C3D-9DC3-5ECF97F9448E}" type="presParOf" srcId="{5D8F4337-CC2F-4138-8316-C71592061C81}" destId="{FC803A0A-241D-442D-A3AD-E114F78CB704}" srcOrd="2" destOrd="0" presId="urn:microsoft.com/office/officeart/2005/8/layout/orgChart1"/>
    <dgm:cxn modelId="{EC3C3FAB-2FF1-4E89-8B0B-DA44140E2E0A}" type="presParOf" srcId="{EA3D5772-9786-4F62-881D-8D3ABE59E0E2}" destId="{FC17DE96-3F3C-4B94-8D5E-1F4DAC380C7B}" srcOrd="2" destOrd="0" presId="urn:microsoft.com/office/officeart/2005/8/layout/orgChart1"/>
    <dgm:cxn modelId="{FD10D32F-71B5-4EFC-A82B-9D956B7018D1}" type="presParOf" srcId="{B0BF4F86-0648-4FCD-87D3-17E780C2C95B}" destId="{BCBAD245-3207-49E0-B76E-F72D75E22EE1}" srcOrd="2" destOrd="0" presId="urn:microsoft.com/office/officeart/2005/8/layout/orgChart1"/>
  </dgm:cxnLst>
  <dgm:bg/>
  <dgm:whole/>
</dgm:dataModel>
</file>

<file path=word/diagrams/data2.xml><?xml version="1.0" encoding="utf-8"?>
<dgm:dataModel xmlns:dgm="http://schemas.openxmlformats.org/drawingml/2006/diagram" xmlns:a="http://schemas.openxmlformats.org/drawingml/2006/main">
  <dgm:ptLst>
    <dgm:pt modelId="{209468C9-FA1D-44A6-B35F-3BC5E6AEECB4}" type="doc">
      <dgm:prSet loTypeId="urn:microsoft.com/office/officeart/2005/8/layout/target3" loCatId="relationship" qsTypeId="urn:microsoft.com/office/officeart/2005/8/quickstyle/3d2" qsCatId="3D" csTypeId="urn:microsoft.com/office/officeart/2005/8/colors/accent1_2" csCatId="accent1" phldr="1"/>
      <dgm:spPr/>
      <dgm:t>
        <a:bodyPr/>
        <a:lstStyle/>
        <a:p>
          <a:endParaRPr lang="en-US"/>
        </a:p>
      </dgm:t>
    </dgm:pt>
    <dgm:pt modelId="{9E63BDCD-0919-4DD2-A89F-85F89CE431C9}">
      <dgm:prSet phldrT="[Text]"/>
      <dgm:spPr/>
      <dgm:t>
        <a:bodyPr/>
        <a:lstStyle/>
        <a:p>
          <a:r>
            <a:rPr lang="en-US"/>
            <a:t>Business Architecture</a:t>
          </a:r>
        </a:p>
      </dgm:t>
    </dgm:pt>
    <dgm:pt modelId="{C6B52973-340F-4294-B476-E58F802E7639}" type="parTrans" cxnId="{73F7CEA8-2CB1-48B5-8D18-EA09182C636B}">
      <dgm:prSet/>
      <dgm:spPr/>
      <dgm:t>
        <a:bodyPr/>
        <a:lstStyle/>
        <a:p>
          <a:endParaRPr lang="en-US"/>
        </a:p>
      </dgm:t>
    </dgm:pt>
    <dgm:pt modelId="{AB376212-5885-4AF8-A2EF-D9A39225889E}" type="sibTrans" cxnId="{73F7CEA8-2CB1-48B5-8D18-EA09182C636B}">
      <dgm:prSet/>
      <dgm:spPr/>
      <dgm:t>
        <a:bodyPr/>
        <a:lstStyle/>
        <a:p>
          <a:endParaRPr lang="en-US"/>
        </a:p>
      </dgm:t>
    </dgm:pt>
    <dgm:pt modelId="{182D94AA-76FD-4745-9605-616260FAE328}">
      <dgm:prSet phldrT="[Text]"/>
      <dgm:spPr/>
      <dgm:t>
        <a:bodyPr/>
        <a:lstStyle/>
        <a:p>
          <a:r>
            <a:rPr lang="en-US"/>
            <a:t>Business Strategy</a:t>
          </a:r>
        </a:p>
      </dgm:t>
    </dgm:pt>
    <dgm:pt modelId="{2F5CB2DA-21FE-45BF-80C4-DC6AC485624B}" type="parTrans" cxnId="{FDB16AE1-731C-41A9-867A-F7E071C1FF53}">
      <dgm:prSet/>
      <dgm:spPr/>
      <dgm:t>
        <a:bodyPr/>
        <a:lstStyle/>
        <a:p>
          <a:endParaRPr lang="en-US"/>
        </a:p>
      </dgm:t>
    </dgm:pt>
    <dgm:pt modelId="{0768F86A-D091-4226-B383-E39AF0B6F523}" type="sibTrans" cxnId="{FDB16AE1-731C-41A9-867A-F7E071C1FF53}">
      <dgm:prSet/>
      <dgm:spPr/>
      <dgm:t>
        <a:bodyPr/>
        <a:lstStyle/>
        <a:p>
          <a:endParaRPr lang="en-US"/>
        </a:p>
      </dgm:t>
    </dgm:pt>
    <dgm:pt modelId="{F7F78905-CDE6-4295-ABC0-45F4BA4447C8}">
      <dgm:prSet phldrT="[Text]"/>
      <dgm:spPr/>
      <dgm:t>
        <a:bodyPr/>
        <a:lstStyle/>
        <a:p>
          <a:r>
            <a:rPr lang="en-US"/>
            <a:t>Governance and Roadmap</a:t>
          </a:r>
        </a:p>
      </dgm:t>
    </dgm:pt>
    <dgm:pt modelId="{831319C0-4C39-457B-92FA-B85C942A7DB4}" type="parTrans" cxnId="{C5E14A8F-13DF-4117-AE49-980C82BA0FE1}">
      <dgm:prSet/>
      <dgm:spPr/>
      <dgm:t>
        <a:bodyPr/>
        <a:lstStyle/>
        <a:p>
          <a:endParaRPr lang="en-US"/>
        </a:p>
      </dgm:t>
    </dgm:pt>
    <dgm:pt modelId="{72580836-BBFC-46E8-AB33-298297D5A399}" type="sibTrans" cxnId="{C5E14A8F-13DF-4117-AE49-980C82BA0FE1}">
      <dgm:prSet/>
      <dgm:spPr/>
      <dgm:t>
        <a:bodyPr/>
        <a:lstStyle/>
        <a:p>
          <a:endParaRPr lang="en-US"/>
        </a:p>
      </dgm:t>
    </dgm:pt>
    <dgm:pt modelId="{7FDDA494-A32B-4111-96D0-40C0C5AEB330}">
      <dgm:prSet phldrT="[Text]"/>
      <dgm:spPr/>
      <dgm:t>
        <a:bodyPr/>
        <a:lstStyle/>
        <a:p>
          <a:r>
            <a:rPr lang="en-US"/>
            <a:t>Software Architecture</a:t>
          </a:r>
        </a:p>
      </dgm:t>
    </dgm:pt>
    <dgm:pt modelId="{C2F4CBDD-609F-44C5-9E41-57B49737C5C5}" type="parTrans" cxnId="{1AC9C951-5792-4286-B324-FF582FDF7109}">
      <dgm:prSet/>
      <dgm:spPr/>
      <dgm:t>
        <a:bodyPr/>
        <a:lstStyle/>
        <a:p>
          <a:endParaRPr lang="en-US"/>
        </a:p>
      </dgm:t>
    </dgm:pt>
    <dgm:pt modelId="{211084FC-08C8-4494-AD98-73CB720D0452}" type="sibTrans" cxnId="{1AC9C951-5792-4286-B324-FF582FDF7109}">
      <dgm:prSet/>
      <dgm:spPr/>
      <dgm:t>
        <a:bodyPr/>
        <a:lstStyle/>
        <a:p>
          <a:endParaRPr lang="en-US"/>
        </a:p>
      </dgm:t>
    </dgm:pt>
    <dgm:pt modelId="{A3036542-D886-4A4E-9340-AE90E8F0A79A}">
      <dgm:prSet phldrT="[Text]"/>
      <dgm:spPr/>
      <dgm:t>
        <a:bodyPr/>
        <a:lstStyle/>
        <a:p>
          <a:r>
            <a:rPr lang="en-US"/>
            <a:t>Blueprint for Individual Application Systems</a:t>
          </a:r>
        </a:p>
      </dgm:t>
    </dgm:pt>
    <dgm:pt modelId="{2B46BE37-569C-4FDA-9AE5-8C188581BDDA}" type="parTrans" cxnId="{C6CD6058-CE44-45D7-9E75-EACF70110CF5}">
      <dgm:prSet/>
      <dgm:spPr/>
      <dgm:t>
        <a:bodyPr/>
        <a:lstStyle/>
        <a:p>
          <a:endParaRPr lang="en-US"/>
        </a:p>
      </dgm:t>
    </dgm:pt>
    <dgm:pt modelId="{458DE64F-D91B-4490-BABC-E8E397DD3395}" type="sibTrans" cxnId="{C6CD6058-CE44-45D7-9E75-EACF70110CF5}">
      <dgm:prSet/>
      <dgm:spPr/>
      <dgm:t>
        <a:bodyPr/>
        <a:lstStyle/>
        <a:p>
          <a:endParaRPr lang="en-US"/>
        </a:p>
      </dgm:t>
    </dgm:pt>
    <dgm:pt modelId="{98F24E01-63A4-4805-85CA-F87C57A00CAF}">
      <dgm:prSet phldrT="[Text]"/>
      <dgm:spPr/>
      <dgm:t>
        <a:bodyPr/>
        <a:lstStyle/>
        <a:p>
          <a:r>
            <a:rPr lang="en-US"/>
            <a:t>Form and Functions of Applications</a:t>
          </a:r>
        </a:p>
      </dgm:t>
    </dgm:pt>
    <dgm:pt modelId="{449DAA5B-1D14-4F0D-93BA-70F56904EB8E}" type="parTrans" cxnId="{386F08BB-62BA-44A5-9356-E1257F416B14}">
      <dgm:prSet/>
      <dgm:spPr/>
      <dgm:t>
        <a:bodyPr/>
        <a:lstStyle/>
        <a:p>
          <a:endParaRPr lang="en-US"/>
        </a:p>
      </dgm:t>
    </dgm:pt>
    <dgm:pt modelId="{558F41F0-E62A-4938-9A01-F0EC5FED17CF}" type="sibTrans" cxnId="{386F08BB-62BA-44A5-9356-E1257F416B14}">
      <dgm:prSet/>
      <dgm:spPr/>
      <dgm:t>
        <a:bodyPr/>
        <a:lstStyle/>
        <a:p>
          <a:endParaRPr lang="en-US"/>
        </a:p>
      </dgm:t>
    </dgm:pt>
    <dgm:pt modelId="{17C1232E-52F5-4020-A309-677D30CD2637}">
      <dgm:prSet phldrT="[Text]"/>
      <dgm:spPr/>
      <dgm:t>
        <a:bodyPr/>
        <a:lstStyle/>
        <a:p>
          <a:r>
            <a:rPr lang="en-US"/>
            <a:t>IT Architecture</a:t>
          </a:r>
        </a:p>
      </dgm:t>
    </dgm:pt>
    <dgm:pt modelId="{C495904F-78B2-4183-93F8-46EDD25625CD}" type="parTrans" cxnId="{323C7D0F-5D10-42BC-9BDD-58A403621859}">
      <dgm:prSet/>
      <dgm:spPr/>
      <dgm:t>
        <a:bodyPr/>
        <a:lstStyle/>
        <a:p>
          <a:endParaRPr lang="en-US"/>
        </a:p>
      </dgm:t>
    </dgm:pt>
    <dgm:pt modelId="{280B1401-775A-4BB1-8863-1E4E5C30FAB8}" type="sibTrans" cxnId="{323C7D0F-5D10-42BC-9BDD-58A403621859}">
      <dgm:prSet/>
      <dgm:spPr/>
      <dgm:t>
        <a:bodyPr/>
        <a:lstStyle/>
        <a:p>
          <a:endParaRPr lang="en-US"/>
        </a:p>
      </dgm:t>
    </dgm:pt>
    <dgm:pt modelId="{CBE98861-C89E-4DBA-87E5-4BFF9B55C99F}">
      <dgm:prSet phldrT="[Text]"/>
      <dgm:spPr/>
      <dgm:t>
        <a:bodyPr/>
        <a:lstStyle/>
        <a:p>
          <a:r>
            <a:rPr lang="en-US"/>
            <a:t>Hardware and Software Building Blocks</a:t>
          </a:r>
        </a:p>
      </dgm:t>
    </dgm:pt>
    <dgm:pt modelId="{5C107126-0EF6-40FA-8A58-6B14BF182637}" type="parTrans" cxnId="{292FCC8D-F239-43A7-A879-1CC9649A1FB9}">
      <dgm:prSet/>
      <dgm:spPr/>
      <dgm:t>
        <a:bodyPr/>
        <a:lstStyle/>
        <a:p>
          <a:endParaRPr lang="en-US"/>
        </a:p>
      </dgm:t>
    </dgm:pt>
    <dgm:pt modelId="{4B8117A6-A1B9-4C6E-AC1D-B88C4D289570}" type="sibTrans" cxnId="{292FCC8D-F239-43A7-A879-1CC9649A1FB9}">
      <dgm:prSet/>
      <dgm:spPr/>
      <dgm:t>
        <a:bodyPr/>
        <a:lstStyle/>
        <a:p>
          <a:endParaRPr lang="en-US"/>
        </a:p>
      </dgm:t>
    </dgm:pt>
    <dgm:pt modelId="{9110256B-359A-4E3F-8C53-C07990E8A686}">
      <dgm:prSet phldrT="[Text]"/>
      <dgm:spPr/>
      <dgm:t>
        <a:bodyPr/>
        <a:lstStyle/>
        <a:p>
          <a:r>
            <a:rPr lang="en-US"/>
            <a:t>Information Architecture</a:t>
          </a:r>
        </a:p>
      </dgm:t>
    </dgm:pt>
    <dgm:pt modelId="{B28396DC-CD64-4E70-B1BC-10646DB41514}" type="parTrans" cxnId="{D96B33D1-A7D2-4DE0-8F11-2D8702BF0A86}">
      <dgm:prSet/>
      <dgm:spPr/>
      <dgm:t>
        <a:bodyPr/>
        <a:lstStyle/>
        <a:p>
          <a:endParaRPr lang="en-US"/>
        </a:p>
      </dgm:t>
    </dgm:pt>
    <dgm:pt modelId="{07279AD5-2C18-4E44-93CA-4E5A217531B7}" type="sibTrans" cxnId="{D96B33D1-A7D2-4DE0-8F11-2D8702BF0A86}">
      <dgm:prSet/>
      <dgm:spPr/>
      <dgm:t>
        <a:bodyPr/>
        <a:lstStyle/>
        <a:p>
          <a:endParaRPr lang="en-US"/>
        </a:p>
      </dgm:t>
    </dgm:pt>
    <dgm:pt modelId="{786E96D9-898F-4F70-A32F-9DED74705982}">
      <dgm:prSet phldrT="[Text]"/>
      <dgm:spPr/>
      <dgm:t>
        <a:bodyPr/>
        <a:lstStyle/>
        <a:p>
          <a:r>
            <a:rPr lang="en-US"/>
            <a:t>Logical and Physical Data Assets</a:t>
          </a:r>
        </a:p>
      </dgm:t>
    </dgm:pt>
    <dgm:pt modelId="{924328FB-5E5F-4B3C-812E-24DB815483B4}" type="parTrans" cxnId="{FD23AF52-000C-4264-B3EB-11717424840B}">
      <dgm:prSet/>
      <dgm:spPr/>
      <dgm:t>
        <a:bodyPr/>
        <a:lstStyle/>
        <a:p>
          <a:endParaRPr lang="en-US"/>
        </a:p>
      </dgm:t>
    </dgm:pt>
    <dgm:pt modelId="{0B12A38D-042A-468A-B5AD-E39CD9DE6F56}" type="sibTrans" cxnId="{FD23AF52-000C-4264-B3EB-11717424840B}">
      <dgm:prSet/>
      <dgm:spPr/>
      <dgm:t>
        <a:bodyPr/>
        <a:lstStyle/>
        <a:p>
          <a:endParaRPr lang="en-US"/>
        </a:p>
      </dgm:t>
    </dgm:pt>
    <dgm:pt modelId="{90F8CD7C-3470-4DAC-85D4-2D8FCD991415}">
      <dgm:prSet phldrT="[Text]"/>
      <dgm:spPr/>
      <dgm:t>
        <a:bodyPr/>
        <a:lstStyle/>
        <a:p>
          <a:r>
            <a:rPr lang="en-US"/>
            <a:t>Business Processes</a:t>
          </a:r>
        </a:p>
      </dgm:t>
    </dgm:pt>
    <dgm:pt modelId="{0AC7A9A8-A70D-4059-B9C6-B43E252B382A}" type="parTrans" cxnId="{56A994A0-351B-4EB3-AC85-1A948DA9BB59}">
      <dgm:prSet/>
      <dgm:spPr/>
      <dgm:t>
        <a:bodyPr/>
        <a:lstStyle/>
        <a:p>
          <a:endParaRPr lang="en-US"/>
        </a:p>
      </dgm:t>
    </dgm:pt>
    <dgm:pt modelId="{93E22DF7-6D3C-4FD3-ABB2-A528C47A55B8}" type="sibTrans" cxnId="{56A994A0-351B-4EB3-AC85-1A948DA9BB59}">
      <dgm:prSet/>
      <dgm:spPr/>
      <dgm:t>
        <a:bodyPr/>
        <a:lstStyle/>
        <a:p>
          <a:endParaRPr lang="en-US"/>
        </a:p>
      </dgm:t>
    </dgm:pt>
    <dgm:pt modelId="{FF2788B5-FDB0-41F7-80B5-B1CFA0BDA19E}">
      <dgm:prSet phldrT="[Text]"/>
      <dgm:spPr/>
      <dgm:t>
        <a:bodyPr/>
        <a:lstStyle/>
        <a:p>
          <a:r>
            <a:rPr lang="en-US"/>
            <a:t>Database, Middleware Technologies</a:t>
          </a:r>
        </a:p>
      </dgm:t>
    </dgm:pt>
    <dgm:pt modelId="{7A7E0ED7-D27C-431C-AC25-E7C048E01B87}" type="parTrans" cxnId="{E03ED005-74A6-41D5-B32A-1326EE76CBB5}">
      <dgm:prSet/>
      <dgm:spPr/>
      <dgm:t>
        <a:bodyPr/>
        <a:lstStyle/>
        <a:p>
          <a:endParaRPr lang="en-US"/>
        </a:p>
      </dgm:t>
    </dgm:pt>
    <dgm:pt modelId="{CE57D6C8-BD3E-4D2F-A34D-56998786B467}" type="sibTrans" cxnId="{E03ED005-74A6-41D5-B32A-1326EE76CBB5}">
      <dgm:prSet/>
      <dgm:spPr/>
      <dgm:t>
        <a:bodyPr/>
        <a:lstStyle/>
        <a:p>
          <a:endParaRPr lang="en-US"/>
        </a:p>
      </dgm:t>
    </dgm:pt>
    <dgm:pt modelId="{F5B4C858-2AC1-43C8-9342-97647E99A0C7}">
      <dgm:prSet phldrT="[Text]"/>
      <dgm:spPr/>
      <dgm:t>
        <a:bodyPr/>
        <a:lstStyle/>
        <a:p>
          <a:r>
            <a:rPr lang="en-US"/>
            <a:t>Data Management Resources</a:t>
          </a:r>
        </a:p>
      </dgm:t>
    </dgm:pt>
    <dgm:pt modelId="{4522BE5F-A45B-48A8-966D-1883A46A1EB2}" type="parTrans" cxnId="{A4929448-A223-43FC-9E51-13FB622AE581}">
      <dgm:prSet/>
      <dgm:spPr/>
      <dgm:t>
        <a:bodyPr/>
        <a:lstStyle/>
        <a:p>
          <a:endParaRPr lang="en-US"/>
        </a:p>
      </dgm:t>
    </dgm:pt>
    <dgm:pt modelId="{873042EA-CC1C-4D51-A1A5-8C0397A9C593}" type="sibTrans" cxnId="{A4929448-A223-43FC-9E51-13FB622AE581}">
      <dgm:prSet/>
      <dgm:spPr/>
      <dgm:t>
        <a:bodyPr/>
        <a:lstStyle/>
        <a:p>
          <a:endParaRPr lang="en-US"/>
        </a:p>
      </dgm:t>
    </dgm:pt>
    <dgm:pt modelId="{F492D5C7-A2F5-4595-A66B-8B8BB1CFB90B}">
      <dgm:prSet phldrT="[Text]"/>
      <dgm:spPr/>
      <dgm:t>
        <a:bodyPr/>
        <a:lstStyle/>
        <a:p>
          <a:r>
            <a:rPr lang="en-US"/>
            <a:t>Systems Interaction and Relationships to Business Processes and Organization</a:t>
          </a:r>
        </a:p>
      </dgm:t>
    </dgm:pt>
    <dgm:pt modelId="{D5951AB3-4AAA-4CEC-AFBC-B8EDCC1811D3}" type="parTrans" cxnId="{A00D40D5-1AD5-4631-9596-06760D97C015}">
      <dgm:prSet/>
      <dgm:spPr/>
      <dgm:t>
        <a:bodyPr/>
        <a:lstStyle/>
        <a:p>
          <a:endParaRPr lang="en-US"/>
        </a:p>
      </dgm:t>
    </dgm:pt>
    <dgm:pt modelId="{CACBEDDF-85BB-4CA8-8B70-7D72C1F651CA}" type="sibTrans" cxnId="{A00D40D5-1AD5-4631-9596-06760D97C015}">
      <dgm:prSet/>
      <dgm:spPr/>
      <dgm:t>
        <a:bodyPr/>
        <a:lstStyle/>
        <a:p>
          <a:endParaRPr lang="en-US"/>
        </a:p>
      </dgm:t>
    </dgm:pt>
    <dgm:pt modelId="{AB8D6E9A-5F52-4141-8539-E598DA62C6A0}" type="pres">
      <dgm:prSet presAssocID="{209468C9-FA1D-44A6-B35F-3BC5E6AEECB4}" presName="Name0" presStyleCnt="0">
        <dgm:presLayoutVars>
          <dgm:chMax val="7"/>
          <dgm:dir/>
          <dgm:animLvl val="lvl"/>
          <dgm:resizeHandles val="exact"/>
        </dgm:presLayoutVars>
      </dgm:prSet>
      <dgm:spPr/>
      <dgm:t>
        <a:bodyPr/>
        <a:lstStyle/>
        <a:p>
          <a:endParaRPr lang="en-US"/>
        </a:p>
      </dgm:t>
    </dgm:pt>
    <dgm:pt modelId="{9F28845F-2590-4975-AB71-DB479E22A371}" type="pres">
      <dgm:prSet presAssocID="{9E63BDCD-0919-4DD2-A89F-85F89CE431C9}" presName="circle1" presStyleLbl="node1" presStyleIdx="0" presStyleCnt="4"/>
      <dgm:spPr/>
    </dgm:pt>
    <dgm:pt modelId="{0B9930D2-F7F9-48B3-A8B8-548964AD3440}" type="pres">
      <dgm:prSet presAssocID="{9E63BDCD-0919-4DD2-A89F-85F89CE431C9}" presName="space" presStyleCnt="0"/>
      <dgm:spPr/>
    </dgm:pt>
    <dgm:pt modelId="{3A8A6BA9-E373-437E-8E8E-1A14B0A62151}" type="pres">
      <dgm:prSet presAssocID="{9E63BDCD-0919-4DD2-A89F-85F89CE431C9}" presName="rect1" presStyleLbl="alignAcc1" presStyleIdx="0" presStyleCnt="4"/>
      <dgm:spPr/>
      <dgm:t>
        <a:bodyPr/>
        <a:lstStyle/>
        <a:p>
          <a:endParaRPr lang="en-US"/>
        </a:p>
      </dgm:t>
    </dgm:pt>
    <dgm:pt modelId="{C734C51F-C27F-4E74-A9C7-6025B6714B87}" type="pres">
      <dgm:prSet presAssocID="{7FDDA494-A32B-4111-96D0-40C0C5AEB330}" presName="vertSpace2" presStyleLbl="node1" presStyleIdx="0" presStyleCnt="4"/>
      <dgm:spPr/>
    </dgm:pt>
    <dgm:pt modelId="{53020FAE-B885-4DDB-B858-B56EA4723762}" type="pres">
      <dgm:prSet presAssocID="{7FDDA494-A32B-4111-96D0-40C0C5AEB330}" presName="circle2" presStyleLbl="node1" presStyleIdx="1" presStyleCnt="4"/>
      <dgm:spPr/>
    </dgm:pt>
    <dgm:pt modelId="{0B4D06E0-E065-4123-B2BA-328D3EAD47B5}" type="pres">
      <dgm:prSet presAssocID="{7FDDA494-A32B-4111-96D0-40C0C5AEB330}" presName="rect2" presStyleLbl="alignAcc1" presStyleIdx="1" presStyleCnt="4"/>
      <dgm:spPr/>
      <dgm:t>
        <a:bodyPr/>
        <a:lstStyle/>
        <a:p>
          <a:endParaRPr lang="en-US"/>
        </a:p>
      </dgm:t>
    </dgm:pt>
    <dgm:pt modelId="{C68A79CD-3A8E-4EF8-B865-6D57C5E9BE61}" type="pres">
      <dgm:prSet presAssocID="{17C1232E-52F5-4020-A309-677D30CD2637}" presName="vertSpace3" presStyleLbl="node1" presStyleIdx="1" presStyleCnt="4"/>
      <dgm:spPr/>
    </dgm:pt>
    <dgm:pt modelId="{5106596F-A1CB-49ED-B7C2-8B4D95A26EA0}" type="pres">
      <dgm:prSet presAssocID="{17C1232E-52F5-4020-A309-677D30CD2637}" presName="circle3" presStyleLbl="node1" presStyleIdx="2" presStyleCnt="4"/>
      <dgm:spPr/>
    </dgm:pt>
    <dgm:pt modelId="{667FD234-89DE-46BE-A413-264C6393D595}" type="pres">
      <dgm:prSet presAssocID="{17C1232E-52F5-4020-A309-677D30CD2637}" presName="rect3" presStyleLbl="alignAcc1" presStyleIdx="2" presStyleCnt="4"/>
      <dgm:spPr/>
      <dgm:t>
        <a:bodyPr/>
        <a:lstStyle/>
        <a:p>
          <a:endParaRPr lang="en-US"/>
        </a:p>
      </dgm:t>
    </dgm:pt>
    <dgm:pt modelId="{20735B8B-2EFC-43F4-BD3F-F4A6296E8AD8}" type="pres">
      <dgm:prSet presAssocID="{9110256B-359A-4E3F-8C53-C07990E8A686}" presName="vertSpace4" presStyleLbl="node1" presStyleIdx="2" presStyleCnt="4"/>
      <dgm:spPr/>
    </dgm:pt>
    <dgm:pt modelId="{5EB06B1A-50A8-44DF-AB35-447B71B8DA1D}" type="pres">
      <dgm:prSet presAssocID="{9110256B-359A-4E3F-8C53-C07990E8A686}" presName="circle4" presStyleLbl="node1" presStyleIdx="3" presStyleCnt="4"/>
      <dgm:spPr/>
    </dgm:pt>
    <dgm:pt modelId="{E3E151CB-59A8-41C3-97E8-43CA88E0F7D4}" type="pres">
      <dgm:prSet presAssocID="{9110256B-359A-4E3F-8C53-C07990E8A686}" presName="rect4" presStyleLbl="alignAcc1" presStyleIdx="3" presStyleCnt="4"/>
      <dgm:spPr/>
      <dgm:t>
        <a:bodyPr/>
        <a:lstStyle/>
        <a:p>
          <a:endParaRPr lang="en-US"/>
        </a:p>
      </dgm:t>
    </dgm:pt>
    <dgm:pt modelId="{CEA4280E-BC19-4346-A339-AA88D271E606}" type="pres">
      <dgm:prSet presAssocID="{9E63BDCD-0919-4DD2-A89F-85F89CE431C9}" presName="rect1ParTx" presStyleLbl="alignAcc1" presStyleIdx="3" presStyleCnt="4">
        <dgm:presLayoutVars>
          <dgm:chMax val="1"/>
          <dgm:bulletEnabled val="1"/>
        </dgm:presLayoutVars>
      </dgm:prSet>
      <dgm:spPr/>
      <dgm:t>
        <a:bodyPr/>
        <a:lstStyle/>
        <a:p>
          <a:endParaRPr lang="en-US"/>
        </a:p>
      </dgm:t>
    </dgm:pt>
    <dgm:pt modelId="{97D181D3-5645-4BCC-97D6-A6B4B62811CF}" type="pres">
      <dgm:prSet presAssocID="{9E63BDCD-0919-4DD2-A89F-85F89CE431C9}" presName="rect1ChTx" presStyleLbl="alignAcc1" presStyleIdx="3" presStyleCnt="4">
        <dgm:presLayoutVars>
          <dgm:bulletEnabled val="1"/>
        </dgm:presLayoutVars>
      </dgm:prSet>
      <dgm:spPr/>
      <dgm:t>
        <a:bodyPr/>
        <a:lstStyle/>
        <a:p>
          <a:endParaRPr lang="en-US"/>
        </a:p>
      </dgm:t>
    </dgm:pt>
    <dgm:pt modelId="{8BA56D53-3CB1-4532-A515-8AA7FA8776D5}" type="pres">
      <dgm:prSet presAssocID="{7FDDA494-A32B-4111-96D0-40C0C5AEB330}" presName="rect2ParTx" presStyleLbl="alignAcc1" presStyleIdx="3" presStyleCnt="4">
        <dgm:presLayoutVars>
          <dgm:chMax val="1"/>
          <dgm:bulletEnabled val="1"/>
        </dgm:presLayoutVars>
      </dgm:prSet>
      <dgm:spPr/>
      <dgm:t>
        <a:bodyPr/>
        <a:lstStyle/>
        <a:p>
          <a:endParaRPr lang="en-US"/>
        </a:p>
      </dgm:t>
    </dgm:pt>
    <dgm:pt modelId="{D6B374A2-903D-401A-9299-5B07804B3222}" type="pres">
      <dgm:prSet presAssocID="{7FDDA494-A32B-4111-96D0-40C0C5AEB330}" presName="rect2ChTx" presStyleLbl="alignAcc1" presStyleIdx="3" presStyleCnt="4">
        <dgm:presLayoutVars>
          <dgm:bulletEnabled val="1"/>
        </dgm:presLayoutVars>
      </dgm:prSet>
      <dgm:spPr/>
      <dgm:t>
        <a:bodyPr/>
        <a:lstStyle/>
        <a:p>
          <a:endParaRPr lang="en-US"/>
        </a:p>
      </dgm:t>
    </dgm:pt>
    <dgm:pt modelId="{FE73597A-378E-4E41-9478-7C2A9B7A83ED}" type="pres">
      <dgm:prSet presAssocID="{17C1232E-52F5-4020-A309-677D30CD2637}" presName="rect3ParTx" presStyleLbl="alignAcc1" presStyleIdx="3" presStyleCnt="4">
        <dgm:presLayoutVars>
          <dgm:chMax val="1"/>
          <dgm:bulletEnabled val="1"/>
        </dgm:presLayoutVars>
      </dgm:prSet>
      <dgm:spPr/>
      <dgm:t>
        <a:bodyPr/>
        <a:lstStyle/>
        <a:p>
          <a:endParaRPr lang="en-US"/>
        </a:p>
      </dgm:t>
    </dgm:pt>
    <dgm:pt modelId="{48D3067A-31F0-459C-AF26-B1DE350B0CB1}" type="pres">
      <dgm:prSet presAssocID="{17C1232E-52F5-4020-A309-677D30CD2637}" presName="rect3ChTx" presStyleLbl="alignAcc1" presStyleIdx="3" presStyleCnt="4">
        <dgm:presLayoutVars>
          <dgm:bulletEnabled val="1"/>
        </dgm:presLayoutVars>
      </dgm:prSet>
      <dgm:spPr/>
      <dgm:t>
        <a:bodyPr/>
        <a:lstStyle/>
        <a:p>
          <a:endParaRPr lang="en-US"/>
        </a:p>
      </dgm:t>
    </dgm:pt>
    <dgm:pt modelId="{2F5CFC01-DC71-44FC-8DD2-F240B429B370}" type="pres">
      <dgm:prSet presAssocID="{9110256B-359A-4E3F-8C53-C07990E8A686}" presName="rect4ParTx" presStyleLbl="alignAcc1" presStyleIdx="3" presStyleCnt="4">
        <dgm:presLayoutVars>
          <dgm:chMax val="1"/>
          <dgm:bulletEnabled val="1"/>
        </dgm:presLayoutVars>
      </dgm:prSet>
      <dgm:spPr/>
      <dgm:t>
        <a:bodyPr/>
        <a:lstStyle/>
        <a:p>
          <a:endParaRPr lang="en-US"/>
        </a:p>
      </dgm:t>
    </dgm:pt>
    <dgm:pt modelId="{0061CEA5-8E6E-4059-B865-14E4D959DA3D}" type="pres">
      <dgm:prSet presAssocID="{9110256B-359A-4E3F-8C53-C07990E8A686}" presName="rect4ChTx" presStyleLbl="alignAcc1" presStyleIdx="3" presStyleCnt="4">
        <dgm:presLayoutVars>
          <dgm:bulletEnabled val="1"/>
        </dgm:presLayoutVars>
      </dgm:prSet>
      <dgm:spPr/>
      <dgm:t>
        <a:bodyPr/>
        <a:lstStyle/>
        <a:p>
          <a:endParaRPr lang="en-US"/>
        </a:p>
      </dgm:t>
    </dgm:pt>
  </dgm:ptLst>
  <dgm:cxnLst>
    <dgm:cxn modelId="{FF1F9AC9-E4A5-44AB-B759-B13F19415840}" type="presOf" srcId="{786E96D9-898F-4F70-A32F-9DED74705982}" destId="{0061CEA5-8E6E-4059-B865-14E4D959DA3D}" srcOrd="0" destOrd="0" presId="urn:microsoft.com/office/officeart/2005/8/layout/target3"/>
    <dgm:cxn modelId="{D77D9DA7-5081-43FC-96AC-6DA0C0DDDA2F}" type="presOf" srcId="{209468C9-FA1D-44A6-B35F-3BC5E6AEECB4}" destId="{AB8D6E9A-5F52-4141-8539-E598DA62C6A0}" srcOrd="0" destOrd="0" presId="urn:microsoft.com/office/officeart/2005/8/layout/target3"/>
    <dgm:cxn modelId="{323C7D0F-5D10-42BC-9BDD-58A403621859}" srcId="{209468C9-FA1D-44A6-B35F-3BC5E6AEECB4}" destId="{17C1232E-52F5-4020-A309-677D30CD2637}" srcOrd="2" destOrd="0" parTransId="{C495904F-78B2-4183-93F8-46EDD25625CD}" sibTransId="{280B1401-775A-4BB1-8863-1E4E5C30FAB8}"/>
    <dgm:cxn modelId="{FD23AF52-000C-4264-B3EB-11717424840B}" srcId="{9110256B-359A-4E3F-8C53-C07990E8A686}" destId="{786E96D9-898F-4F70-A32F-9DED74705982}" srcOrd="0" destOrd="0" parTransId="{924328FB-5E5F-4B3C-812E-24DB815483B4}" sibTransId="{0B12A38D-042A-468A-B5AD-E39CD9DE6F56}"/>
    <dgm:cxn modelId="{C57A00B7-0F99-4299-A443-40C9A5985B79}" type="presOf" srcId="{9E63BDCD-0919-4DD2-A89F-85F89CE431C9}" destId="{3A8A6BA9-E373-437E-8E8E-1A14B0A62151}" srcOrd="0" destOrd="0" presId="urn:microsoft.com/office/officeart/2005/8/layout/target3"/>
    <dgm:cxn modelId="{30F9376D-E1DD-460C-B406-11D4D8352B6D}" type="presOf" srcId="{9110256B-359A-4E3F-8C53-C07990E8A686}" destId="{E3E151CB-59A8-41C3-97E8-43CA88E0F7D4}" srcOrd="0" destOrd="0" presId="urn:microsoft.com/office/officeart/2005/8/layout/target3"/>
    <dgm:cxn modelId="{799F25A8-57D9-4D5C-AEEA-ED023750DBC4}" type="presOf" srcId="{7FDDA494-A32B-4111-96D0-40C0C5AEB330}" destId="{8BA56D53-3CB1-4532-A515-8AA7FA8776D5}" srcOrd="1" destOrd="0" presId="urn:microsoft.com/office/officeart/2005/8/layout/target3"/>
    <dgm:cxn modelId="{0986DC6C-E9CF-4548-A6C9-75B5E4763B9B}" type="presOf" srcId="{F492D5C7-A2F5-4595-A66B-8B8BB1CFB90B}" destId="{D6B374A2-903D-401A-9299-5B07804B3222}" srcOrd="0" destOrd="1" presId="urn:microsoft.com/office/officeart/2005/8/layout/target3"/>
    <dgm:cxn modelId="{C6CD6058-CE44-45D7-9E75-EACF70110CF5}" srcId="{7FDDA494-A32B-4111-96D0-40C0C5AEB330}" destId="{A3036542-D886-4A4E-9340-AE90E8F0A79A}" srcOrd="0" destOrd="0" parTransId="{2B46BE37-569C-4FDA-9AE5-8C188581BDDA}" sibTransId="{458DE64F-D91B-4490-BABC-E8E397DD3395}"/>
    <dgm:cxn modelId="{C9B85D7C-71A0-40C0-8056-19D0AEA6B969}" type="presOf" srcId="{17C1232E-52F5-4020-A309-677D30CD2637}" destId="{667FD234-89DE-46BE-A413-264C6393D595}" srcOrd="0" destOrd="0" presId="urn:microsoft.com/office/officeart/2005/8/layout/target3"/>
    <dgm:cxn modelId="{F6DB5832-D959-4D32-BE9A-4BD23E50F2EA}" type="presOf" srcId="{17C1232E-52F5-4020-A309-677D30CD2637}" destId="{FE73597A-378E-4E41-9478-7C2A9B7A83ED}" srcOrd="1" destOrd="0" presId="urn:microsoft.com/office/officeart/2005/8/layout/target3"/>
    <dgm:cxn modelId="{A00D40D5-1AD5-4631-9596-06760D97C015}" srcId="{7FDDA494-A32B-4111-96D0-40C0C5AEB330}" destId="{F492D5C7-A2F5-4595-A66B-8B8BB1CFB90B}" srcOrd="1" destOrd="0" parTransId="{D5951AB3-4AAA-4CEC-AFBC-B8EDCC1811D3}" sibTransId="{CACBEDDF-85BB-4CA8-8B70-7D72C1F651CA}"/>
    <dgm:cxn modelId="{AB20749D-BBA6-43F2-A81B-5C31AEAEE6DD}" type="presOf" srcId="{90F8CD7C-3470-4DAC-85D4-2D8FCD991415}" destId="{97D181D3-5645-4BCC-97D6-A6B4B62811CF}" srcOrd="0" destOrd="1" presId="urn:microsoft.com/office/officeart/2005/8/layout/target3"/>
    <dgm:cxn modelId="{FB3705E9-7701-4445-9EDE-C61781CDDEE9}" type="presOf" srcId="{FF2788B5-FDB0-41F7-80B5-B1CFA0BDA19E}" destId="{48D3067A-31F0-459C-AF26-B1DE350B0CB1}" srcOrd="0" destOrd="1" presId="urn:microsoft.com/office/officeart/2005/8/layout/target3"/>
    <dgm:cxn modelId="{B8590846-F0D1-419E-A832-8860081ED4E5}" type="presOf" srcId="{A3036542-D886-4A4E-9340-AE90E8F0A79A}" destId="{D6B374A2-903D-401A-9299-5B07804B3222}" srcOrd="0" destOrd="0" presId="urn:microsoft.com/office/officeart/2005/8/layout/target3"/>
    <dgm:cxn modelId="{61D78546-9B40-49B5-8D76-30235BB053C3}" type="presOf" srcId="{CBE98861-C89E-4DBA-87E5-4BFF9B55C99F}" destId="{48D3067A-31F0-459C-AF26-B1DE350B0CB1}" srcOrd="0" destOrd="0" presId="urn:microsoft.com/office/officeart/2005/8/layout/target3"/>
    <dgm:cxn modelId="{73F7CEA8-2CB1-48B5-8D18-EA09182C636B}" srcId="{209468C9-FA1D-44A6-B35F-3BC5E6AEECB4}" destId="{9E63BDCD-0919-4DD2-A89F-85F89CE431C9}" srcOrd="0" destOrd="0" parTransId="{C6B52973-340F-4294-B476-E58F802E7639}" sibTransId="{AB376212-5885-4AF8-A2EF-D9A39225889E}"/>
    <dgm:cxn modelId="{292FCC8D-F239-43A7-A879-1CC9649A1FB9}" srcId="{17C1232E-52F5-4020-A309-677D30CD2637}" destId="{CBE98861-C89E-4DBA-87E5-4BFF9B55C99F}" srcOrd="0" destOrd="0" parTransId="{5C107126-0EF6-40FA-8A58-6B14BF182637}" sibTransId="{4B8117A6-A1B9-4C6E-AC1D-B88C4D289570}"/>
    <dgm:cxn modelId="{A4929448-A223-43FC-9E51-13FB622AE581}" srcId="{9110256B-359A-4E3F-8C53-C07990E8A686}" destId="{F5B4C858-2AC1-43C8-9342-97647E99A0C7}" srcOrd="1" destOrd="0" parTransId="{4522BE5F-A45B-48A8-966D-1883A46A1EB2}" sibTransId="{873042EA-CC1C-4D51-A1A5-8C0397A9C593}"/>
    <dgm:cxn modelId="{10982964-0541-419E-BB8D-5D214A37DFDE}" type="presOf" srcId="{F7F78905-CDE6-4295-ABC0-45F4BA4447C8}" destId="{97D181D3-5645-4BCC-97D6-A6B4B62811CF}" srcOrd="0" destOrd="2" presId="urn:microsoft.com/office/officeart/2005/8/layout/target3"/>
    <dgm:cxn modelId="{51F6B006-C2A9-4F54-91A4-208FDB122B2E}" type="presOf" srcId="{7FDDA494-A32B-4111-96D0-40C0C5AEB330}" destId="{0B4D06E0-E065-4123-B2BA-328D3EAD47B5}" srcOrd="0" destOrd="0" presId="urn:microsoft.com/office/officeart/2005/8/layout/target3"/>
    <dgm:cxn modelId="{386F08BB-62BA-44A5-9356-E1257F416B14}" srcId="{7FDDA494-A32B-4111-96D0-40C0C5AEB330}" destId="{98F24E01-63A4-4805-85CA-F87C57A00CAF}" srcOrd="2" destOrd="0" parTransId="{449DAA5B-1D14-4F0D-93BA-70F56904EB8E}" sibTransId="{558F41F0-E62A-4938-9A01-F0EC5FED17CF}"/>
    <dgm:cxn modelId="{1AC9C951-5792-4286-B324-FF582FDF7109}" srcId="{209468C9-FA1D-44A6-B35F-3BC5E6AEECB4}" destId="{7FDDA494-A32B-4111-96D0-40C0C5AEB330}" srcOrd="1" destOrd="0" parTransId="{C2F4CBDD-609F-44C5-9E41-57B49737C5C5}" sibTransId="{211084FC-08C8-4494-AD98-73CB720D0452}"/>
    <dgm:cxn modelId="{56A994A0-351B-4EB3-AC85-1A948DA9BB59}" srcId="{9E63BDCD-0919-4DD2-A89F-85F89CE431C9}" destId="{90F8CD7C-3470-4DAC-85D4-2D8FCD991415}" srcOrd="1" destOrd="0" parTransId="{0AC7A9A8-A70D-4059-B9C6-B43E252B382A}" sibTransId="{93E22DF7-6D3C-4FD3-ABB2-A528C47A55B8}"/>
    <dgm:cxn modelId="{10615C1A-E819-4ECF-ADAF-057FA32E134C}" type="presOf" srcId="{F5B4C858-2AC1-43C8-9342-97647E99A0C7}" destId="{0061CEA5-8E6E-4059-B865-14E4D959DA3D}" srcOrd="0" destOrd="1" presId="urn:microsoft.com/office/officeart/2005/8/layout/target3"/>
    <dgm:cxn modelId="{2E357943-B387-4B6C-92B5-B0D8B175015B}" type="presOf" srcId="{9110256B-359A-4E3F-8C53-C07990E8A686}" destId="{2F5CFC01-DC71-44FC-8DD2-F240B429B370}" srcOrd="1" destOrd="0" presId="urn:microsoft.com/office/officeart/2005/8/layout/target3"/>
    <dgm:cxn modelId="{C5E14A8F-13DF-4117-AE49-980C82BA0FE1}" srcId="{9E63BDCD-0919-4DD2-A89F-85F89CE431C9}" destId="{F7F78905-CDE6-4295-ABC0-45F4BA4447C8}" srcOrd="2" destOrd="0" parTransId="{831319C0-4C39-457B-92FA-B85C942A7DB4}" sibTransId="{72580836-BBFC-46E8-AB33-298297D5A399}"/>
    <dgm:cxn modelId="{F8178A39-B9DE-4109-A507-7C74A8F9970C}" type="presOf" srcId="{9E63BDCD-0919-4DD2-A89F-85F89CE431C9}" destId="{CEA4280E-BC19-4346-A339-AA88D271E606}" srcOrd="1" destOrd="0" presId="urn:microsoft.com/office/officeart/2005/8/layout/target3"/>
    <dgm:cxn modelId="{E03ED005-74A6-41D5-B32A-1326EE76CBB5}" srcId="{17C1232E-52F5-4020-A309-677D30CD2637}" destId="{FF2788B5-FDB0-41F7-80B5-B1CFA0BDA19E}" srcOrd="1" destOrd="0" parTransId="{7A7E0ED7-D27C-431C-AC25-E7C048E01B87}" sibTransId="{CE57D6C8-BD3E-4D2F-A34D-56998786B467}"/>
    <dgm:cxn modelId="{03AB28BB-1332-4A3A-A9A9-B0EDB2E519B2}" type="presOf" srcId="{98F24E01-63A4-4805-85CA-F87C57A00CAF}" destId="{D6B374A2-903D-401A-9299-5B07804B3222}" srcOrd="0" destOrd="2" presId="urn:microsoft.com/office/officeart/2005/8/layout/target3"/>
    <dgm:cxn modelId="{FDB16AE1-731C-41A9-867A-F7E071C1FF53}" srcId="{9E63BDCD-0919-4DD2-A89F-85F89CE431C9}" destId="{182D94AA-76FD-4745-9605-616260FAE328}" srcOrd="0" destOrd="0" parTransId="{2F5CB2DA-21FE-45BF-80C4-DC6AC485624B}" sibTransId="{0768F86A-D091-4226-B383-E39AF0B6F523}"/>
    <dgm:cxn modelId="{8F551E60-0990-4D05-8FDB-7895768A85C8}" type="presOf" srcId="{182D94AA-76FD-4745-9605-616260FAE328}" destId="{97D181D3-5645-4BCC-97D6-A6B4B62811CF}" srcOrd="0" destOrd="0" presId="urn:microsoft.com/office/officeart/2005/8/layout/target3"/>
    <dgm:cxn modelId="{D96B33D1-A7D2-4DE0-8F11-2D8702BF0A86}" srcId="{209468C9-FA1D-44A6-B35F-3BC5E6AEECB4}" destId="{9110256B-359A-4E3F-8C53-C07990E8A686}" srcOrd="3" destOrd="0" parTransId="{B28396DC-CD64-4E70-B1BC-10646DB41514}" sibTransId="{07279AD5-2C18-4E44-93CA-4E5A217531B7}"/>
    <dgm:cxn modelId="{ED6E194E-241F-402C-96BA-40B9A3CB472C}" type="presParOf" srcId="{AB8D6E9A-5F52-4141-8539-E598DA62C6A0}" destId="{9F28845F-2590-4975-AB71-DB479E22A371}" srcOrd="0" destOrd="0" presId="urn:microsoft.com/office/officeart/2005/8/layout/target3"/>
    <dgm:cxn modelId="{DCEF1666-C666-4E22-9432-0FBE18FCBE29}" type="presParOf" srcId="{AB8D6E9A-5F52-4141-8539-E598DA62C6A0}" destId="{0B9930D2-F7F9-48B3-A8B8-548964AD3440}" srcOrd="1" destOrd="0" presId="urn:microsoft.com/office/officeart/2005/8/layout/target3"/>
    <dgm:cxn modelId="{A92CF174-709B-4D04-AFDD-ADF0EF8A11FC}" type="presParOf" srcId="{AB8D6E9A-5F52-4141-8539-E598DA62C6A0}" destId="{3A8A6BA9-E373-437E-8E8E-1A14B0A62151}" srcOrd="2" destOrd="0" presId="urn:microsoft.com/office/officeart/2005/8/layout/target3"/>
    <dgm:cxn modelId="{B914B247-68DA-4682-BDC2-A2D5902C76C5}" type="presParOf" srcId="{AB8D6E9A-5F52-4141-8539-E598DA62C6A0}" destId="{C734C51F-C27F-4E74-A9C7-6025B6714B87}" srcOrd="3" destOrd="0" presId="urn:microsoft.com/office/officeart/2005/8/layout/target3"/>
    <dgm:cxn modelId="{49FE66E2-A173-4BC8-867B-A9F217702BB7}" type="presParOf" srcId="{AB8D6E9A-5F52-4141-8539-E598DA62C6A0}" destId="{53020FAE-B885-4DDB-B858-B56EA4723762}" srcOrd="4" destOrd="0" presId="urn:microsoft.com/office/officeart/2005/8/layout/target3"/>
    <dgm:cxn modelId="{86B05881-DDF2-4C9A-B852-F9CD1F2772D6}" type="presParOf" srcId="{AB8D6E9A-5F52-4141-8539-E598DA62C6A0}" destId="{0B4D06E0-E065-4123-B2BA-328D3EAD47B5}" srcOrd="5" destOrd="0" presId="urn:microsoft.com/office/officeart/2005/8/layout/target3"/>
    <dgm:cxn modelId="{30FD3D87-F57C-4427-BDAC-365C95E30070}" type="presParOf" srcId="{AB8D6E9A-5F52-4141-8539-E598DA62C6A0}" destId="{C68A79CD-3A8E-4EF8-B865-6D57C5E9BE61}" srcOrd="6" destOrd="0" presId="urn:microsoft.com/office/officeart/2005/8/layout/target3"/>
    <dgm:cxn modelId="{E091A584-450E-4DCF-A56E-2B76993DAEC0}" type="presParOf" srcId="{AB8D6E9A-5F52-4141-8539-E598DA62C6A0}" destId="{5106596F-A1CB-49ED-B7C2-8B4D95A26EA0}" srcOrd="7" destOrd="0" presId="urn:microsoft.com/office/officeart/2005/8/layout/target3"/>
    <dgm:cxn modelId="{BC715D0B-7BD1-4E7F-BEC8-7FE56D158A5B}" type="presParOf" srcId="{AB8D6E9A-5F52-4141-8539-E598DA62C6A0}" destId="{667FD234-89DE-46BE-A413-264C6393D595}" srcOrd="8" destOrd="0" presId="urn:microsoft.com/office/officeart/2005/8/layout/target3"/>
    <dgm:cxn modelId="{A64BB584-A382-4D51-BA46-107886364568}" type="presParOf" srcId="{AB8D6E9A-5F52-4141-8539-E598DA62C6A0}" destId="{20735B8B-2EFC-43F4-BD3F-F4A6296E8AD8}" srcOrd="9" destOrd="0" presId="urn:microsoft.com/office/officeart/2005/8/layout/target3"/>
    <dgm:cxn modelId="{29CCDF62-1B1C-4721-9DD9-2C6431254393}" type="presParOf" srcId="{AB8D6E9A-5F52-4141-8539-E598DA62C6A0}" destId="{5EB06B1A-50A8-44DF-AB35-447B71B8DA1D}" srcOrd="10" destOrd="0" presId="urn:microsoft.com/office/officeart/2005/8/layout/target3"/>
    <dgm:cxn modelId="{5092DCFD-6B38-4515-A6AE-F7DB611FE198}" type="presParOf" srcId="{AB8D6E9A-5F52-4141-8539-E598DA62C6A0}" destId="{E3E151CB-59A8-41C3-97E8-43CA88E0F7D4}" srcOrd="11" destOrd="0" presId="urn:microsoft.com/office/officeart/2005/8/layout/target3"/>
    <dgm:cxn modelId="{00CD5187-6428-4525-82B4-4D8D2D22BEF2}" type="presParOf" srcId="{AB8D6E9A-5F52-4141-8539-E598DA62C6A0}" destId="{CEA4280E-BC19-4346-A339-AA88D271E606}" srcOrd="12" destOrd="0" presId="urn:microsoft.com/office/officeart/2005/8/layout/target3"/>
    <dgm:cxn modelId="{CD78AAB8-4EC7-4149-82FE-DA0C00DD3248}" type="presParOf" srcId="{AB8D6E9A-5F52-4141-8539-E598DA62C6A0}" destId="{97D181D3-5645-4BCC-97D6-A6B4B62811CF}" srcOrd="13" destOrd="0" presId="urn:microsoft.com/office/officeart/2005/8/layout/target3"/>
    <dgm:cxn modelId="{CEFDD637-4CB9-427A-B717-A42FD82E4014}" type="presParOf" srcId="{AB8D6E9A-5F52-4141-8539-E598DA62C6A0}" destId="{8BA56D53-3CB1-4532-A515-8AA7FA8776D5}" srcOrd="14" destOrd="0" presId="urn:microsoft.com/office/officeart/2005/8/layout/target3"/>
    <dgm:cxn modelId="{D86E2305-D2DF-4B4E-BF0D-190D60EB947E}" type="presParOf" srcId="{AB8D6E9A-5F52-4141-8539-E598DA62C6A0}" destId="{D6B374A2-903D-401A-9299-5B07804B3222}" srcOrd="15" destOrd="0" presId="urn:microsoft.com/office/officeart/2005/8/layout/target3"/>
    <dgm:cxn modelId="{C371C23A-6B53-411A-B839-B5D18BBE931A}" type="presParOf" srcId="{AB8D6E9A-5F52-4141-8539-E598DA62C6A0}" destId="{FE73597A-378E-4E41-9478-7C2A9B7A83ED}" srcOrd="16" destOrd="0" presId="urn:microsoft.com/office/officeart/2005/8/layout/target3"/>
    <dgm:cxn modelId="{34F2EAE7-14A7-4D68-80A5-1969A1B7724E}" type="presParOf" srcId="{AB8D6E9A-5F52-4141-8539-E598DA62C6A0}" destId="{48D3067A-31F0-459C-AF26-B1DE350B0CB1}" srcOrd="17" destOrd="0" presId="urn:microsoft.com/office/officeart/2005/8/layout/target3"/>
    <dgm:cxn modelId="{413AA2CD-86E1-4AFC-842C-58EF159749E8}" type="presParOf" srcId="{AB8D6E9A-5F52-4141-8539-E598DA62C6A0}" destId="{2F5CFC01-DC71-44FC-8DD2-F240B429B370}" srcOrd="18" destOrd="0" presId="urn:microsoft.com/office/officeart/2005/8/layout/target3"/>
    <dgm:cxn modelId="{4597F2BD-FA8E-4247-B3A4-FD66D9B2AADD}" type="presParOf" srcId="{AB8D6E9A-5F52-4141-8539-E598DA62C6A0}" destId="{0061CEA5-8E6E-4059-B865-14E4D959DA3D}" srcOrd="19" destOrd="0" presId="urn:microsoft.com/office/officeart/2005/8/layout/target3"/>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1614</TotalTime>
  <Pages>31</Pages>
  <Words>13418</Words>
  <Characters>76483</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Adaptive Lecture: The Hybrid Learning...</vt:lpstr>
    </vt:vector>
  </TitlesOfParts>
  <Company/>
  <LinksUpToDate>false</LinksUpToDate>
  <CharactersWithSpaces>89722</CharactersWithSpaces>
  <SharedDoc>false</SharedDoc>
  <HLinks>
    <vt:vector size="18" baseType="variant">
      <vt:variant>
        <vt:i4>2752617</vt:i4>
      </vt:variant>
      <vt:variant>
        <vt:i4>9</vt:i4>
      </vt:variant>
      <vt:variant>
        <vt:i4>0</vt:i4>
      </vt:variant>
      <vt:variant>
        <vt:i4>5</vt:i4>
      </vt:variant>
      <vt:variant>
        <vt:lpwstr>http://www.warriorsofthe.net/movie.html</vt:lpwstr>
      </vt:variant>
      <vt:variant>
        <vt:lpwstr/>
      </vt:variant>
      <vt:variant>
        <vt:i4>7929916</vt:i4>
      </vt:variant>
      <vt:variant>
        <vt:i4>6</vt:i4>
      </vt:variant>
      <vt:variant>
        <vt:i4>0</vt:i4>
      </vt:variant>
      <vt:variant>
        <vt:i4>5</vt:i4>
      </vt:variant>
      <vt:variant>
        <vt:lpwstr>http://elearnmag.org/subpage.cfm?section=articles&amp;amp;article=96-1</vt:lpwstr>
      </vt:variant>
      <vt:variant>
        <vt:lpwstr/>
      </vt:variant>
      <vt:variant>
        <vt:i4>6684749</vt:i4>
      </vt:variant>
      <vt:variant>
        <vt:i4>0</vt:i4>
      </vt:variant>
      <vt:variant>
        <vt:i4>0</vt:i4>
      </vt:variant>
      <vt:variant>
        <vt:i4>5</vt:i4>
      </vt:variant>
      <vt:variant>
        <vt:lpwstr>mailto:helghareeb@acm.org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Adaptive Lecture: The Hybrid Learning...</dc:title>
  <dc:subject/>
  <dc:creator>pepsi</dc:creator>
  <cp:keywords/>
  <dc:description/>
  <cp:lastModifiedBy>pepsi</cp:lastModifiedBy>
  <cp:revision>506</cp:revision>
  <cp:lastPrinted>2009-12-23T20:58:00Z</cp:lastPrinted>
  <dcterms:created xsi:type="dcterms:W3CDTF">2009-11-03T05:18:00Z</dcterms:created>
  <dcterms:modified xsi:type="dcterms:W3CDTF">2009-12-26T07:05:00Z</dcterms:modified>
</cp:coreProperties>
</file>